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0B65E" wp14:editId="29B113D5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0B65E" id="Group 3549" o:spid="_x0000_s1026" style="position:absolute;left:0;text-align:left;margin-left:65.05pt;margin-top:759.85pt;width:521.3pt;height:41.1pt;z-index:251658240;mso-position-horizontal-relative:page;mso-position-vertical-relative:page" coordsize="66202,5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J/TeTpcIwAAXCMAABQAAABkcnMvbWVkaWEv&#10;aW1hZ2UzLmpwZ//Y/+AAEEpGSUYAAQEBAGAAYAAA/9sAQwADAgIDAgIDAwMDBAMDBAUIBQUEBAUK&#10;BwcGCAwKDAwLCgsLDQ4SEA0OEQ4LCxAWEBETFBUVFQwPFxgWFBgSFBUU/9sAQwEDBAQFBAUJBQUJ&#10;FA0LDRQUFBQUFBQUFBQUFBQUFBQUFBQUFBQUFBQUFBQUFBQUFBQUFBQUFBQUFBQUFBQUFBQU/8AA&#10;EQgAhg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JARwFgzBgAAMwYAABQAAABkcnMvbWVkaWEvaW1hZ2UyLmpwZ//Y/+AAEEpG&#10;SUYAAQEBAGAAYAAA/9sAQwADAgIDAgIDAwMDBAMDBAUIBQUEBAUKBwcGCAwKDAwLCgsLDQ4SEA0O&#10;EQ4LCxAWEBETFBUVFQwPFxgWFBgSFBUU/9sAQwEDBAQFBAUJBQUJFA0LDRQUFBQUFBQUFBQUFBQU&#10;FBQUFBQUFBQUFBQUFBQUFBQUFBQUFBQUFBQUFBQUFBQUFBQU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te3Y&#10;4YMCAACDAgAAFAAAAGRycy9tZWRpYS9pbWFnZTEuanBn/9j/4AAQSkZJRgABAQEAYABgAAD/2wBD&#10;AAMCAgMCAgMDAwMEAwMEBQgFBQQEBQoHBwYIDAoMDAsKCwsNDhIQDQ4RDgsLEBYQERMUFRUVDA8X&#10;GBYUGBIUFRT/2wBDAQMEBAUEBQkFBQkUDQsNFBQUFBQUFBQUFBQUFBQUFBQUFBQUFBQUFBQUFBQU&#10;FBQUFBQUFBQUFBQUFBQUFBQUFBT/wAARCAASAB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7" type="#_x0000_t75" style="position:absolute;left:518;top:3535;width:57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0S/FAAAA3AAAAA8AAABkcnMvZG93bnJldi54bWxEj0FrAjEUhO+F/ofwCr3VpBaqXY1ShKIH&#10;Lax6qLfH5rlZunlZkqjrv2+EgsdhZr5hpvPeteJMITaeNbwOFAjiypuGaw373dfLGERMyAZbz6Th&#10;ShHms8eHKRbGX7ik8zbVIkM4FqjBptQVUsbKksM48B1x9o4+OExZhlqagJcMd60cKvUuHTacFyx2&#10;tLBU/W5PTgOtF9X3YV8er0H9jNTGlsNl22v9/NR/TkAk6tM9/N9eGQ1vHyO4nc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NEvxQAAANwAAAAPAAAAAAAAAAAAAAAA&#10;AJ8CAABkcnMvZG93bnJldi54bWxQSwUGAAAAAAQABAD3AAAAkQMAAAAA&#10;">
                  <v:imagedata r:id="rId10" o:title=""/>
                </v:shape>
                <v:rect id="Rectangle 398" o:spid="_x0000_s1028" style="position:absolute;left:655;top:3897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944;top:3853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30" type="#_x0000_t75" style="position:absolute;left:3566;top:3291;width:5818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CFDDAAAA3AAAAA8AAABkcnMvZG93bnJldi54bWxEj0FrAjEUhO8F/0N4Qm81UWpdVqNIoSC9&#10;dauen5vn7urmZUmibv99Iwgeh5n5hlmsetuKK/nQONYwHikQxKUzDVcatr9fbxmIEJENto5Jwx8F&#10;WC0HLwvMjbvxD12LWIkE4ZCjhjrGLpcylDVZDCPXESfv6LzFmKSvpPF4S3DbyolSH9Jiw2mhxo4+&#10;ayrPxcVqaOzksK9aVUy/M5/ttqeZ3/cHrV+H/XoOIlIfn+FHe2M0vKsx3M+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IUMMAAADcAAAADwAAAAAAAAAAAAAAAACf&#10;AgAAZHJzL2Rvd25yZXYueG1sUEsFBgAAAAAEAAQA9wAAAI8DAAAAAA==&#10;">
                  <v:imagedata r:id="rId11" o:title=""/>
                </v:shape>
                <v:rect id="Rectangle 402" o:spid="_x0000_s1031" style="position:absolute;left:4785;top:3752;width:46438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32" style="position:absolute;left:39686;top:3752;width:45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33" style="position:absolute;left:40022;top:3752;width:9813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34" style="position:absolute;left:47425;top:356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35" style="position:absolute;top:1493;width:53218;height:91;visibility:visible;mso-wrap-style:square;v-text-anchor:top" coordsize="5321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icYA&#10;AADdAAAADwAAAGRycy9kb3ducmV2LnhtbESPT2vCQBTE7wW/w/IEL6VutEVLdBURxCIU/NMevD2z&#10;z2ww+zZk1yR++26h0OMw85th5svOlqKh2heOFYyGCQjizOmCcwVfp83LOwgfkDWWjknBgzwsF72n&#10;OabatXyg5hhyEUvYp6jAhFClUvrMkEU/dBVx9K6uthiirHOpa2xjuS3lOEkm0mLBccFgRWtD2e14&#10;twpe2/PGFXJvtvrTXfJm9/wtK1Jq0O9WMxCBuvAf/qM/dOSm0z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FicYAAADdAAAADwAAAAAAAAAAAAAAAACYAgAAZHJz&#10;L2Rvd25yZXYueG1sUEsFBgAAAAAEAAQA9QAAAIsD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36" type="#_x0000_t75" style="position:absolute;left:53675;width:12527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VvAAAAA3AAAAA8AAABkcnMvZG93bnJldi54bWxET02LwjAQvQv+hzCCN00rrmg1igorHrUu&#10;i8exGdtiMylN1rb/fnNY2OPjfW92nanEmxpXWlYQTyMQxJnVJecKvm6fkyUI55E1VpZJQU8Odtvh&#10;YIOJti1f6Z36XIQQdgkqKLyvEyldVpBBN7U1ceCetjHoA2xyqRtsQ7ip5CyKFtJgyaGhwJqOBWWv&#10;9McoWJ0+ej7yI9aHyzL9vsRtf7vvlRqPuv0ahKfO/4v/3GetYB6FteFMOAJ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5xW8AAAADcAAAADwAAAAAAAAAAAAAAAACfAgAA&#10;ZHJzL2Rvd25yZXYueG1sUEsFBgAAAAAEAAQA9wAAAIwDAAAAAA==&#10;">
                  <v:imagedata r:id="rId12" o:title=""/>
                </v:shape>
                <v:rect id="Rectangle 409" o:spid="_x0000_s1037" style="position:absolute;left:65500;top:3135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8" style="position:absolute;left:65804;top:309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713" w:type="dxa"/>
        <w:tblInd w:w="-49" w:type="dxa"/>
        <w:shd w:val="clear" w:color="auto" w:fill="C5E0B3" w:themeFill="accent6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106"/>
      </w:tblGrid>
      <w:tr w:rsidR="00143211" w:rsidTr="0068538D">
        <w:trPr>
          <w:trHeight w:val="3424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C5E0B3" w:themeFill="accent6" w:themeFillTint="66"/>
          </w:tcPr>
          <w:p w:rsidR="00143211" w:rsidRDefault="00143211">
            <w:pPr>
              <w:spacing w:after="23"/>
              <w:ind w:left="66"/>
            </w:pPr>
          </w:p>
          <w:p w:rsidR="00143211" w:rsidRDefault="000E6798" w:rsidP="0068538D">
            <w:pPr>
              <w:ind w:left="54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31E51731" wp14:editId="3CB76F32">
                  <wp:extent cx="2676525" cy="18510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ma-dron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26" cy="18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Tr="0068538D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0E6798">
            <w:pPr>
              <w:ind w:left="72"/>
            </w:pPr>
            <w:r w:rsidRPr="009248FB">
              <w:rPr>
                <w:lang w:val="en-GB"/>
              </w:rPr>
              <w:t xml:space="preserve">Brownfield project - Use of the existing facility </w:t>
            </w:r>
            <w:r>
              <w:rPr>
                <w:lang w:val="en-GB"/>
              </w:rPr>
              <w:t xml:space="preserve">of </w:t>
            </w:r>
            <w:r w:rsidRPr="009248FB">
              <w:rPr>
                <w:lang w:val="en-GB"/>
              </w:rPr>
              <w:t xml:space="preserve">"GAMATEKS" </w:t>
            </w:r>
            <w:proofErr w:type="spellStart"/>
            <w:r w:rsidRPr="009248FB">
              <w:rPr>
                <w:lang w:val="en-GB"/>
              </w:rPr>
              <w:t>a.d.</w:t>
            </w:r>
            <w:proofErr w:type="spellEnd"/>
            <w:r w:rsidRPr="009248FB">
              <w:rPr>
                <w:lang w:val="en-GB"/>
              </w:rPr>
              <w:t xml:space="preserve"> </w:t>
            </w:r>
            <w:proofErr w:type="spellStart"/>
            <w:r w:rsidRPr="009248FB"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 xml:space="preserve">, previously used for </w:t>
            </w:r>
            <w:r w:rsidRPr="009248FB">
              <w:rPr>
                <w:lang w:val="en-GB"/>
              </w:rPr>
              <w:t>production of textiles, to start new business activities</w:t>
            </w:r>
          </w:p>
        </w:tc>
      </w:tr>
      <w:tr w:rsidR="00143211" w:rsidTr="0068538D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0E6798">
            <w:pPr>
              <w:ind w:left="72"/>
            </w:pPr>
            <w:r>
              <w:rPr>
                <w:lang w:val="en-GB"/>
              </w:rPr>
              <w:t>Textile industry, with the possibility of changing business activities</w:t>
            </w:r>
          </w:p>
        </w:tc>
      </w:tr>
      <w:tr w:rsidR="000E6798" w:rsidTr="0068538D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Pr="001E09BC" w:rsidRDefault="000E6798" w:rsidP="000E6798">
            <w:proofErr w:type="spellStart"/>
            <w:r>
              <w:t>Gradiška</w:t>
            </w:r>
            <w:proofErr w:type="spellEnd"/>
            <w:r>
              <w:t xml:space="preserve"> </w:t>
            </w:r>
          </w:p>
        </w:tc>
      </w:tr>
      <w:tr w:rsidR="000E6798" w:rsidTr="0068538D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72"/>
            </w:pPr>
            <w:r>
              <w:rPr>
                <w:lang w:val="en-GB"/>
              </w:rPr>
              <w:t xml:space="preserve">The facility is located along the transit road leading from </w:t>
            </w:r>
            <w:proofErr w:type="spellStart"/>
            <w:r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 xml:space="preserve"> to </w:t>
            </w:r>
            <w:proofErr w:type="spellStart"/>
            <w:r>
              <w:rPr>
                <w:lang w:val="en-GB"/>
              </w:rPr>
              <w:t>Kozarska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Dubica</w:t>
            </w:r>
            <w:proofErr w:type="spellEnd"/>
            <w:r>
              <w:rPr>
                <w:lang w:val="en-GB"/>
              </w:rPr>
              <w:t xml:space="preserve">. It is 1 km away from the border crossing from </w:t>
            </w:r>
            <w:proofErr w:type="spellStart"/>
            <w:r>
              <w:rPr>
                <w:lang w:val="en-GB"/>
              </w:rPr>
              <w:t>BiH</w:t>
            </w:r>
            <w:proofErr w:type="spellEnd"/>
            <w:r>
              <w:rPr>
                <w:lang w:val="en-GB"/>
              </w:rPr>
              <w:t xml:space="preserve"> to Croatia, 3 km away from the Banja Luka – </w:t>
            </w:r>
            <w:proofErr w:type="spellStart"/>
            <w:r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 xml:space="preserve"> Highway, and 5 km away from the Zagreb-Belgrade Highway.</w:t>
            </w:r>
          </w:p>
        </w:tc>
      </w:tr>
      <w:tr w:rsidR="000E6798" w:rsidTr="0068538D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:rsidR="000E6798" w:rsidRDefault="000E6798" w:rsidP="000E6798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jc w:val="both"/>
              <w:rPr>
                <w:lang w:val="sr-Latn-BA"/>
              </w:rPr>
            </w:pPr>
            <w:r w:rsidRPr="00A36B64">
              <w:rPr>
                <w:lang w:val="sr-Latn-BA"/>
              </w:rPr>
              <w:t xml:space="preserve">The subject of the investment is a brownfield site </w:t>
            </w:r>
            <w:r>
              <w:rPr>
                <w:lang w:val="sr-Latn-BA"/>
              </w:rPr>
              <w:t>which</w:t>
            </w:r>
            <w:r w:rsidRPr="00A36B64">
              <w:rPr>
                <w:lang w:val="sr-Latn-BA"/>
              </w:rPr>
              <w:t xml:space="preserve"> is 100% privately owned by the company "Gamateks", </w:t>
            </w:r>
            <w:r>
              <w:rPr>
                <w:lang w:val="sr-Latn-BA"/>
              </w:rPr>
              <w:t>whose</w:t>
            </w:r>
            <w:r w:rsidRPr="00A36B6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business </w:t>
            </w:r>
            <w:r w:rsidRPr="00A36B64">
              <w:rPr>
                <w:lang w:val="sr-Latn-BA"/>
              </w:rPr>
              <w:t xml:space="preserve">activity </w:t>
            </w:r>
            <w:r>
              <w:rPr>
                <w:lang w:val="sr-Latn-BA"/>
              </w:rPr>
              <w:t>has been</w:t>
            </w:r>
            <w:r w:rsidRPr="00A36B64">
              <w:rPr>
                <w:lang w:val="sr-Latn-BA"/>
              </w:rPr>
              <w:t xml:space="preserve"> textile production.</w:t>
            </w:r>
          </w:p>
          <w:p w:rsidR="000E6798" w:rsidRDefault="000E6798" w:rsidP="000E6798">
            <w:pPr>
              <w:jc w:val="both"/>
              <w:rPr>
                <w:lang w:val="sr-Latn-BA"/>
              </w:rPr>
            </w:pPr>
          </w:p>
          <w:p w:rsidR="000E6798" w:rsidRPr="00A36B64" w:rsidRDefault="000E6798" w:rsidP="000E6798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The C</w:t>
            </w:r>
            <w:r w:rsidRPr="00A36B64">
              <w:rPr>
                <w:lang w:val="sr-Latn-BA"/>
              </w:rPr>
              <w:t>ity of Gradiška offers brownfield sites as potential locations for successful investment and business. Proactive and flexible city administration is at the service of potential investors (all necessary pe</w:t>
            </w:r>
            <w:r>
              <w:rPr>
                <w:lang w:val="sr-Latn-BA"/>
              </w:rPr>
              <w:t>rmits are issued in record time</w:t>
            </w:r>
            <w:r w:rsidRPr="00A36B64">
              <w:rPr>
                <w:lang w:val="sr-Latn-BA"/>
              </w:rPr>
              <w:t>)</w:t>
            </w:r>
            <w:r>
              <w:rPr>
                <w:lang w:val="sr-Latn-BA"/>
              </w:rPr>
              <w:t>.</w:t>
            </w:r>
          </w:p>
          <w:p w:rsidR="000E6798" w:rsidRDefault="000E6798" w:rsidP="000E6798">
            <w:pPr>
              <w:ind w:left="72" w:right="6"/>
              <w:jc w:val="both"/>
            </w:pPr>
            <w:r>
              <w:rPr>
                <w:lang w:val="sr-Latn-BA"/>
              </w:rPr>
              <w:t>Regarding textile industry, t</w:t>
            </w:r>
            <w:r w:rsidRPr="003E3B91">
              <w:rPr>
                <w:lang w:val="sr-Latn-BA"/>
              </w:rPr>
              <w:t xml:space="preserve">he </w:t>
            </w:r>
            <w:r>
              <w:rPr>
                <w:lang w:val="sr-Latn-BA"/>
              </w:rPr>
              <w:t>city</w:t>
            </w:r>
            <w:r w:rsidRPr="003E3B91">
              <w:rPr>
                <w:lang w:val="sr-Latn-BA"/>
              </w:rPr>
              <w:t xml:space="preserve"> of Gradiška has a long tradition and a good international reputation. The structure of product</w:t>
            </w:r>
            <w:r>
              <w:rPr>
                <w:lang w:val="sr-Latn-BA"/>
              </w:rPr>
              <w:t>s</w:t>
            </w:r>
            <w:r w:rsidRPr="003E3B91">
              <w:rPr>
                <w:lang w:val="sr-Latn-BA"/>
              </w:rPr>
              <w:t xml:space="preserve"> is v</w:t>
            </w:r>
            <w:r>
              <w:rPr>
                <w:lang w:val="sr-Latn-BA"/>
              </w:rPr>
              <w:t>ery wide: heavy clothing – for both, men and women</w:t>
            </w:r>
            <w:r w:rsidRPr="003E3B91">
              <w:rPr>
                <w:lang w:val="sr-Latn-BA"/>
              </w:rPr>
              <w:t xml:space="preserve">, light clothing, sports equipment, underwear, protective equipment, medical program, cooking program, etc. Experienced and qualified workforce, </w:t>
            </w:r>
            <w:r>
              <w:rPr>
                <w:lang w:val="sr-Latn-BA"/>
              </w:rPr>
              <w:t>vicinity of</w:t>
            </w:r>
            <w:r w:rsidRPr="003E3B91">
              <w:rPr>
                <w:lang w:val="sr-Latn-BA"/>
              </w:rPr>
              <w:t xml:space="preserve"> the markets of Western Europe, short delivery time to European traders, long tradition and know-how - all these are potentials that attract international companies and investors.</w:t>
            </w:r>
            <w:r>
              <w:rPr>
                <w:lang w:val="sr-Latn-BA"/>
              </w:rPr>
              <w:t xml:space="preserve"> </w:t>
            </w:r>
            <w:r w:rsidRPr="003E3B91">
              <w:rPr>
                <w:lang w:val="sr-Latn-BA"/>
              </w:rPr>
              <w:t xml:space="preserve">Over 90% of existing companies are export-oriented, </w:t>
            </w:r>
            <w:r>
              <w:rPr>
                <w:lang w:val="sr-Latn-BA"/>
              </w:rPr>
              <w:t xml:space="preserve">out </w:t>
            </w:r>
            <w:r w:rsidRPr="003E3B91">
              <w:rPr>
                <w:lang w:val="sr-Latn-BA"/>
              </w:rPr>
              <w:t>of which the most important are: "ELLA TEXTILE" d.o.o. (C</w:t>
            </w:r>
            <w:r>
              <w:rPr>
                <w:lang w:val="sr-Latn-BA"/>
              </w:rPr>
              <w:t>alzedonia Group), Gončin d.o.o.</w:t>
            </w:r>
            <w:r w:rsidRPr="003E3B91">
              <w:rPr>
                <w:lang w:val="sr-Latn-BA"/>
              </w:rPr>
              <w:t xml:space="preserve"> which produces protective equipment and medical clothing for well-known Austrian customers, Hakadesch d.o.o.</w:t>
            </w:r>
            <w:r>
              <w:rPr>
                <w:lang w:val="sr-Latn-BA"/>
              </w:rPr>
              <w:t xml:space="preserve"> which produces</w:t>
            </w:r>
            <w:r w:rsidRPr="003E3B91">
              <w:rPr>
                <w:lang w:val="sr-Latn-BA"/>
              </w:rPr>
              <w:t xml:space="preserve"> a lingerie program for a well-known German customer, Sv</w:t>
            </w:r>
            <w:r>
              <w:rPr>
                <w:lang w:val="sr-Latn-BA"/>
              </w:rPr>
              <w:t xml:space="preserve">etislav Tex d.o.o. which produces </w:t>
            </w:r>
            <w:r w:rsidRPr="003E3B91">
              <w:rPr>
                <w:lang w:val="sr-Latn-BA"/>
              </w:rPr>
              <w:t xml:space="preserve">most of its clothing </w:t>
            </w:r>
            <w:r>
              <w:rPr>
                <w:lang w:val="sr-Latn-BA"/>
              </w:rPr>
              <w:t xml:space="preserve">for </w:t>
            </w:r>
            <w:r w:rsidRPr="003E3B91">
              <w:rPr>
                <w:lang w:val="sr-Latn-BA"/>
              </w:rPr>
              <w:t>the Italian market, as well as Botex d.o.o., Mardi d.o.o. and many others.</w:t>
            </w:r>
            <w:r>
              <w:rPr>
                <w:lang w:val="sr-Latn-BA"/>
              </w:rPr>
              <w:t xml:space="preserve"> </w:t>
            </w:r>
            <w:r w:rsidRPr="003E3B91">
              <w:rPr>
                <w:lang w:val="sr-Latn-BA"/>
              </w:rPr>
              <w:t xml:space="preserve">It </w:t>
            </w:r>
            <w:r>
              <w:rPr>
                <w:lang w:val="sr-Latn-BA"/>
              </w:rPr>
              <w:t>has to be mentioned</w:t>
            </w:r>
            <w:r w:rsidRPr="003E3B91">
              <w:rPr>
                <w:lang w:val="sr-Latn-BA"/>
              </w:rPr>
              <w:t xml:space="preserve"> that companies from Gradiška in the textile industry </w:t>
            </w:r>
            <w:r>
              <w:rPr>
                <w:lang w:val="sr-Latn-BA"/>
              </w:rPr>
              <w:t>cooperate with</w:t>
            </w:r>
            <w:r w:rsidRPr="003E3B91">
              <w:rPr>
                <w:lang w:val="sr-Latn-BA"/>
              </w:rPr>
              <w:t xml:space="preserve"> the world's leading brands such as: C&amp;A, Burberry, Piere Cardin and others.</w:t>
            </w:r>
          </w:p>
        </w:tc>
      </w:tr>
      <w:tr w:rsidR="000E6798" w:rsidTr="0068538D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pStyle w:val="NoSpacing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264E0C">
              <w:rPr>
                <w:sz w:val="22"/>
                <w:lang w:val="en-GB"/>
              </w:rPr>
              <w:t>Concept</w:t>
            </w:r>
          </w:p>
          <w:p w:rsidR="000E6798" w:rsidRPr="000E6798" w:rsidRDefault="000E6798" w:rsidP="000E6798">
            <w:pPr>
              <w:pStyle w:val="NoSpacing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0E6798">
              <w:rPr>
                <w:sz w:val="22"/>
                <w:lang w:val="en-GB"/>
              </w:rPr>
              <w:t>The process of finding a strategic partner is in progress.</w:t>
            </w:r>
          </w:p>
        </w:tc>
      </w:tr>
      <w:tr w:rsidR="000E6798" w:rsidTr="001668B7">
        <w:trPr>
          <w:trHeight w:val="14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spacing w:after="10"/>
              <w:ind w:left="54"/>
            </w:pPr>
            <w:r>
              <w:rPr>
                <w:sz w:val="21"/>
              </w:rPr>
              <w:lastRenderedPageBreak/>
              <w:t xml:space="preserve">Project description  </w:t>
            </w:r>
          </w:p>
          <w:p w:rsidR="000E6798" w:rsidRDefault="000E6798" w:rsidP="000E6798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Pr="00C65857" w:rsidRDefault="000E6798" w:rsidP="000E6798">
            <w:pPr>
              <w:pStyle w:val="NoSpacing"/>
              <w:jc w:val="both"/>
              <w:rPr>
                <w:sz w:val="22"/>
                <w:lang w:val="sr-Latn-BA"/>
              </w:rPr>
            </w:pPr>
            <w:r w:rsidRPr="00C65857">
              <w:rPr>
                <w:sz w:val="22"/>
                <w:lang w:val="sr-Latn-BA"/>
              </w:rPr>
              <w:t>The project involves the rehabilitation and modernization of the production plant formerly used for the production of textile.</w:t>
            </w:r>
          </w:p>
          <w:p w:rsidR="000E6798" w:rsidRDefault="000E6798" w:rsidP="000E6798">
            <w:pPr>
              <w:ind w:left="72" w:right="-7"/>
              <w:jc w:val="both"/>
            </w:pPr>
            <w:r>
              <w:rPr>
                <w:lang w:val="sr-Latn-BA"/>
              </w:rPr>
              <w:t xml:space="preserve">The aim of the project is </w:t>
            </w:r>
            <w:r>
              <w:rPr>
                <w:lang w:val="en-GB"/>
              </w:rPr>
              <w:t xml:space="preserve">use of the existing facility of </w:t>
            </w:r>
            <w:r w:rsidRPr="009248FB">
              <w:rPr>
                <w:lang w:val="en-GB"/>
              </w:rPr>
              <w:t xml:space="preserve">"GAMATEKS" </w:t>
            </w:r>
            <w:proofErr w:type="spellStart"/>
            <w:r w:rsidRPr="009248FB">
              <w:rPr>
                <w:lang w:val="en-GB"/>
              </w:rPr>
              <w:t>a.d.</w:t>
            </w:r>
            <w:proofErr w:type="spellEnd"/>
            <w:r w:rsidRPr="009248FB">
              <w:rPr>
                <w:lang w:val="en-GB"/>
              </w:rPr>
              <w:t xml:space="preserve"> </w:t>
            </w:r>
            <w:proofErr w:type="spellStart"/>
            <w:r w:rsidRPr="009248FB"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>, according to the investor’s needs and requirements.</w:t>
            </w:r>
          </w:p>
        </w:tc>
      </w:tr>
      <w:tr w:rsidR="000E6798" w:rsidTr="0068538D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Estimated total investment cost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72"/>
            </w:pPr>
            <w:r>
              <w:rPr>
                <w:lang w:val="en-GB"/>
              </w:rPr>
              <w:t>The total investment cost will be determined depending on the investor’s needs and requirements.</w:t>
            </w:r>
          </w:p>
        </w:tc>
      </w:tr>
      <w:tr w:rsidR="000E6798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0E6798" w:rsidTr="0068538D">
        <w:trPr>
          <w:trHeight w:val="61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72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Pr="000E6798" w:rsidRDefault="000E6798" w:rsidP="000E6798">
            <w:pPr>
              <w:rPr>
                <w:rFonts w:cs="Arial"/>
                <w:lang w:val="en-GB"/>
              </w:rPr>
            </w:pPr>
            <w:r w:rsidRPr="00A36B64">
              <w:rPr>
                <w:lang w:val="en-GB"/>
              </w:rPr>
              <w:t>There is an existing building of 550 m</w:t>
            </w:r>
            <w:r w:rsidRPr="000076D6">
              <w:rPr>
                <w:vertAlign w:val="superscript"/>
                <w:lang w:val="en-GB"/>
              </w:rPr>
              <w:t>2</w:t>
            </w:r>
            <w:r w:rsidRPr="00A36B64">
              <w:rPr>
                <w:lang w:val="en-GB"/>
              </w:rPr>
              <w:t xml:space="preserve"> + </w:t>
            </w:r>
            <w:r>
              <w:rPr>
                <w:lang w:val="en-GB"/>
              </w:rPr>
              <w:t>loft (warehousing</w:t>
            </w:r>
            <w:r w:rsidRPr="00A36B64">
              <w:rPr>
                <w:lang w:val="en-GB"/>
              </w:rPr>
              <w:t xml:space="preserve"> space of </w:t>
            </w:r>
            <w:r>
              <w:rPr>
                <w:lang w:val="en-GB"/>
              </w:rPr>
              <w:t xml:space="preserve">surface area of </w:t>
            </w:r>
            <w:r w:rsidRPr="00A36B64">
              <w:rPr>
                <w:lang w:val="en-GB"/>
              </w:rPr>
              <w:t>a</w:t>
            </w:r>
            <w:r>
              <w:rPr>
                <w:lang w:val="en-GB"/>
              </w:rPr>
              <w:t>bout</w:t>
            </w:r>
            <w:r w:rsidRPr="00A36B64">
              <w:rPr>
                <w:lang w:val="en-GB"/>
              </w:rPr>
              <w:t xml:space="preserve"> 250 m2). It </w:t>
            </w:r>
            <w:r>
              <w:rPr>
                <w:lang w:val="en-GB"/>
              </w:rPr>
              <w:t>has</w:t>
            </w:r>
            <w:r w:rsidRPr="00A36B64">
              <w:rPr>
                <w:lang w:val="en-GB"/>
              </w:rPr>
              <w:t xml:space="preserve"> a separate gate, access</w:t>
            </w:r>
            <w:r>
              <w:rPr>
                <w:lang w:val="en-GB"/>
              </w:rPr>
              <w:t xml:space="preserve"> road for trucks</w:t>
            </w:r>
            <w:r w:rsidRPr="00A36B64">
              <w:rPr>
                <w:lang w:val="en-GB"/>
              </w:rPr>
              <w:t xml:space="preserve">, toilet, mini kitchen, three offices and a </w:t>
            </w:r>
            <w:r>
              <w:rPr>
                <w:lang w:val="en-GB"/>
              </w:rPr>
              <w:t>reception</w:t>
            </w:r>
            <w:r w:rsidRPr="00A36B64">
              <w:rPr>
                <w:lang w:val="en-GB"/>
              </w:rPr>
              <w:t xml:space="preserve"> area. Gas </w:t>
            </w:r>
            <w:r>
              <w:rPr>
                <w:lang w:val="en-GB"/>
              </w:rPr>
              <w:t xml:space="preserve">based </w:t>
            </w:r>
            <w:r w:rsidRPr="00A36B64">
              <w:rPr>
                <w:lang w:val="en-GB"/>
              </w:rPr>
              <w:t xml:space="preserve">heating. </w:t>
            </w:r>
            <w:r>
              <w:rPr>
                <w:lang w:val="en-GB"/>
              </w:rPr>
              <w:t>A</w:t>
            </w:r>
            <w:r w:rsidRPr="00A36B64">
              <w:rPr>
                <w:lang w:val="en-GB"/>
              </w:rPr>
              <w:t xml:space="preserve">ll the necessary infrastructure </w:t>
            </w:r>
            <w:r>
              <w:rPr>
                <w:lang w:val="en-GB"/>
              </w:rPr>
              <w:t xml:space="preserve">is present in and around </w:t>
            </w:r>
            <w:r w:rsidRPr="00A36B64">
              <w:rPr>
                <w:lang w:val="en-GB"/>
              </w:rPr>
              <w:t xml:space="preserve">the building: </w:t>
            </w:r>
            <w:r>
              <w:rPr>
                <w:lang w:val="en-GB"/>
              </w:rPr>
              <w:t>power supply</w:t>
            </w:r>
            <w:r w:rsidRPr="00A36B64">
              <w:rPr>
                <w:lang w:val="en-GB"/>
              </w:rPr>
              <w:t>, water</w:t>
            </w:r>
            <w:r>
              <w:rPr>
                <w:lang w:val="en-GB"/>
              </w:rPr>
              <w:t xml:space="preserve"> supply network</w:t>
            </w:r>
            <w:r w:rsidRPr="00A36B64">
              <w:rPr>
                <w:lang w:val="en-GB"/>
              </w:rPr>
              <w:t>, s</w:t>
            </w:r>
            <w:r>
              <w:rPr>
                <w:lang w:val="en-GB"/>
              </w:rPr>
              <w:t>anitation network</w:t>
            </w:r>
            <w:r w:rsidRPr="00A36B64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A36B64">
              <w:rPr>
                <w:lang w:val="en-GB"/>
              </w:rPr>
              <w:t>telecommunications, lighting, access roads.</w:t>
            </w:r>
          </w:p>
        </w:tc>
      </w:tr>
      <w:tr w:rsidR="000E6798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r>
              <w:rPr>
                <w:sz w:val="21"/>
              </w:rPr>
              <w:t xml:space="preserve">Value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0E6798" w:rsidTr="0068538D">
        <w:trPr>
          <w:trHeight w:val="342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72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0E6798" w:rsidRDefault="000E6798" w:rsidP="000E6798">
            <w:pPr>
              <w:ind w:left="106"/>
            </w:pPr>
            <w:r w:rsidRPr="00A36B64">
              <w:rPr>
                <w:lang w:val="en-GB"/>
              </w:rPr>
              <w:t xml:space="preserve">Investing in machine tools for textile production, </w:t>
            </w:r>
            <w:r>
              <w:rPr>
                <w:lang w:val="en-GB"/>
              </w:rPr>
              <w:t xml:space="preserve">employment of </w:t>
            </w:r>
            <w:r w:rsidRPr="00A36B64">
              <w:rPr>
                <w:lang w:val="en-GB"/>
              </w:rPr>
              <w:t xml:space="preserve">professional staff from the area of </w:t>
            </w:r>
            <w:r>
              <w:rPr>
                <w:lang w:val="en-GB"/>
              </w:rPr>
              <w:t xml:space="preserve">the city of </w:t>
            </w:r>
            <w:proofErr w:type="spellStart"/>
            <w:r w:rsidRPr="00A36B64">
              <w:rPr>
                <w:lang w:val="en-GB"/>
              </w:rPr>
              <w:t>Gradiška</w:t>
            </w:r>
            <w:proofErr w:type="spellEnd"/>
          </w:p>
        </w:tc>
      </w:tr>
      <w:tr w:rsidR="000E6798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:rsidR="000E6798" w:rsidRDefault="000E6798" w:rsidP="000E6798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r>
              <w:rPr>
                <w:sz w:val="21"/>
              </w:rPr>
              <w:t xml:space="preserve">Financial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0E6798" w:rsidTr="001668B7">
        <w:trPr>
          <w:trHeight w:val="58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bookmarkStart w:id="0" w:name="_GoBack" w:colFirst="1" w:colLast="1"/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E6798" w:rsidRDefault="000E6798" w:rsidP="001668B7">
            <w:pPr>
              <w:ind w:left="72"/>
            </w:pPr>
            <w:r>
              <w:rPr>
                <w:lang w:val="en-GB"/>
              </w:rPr>
              <w:t>Concession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0E6798" w:rsidRDefault="000E6798" w:rsidP="000E6798">
            <w:pPr>
              <w:ind w:left="221"/>
            </w:pPr>
            <w:r>
              <w:rPr>
                <w:lang w:val="en-GB"/>
              </w:rPr>
              <w:t>Management expertise</w:t>
            </w:r>
          </w:p>
        </w:tc>
      </w:tr>
      <w:bookmarkEnd w:id="0"/>
      <w:tr w:rsidR="000E6798" w:rsidTr="0068538D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/>
        </w:tc>
      </w:tr>
      <w:tr w:rsidR="000E6798" w:rsidTr="0068538D">
        <w:tblPrEx>
          <w:shd w:val="clear" w:color="auto" w:fill="auto"/>
          <w:tblCellMar>
            <w:top w:w="41" w:type="dxa"/>
            <w:left w:w="103" w:type="dxa"/>
            <w:right w:w="64" w:type="dxa"/>
          </w:tblCellMar>
        </w:tblPrEx>
        <w:trPr>
          <w:trHeight w:val="6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0E6798" w:rsidRDefault="000E6798" w:rsidP="000E6798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:rsidR="000E6798" w:rsidRDefault="000E6798" w:rsidP="000E6798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:rsidR="00143211" w:rsidRDefault="00DA1FCE">
      <w:pPr>
        <w:spacing w:after="5"/>
      </w:pPr>
      <w:r>
        <w:rPr>
          <w:sz w:val="21"/>
        </w:rPr>
        <w:t xml:space="preserve">  </w:t>
      </w:r>
    </w:p>
    <w:p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headerReference w:type="default" r:id="rId14"/>
      <w:pgSz w:w="12240" w:h="15840"/>
      <w:pgMar w:top="869" w:right="1185" w:bottom="1124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A4" w:rsidRDefault="000C16A4" w:rsidP="0068538D">
      <w:pPr>
        <w:spacing w:after="0" w:line="240" w:lineRule="auto"/>
      </w:pPr>
      <w:r>
        <w:separator/>
      </w:r>
    </w:p>
  </w:endnote>
  <w:endnote w:type="continuationSeparator" w:id="0">
    <w:p w:rsidR="000C16A4" w:rsidRDefault="000C16A4" w:rsidP="0068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A4" w:rsidRDefault="000C16A4" w:rsidP="0068538D">
      <w:pPr>
        <w:spacing w:after="0" w:line="240" w:lineRule="auto"/>
      </w:pPr>
      <w:r>
        <w:separator/>
      </w:r>
    </w:p>
  </w:footnote>
  <w:footnote w:type="continuationSeparator" w:id="0">
    <w:p w:rsidR="000C16A4" w:rsidRDefault="000C16A4" w:rsidP="0068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D" w:rsidRPr="0068538D" w:rsidRDefault="0068538D" w:rsidP="0068538D">
    <w:pPr>
      <w:pStyle w:val="Header"/>
    </w:pPr>
    <w:r w:rsidRPr="0068538D">
      <w:rPr>
        <w:noProof/>
      </w:rPr>
      <mc:AlternateContent>
        <mc:Choice Requires="wpg">
          <w:drawing>
            <wp:inline distT="0" distB="0" distL="0" distR="0" wp14:anchorId="011A4489" wp14:editId="67C3D984">
              <wp:extent cx="6128385" cy="771947"/>
              <wp:effectExtent l="0" t="0" r="5715" b="952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771947"/>
                        <a:chOff x="0" y="0"/>
                        <a:chExt cx="6679692" cy="84195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920585" y="705491"/>
                          <a:ext cx="41132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4423"/>
                          <a:ext cx="923544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3772"/>
                      <wps:cNvSpPr/>
                      <wps:spPr>
                        <a:xfrm>
                          <a:off x="569976" y="336804"/>
                          <a:ext cx="61097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716" h="18288">
                              <a:moveTo>
                                <a:pt x="0" y="0"/>
                              </a:moveTo>
                              <a:lnTo>
                                <a:pt x="6109716" y="0"/>
                              </a:lnTo>
                              <a:lnTo>
                                <a:pt x="61097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579B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94232" y="0"/>
                          <a:ext cx="3986784" cy="277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1615385" y="72605"/>
                          <a:ext cx="4445267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>EVENT &amp; EXPO INVESTMENT PROJCT PROFILE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958906" y="100420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8432" y="33528"/>
                          <a:ext cx="60960" cy="243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4222906" y="35987"/>
                          <a:ext cx="52164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260906" y="63848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11A4489" id="Group 2" o:spid="_x0000_s1039" style="width:482.55pt;height:60.8pt;mso-position-horizontal-relative:char;mso-position-vertical-relative:line" coordsize="66796,8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PNS99FEMwAARDMAABQAAABkcnMvbWVkaWEvaW1hZ2UxLmpwZ//Y/+AAEEpGSUYAAQEBAGAA&#10;YAAA/9sAQwADAgIDAgIDAwMDBAMDBAUIBQUEBAUKBwcGCAwKDAwLCgsLDQ4SEA0OEQ4LCxAWEBET&#10;FBUVFQwPFxgWFBgSFBUU/9sAQwEDBAQFBAUJBQUJFA0LDRQUFBQUFBQUFBQUFBQUFBQUFBQUFBQU&#10;FBQUFBQUFBQUFBQUFBQUFBQUFBQUFBQUFBQU/8AAEQgAnA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">
              <v:rect id="Rectangle 3" o:spid="_x0000_s1040" style="position:absolute;left:9205;top:7054;width:412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1" type="#_x0000_t75" style="position:absolute;top:3444;width:923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jA3BAAAA2gAAAA8AAABkcnMvZG93bnJldi54bWxEj92KwjAUhO8F3yEcwbs1VZdFq1FEVlgW&#10;xN8HODTHptic1CZbu29vBMHLYWa+YebL1paiodoXjhUMBwkI4szpgnMF59PmYwLCB2SNpWNS8E8e&#10;lotuZ46pdnc+UHMMuYgQ9ikqMCFUqZQ+M2TRD1xFHL2Lqy2GKOtc6hrvEW5LOUqSL2mx4LhgsKK1&#10;oex6/LMK5K76LfZj4zbr25a+22szpdtOqX6vXc1ABGrDO/xq/2gFn/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vjA3BAAAA2gAAAA8AAAAAAAAAAAAAAAAAnwIA&#10;AGRycy9kb3ducmV2LnhtbFBLBQYAAAAABAAEAPcAAACNAwAAAAA=&#10;">
                <v:imagedata r:id="rId4" o:title=""/>
              </v:shape>
              <v:shape id="Shape 3772" o:spid="_x0000_s1042" style="position:absolute;left:5699;top:3368;width:61097;height:182;visibility:visible;mso-wrap-style:square;v-text-anchor:top" coordsize="6109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aa8MA&#10;AADaAAAADwAAAGRycy9kb3ducmV2LnhtbESPQWvCQBSE74L/YXlCL1I3tlRK6iZoQfBUcPXg8ZF9&#10;zQazb0N2a9L+elcQehxm5htmXY6uFVfqQ+NZwXKRgSCuvGm4VnA67p7fQYSIbLD1TAp+KUBZTCdr&#10;zI0f+EBXHWuRIBxyVGBj7HIpQ2XJYVj4jjh53753GJPsa2l6HBLctfIly1bSYcNpwWJHn5aqi/5x&#10;CuLhNXird+fhT385vV2e5ts6U+ppNm4+QEQa43/40d4bBW9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aa8MAAADaAAAADwAAAAAAAAAAAAAAAACYAgAAZHJzL2Rv&#10;d25yZXYueG1sUEsFBgAAAAAEAAQA9QAAAIgDAAAAAA==&#10;" path="m,l6109716,r,18288l,18288,,e" fillcolor="#4579b8" stroked="f" strokeweight="0">
                <v:stroke miterlimit="83231f" joinstyle="miter"/>
                <v:path arrowok="t" textboxrect="0,0,6109716,18288"/>
              </v:shape>
              <v:shape id="Picture 7" o:spid="_x0000_s1043" type="#_x0000_t75" style="position:absolute;left:10942;width:39868;height: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MZbFAAAA2gAAAA8AAABkcnMvZG93bnJldi54bWxEj0FrAjEUhO8F/0N4BS+lZu2h2q1RRCls&#10;8aK2Fnp7bJ67wc3LkkRd/fVNQfA4zMw3zGTW2UacyAfjWMFwkIEgLp02XCn4/vp4HoMIEVlj45gU&#10;XCjAbNp7mGCu3Zk3dNrGSiQIhxwV1DG2uZShrMliGLiWOHl75y3GJH0ltcdzgttGvmTZq7RoOC3U&#10;2NKipvKwPVoFB//7uXtbmet8+bPeFXtnivXTRan+Yzd/BxGpi/fwrV1oBSP4v5Ju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EjGWxQAAANoAAAAPAAAAAAAAAAAAAAAA&#10;AJ8CAABkcnMvZG93bnJldi54bWxQSwUGAAAAAAQABAD3AAAAkQMAAAAA&#10;">
                <v:imagedata r:id="rId5" o:title=""/>
              </v:shape>
              <v:rect id="Rectangle 9" o:spid="_x0000_s1044" style="position:absolute;left:16153;top:726;width:44453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>EVENT &amp; EXPO INVESTMENT PROJCT PROFILE</w:t>
                      </w:r>
                    </w:p>
                  </w:txbxContent>
                </v:textbox>
              </v:rect>
              <v:rect id="Rectangle 10" o:spid="_x0000_s1045" style="position:absolute;left:49589;top:100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11" o:spid="_x0000_s1046" type="#_x0000_t75" style="position:absolute;left:42184;top:335;width:609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m4vAAAAA2wAAAA8AAABkcnMvZG93bnJldi54bWxET82KwjAQvgv7DmEW9qapPxTpGmV1ETzo&#10;wboPMDRjW2wm3STW+vZGELzNx/c7i1VvGtGR87VlBeNRAoK4sLrmUsHfaTucg/ABWWNjmRTcycNq&#10;+TFYYKbtjY/U5aEUMYR9hgqqENpMSl9UZNCPbEscubN1BkOErpTa4S2Gm0ZOkiSVBmuODRW2tKmo&#10;uORXoyC5rndd+rueyf+tTu1+eti7aVDq67P/+QYRqA9v8cu903H+G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ebi8AAAADbAAAADwAAAAAAAAAAAAAAAACfAgAA&#10;ZHJzL2Rvd25yZXYueG1sUEsFBgAAAAAEAAQA9wAAAIwDAAAAAA==&#10;">
                <v:imagedata r:id="rId6" o:title=""/>
              </v:shape>
              <v:rect id="Rectangle 12" o:spid="_x0000_s1047" style="position:absolute;left:42229;top:359;width:521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48" style="position:absolute;left:42609;top:638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920311"/>
    <w:multiLevelType w:val="hybridMultilevel"/>
    <w:tmpl w:val="F4DA1A64"/>
    <w:lvl w:ilvl="0" w:tplc="275E8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2CE9"/>
    <w:multiLevelType w:val="hybridMultilevel"/>
    <w:tmpl w:val="DF288272"/>
    <w:lvl w:ilvl="0" w:tplc="B4269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71C46"/>
    <w:rsid w:val="000C16A4"/>
    <w:rsid w:val="000E6798"/>
    <w:rsid w:val="00143211"/>
    <w:rsid w:val="001668B7"/>
    <w:rsid w:val="004A581E"/>
    <w:rsid w:val="0068538D"/>
    <w:rsid w:val="009F3633"/>
    <w:rsid w:val="00DA1FCE"/>
    <w:rsid w:val="00DA6B1D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efaultParagraphFont"/>
    <w:rsid w:val="0068538D"/>
  </w:style>
  <w:style w:type="paragraph" w:styleId="ListParagraph">
    <w:name w:val="List Paragraph"/>
    <w:basedOn w:val="Normal"/>
    <w:uiPriority w:val="34"/>
    <w:qFormat/>
    <w:rsid w:val="0068538D"/>
    <w:pPr>
      <w:spacing w:line="264" w:lineRule="auto"/>
      <w:ind w:left="720"/>
      <w:contextualSpacing/>
    </w:pPr>
    <w:rPr>
      <w:rFonts w:asciiTheme="minorHAnsi" w:eastAsiaTheme="minorHAnsi" w:hAnsiTheme="minorHAnsi" w:cstheme="minorBidi"/>
      <w:color w:val="auto"/>
      <w:sz w:val="21"/>
    </w:rPr>
  </w:style>
  <w:style w:type="character" w:customStyle="1" w:styleId="longtext">
    <w:name w:val="long_text"/>
    <w:basedOn w:val="DefaultParagraphFont"/>
    <w:rsid w:val="0068538D"/>
  </w:style>
  <w:style w:type="paragraph" w:styleId="Header">
    <w:name w:val="header"/>
    <w:basedOn w:val="Normal"/>
    <w:link w:val="Head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D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E6798"/>
    <w:pPr>
      <w:spacing w:after="0" w:line="240" w:lineRule="auto"/>
    </w:pPr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kanc34biljanab</cp:lastModifiedBy>
  <cp:revision>5</cp:revision>
  <dcterms:created xsi:type="dcterms:W3CDTF">2021-01-14T06:42:00Z</dcterms:created>
  <dcterms:modified xsi:type="dcterms:W3CDTF">2021-02-26T08:10:00Z</dcterms:modified>
</cp:coreProperties>
</file>