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36B267" w14:textId="42FA183A" w:rsidR="00A64AFF" w:rsidRPr="0020316D" w:rsidRDefault="00B236E5">
      <w:pPr>
        <w:rPr>
          <w:b/>
          <w:sz w:val="28"/>
          <w:szCs w:val="28"/>
          <w:lang w:val="hr-HR"/>
        </w:rPr>
      </w:pPr>
      <w:bookmarkStart w:id="0" w:name="_Hlk65150511"/>
      <w:r w:rsidRPr="0020316D">
        <w:rPr>
          <w:b/>
          <w:sz w:val="28"/>
          <w:szCs w:val="28"/>
          <w:lang w:val="hr-HR"/>
        </w:rPr>
        <w:t xml:space="preserve">Informacije za </w:t>
      </w:r>
      <w:r w:rsidR="00D1352B" w:rsidRPr="0020316D">
        <w:rPr>
          <w:b/>
          <w:sz w:val="28"/>
          <w:szCs w:val="28"/>
          <w:lang w:val="hr-HR"/>
        </w:rPr>
        <w:t>ŠTAND</w:t>
      </w:r>
      <w:r w:rsidR="00A64AFF" w:rsidRPr="0020316D">
        <w:rPr>
          <w:b/>
          <w:sz w:val="28"/>
          <w:szCs w:val="28"/>
          <w:lang w:val="hr-HR"/>
        </w:rPr>
        <w:t xml:space="preserve">: </w:t>
      </w:r>
    </w:p>
    <w:p w14:paraId="2431E02C" w14:textId="77777777" w:rsidR="002B1AD7" w:rsidRPr="0020316D" w:rsidRDefault="002B1AD7" w:rsidP="00D1352B">
      <w:pPr>
        <w:spacing w:after="0"/>
        <w:rPr>
          <w:b/>
          <w:bCs/>
          <w:sz w:val="24"/>
          <w:szCs w:val="24"/>
          <w:lang w:val="hr-HR"/>
        </w:rPr>
      </w:pPr>
    </w:p>
    <w:p w14:paraId="4D27796C" w14:textId="77777777" w:rsidR="00D1352B" w:rsidRPr="0020316D" w:rsidRDefault="00D1352B" w:rsidP="00D1352B">
      <w:pPr>
        <w:spacing w:after="0"/>
        <w:rPr>
          <w:b/>
          <w:bCs/>
          <w:sz w:val="24"/>
          <w:szCs w:val="24"/>
          <w:lang w:val="hr-HR"/>
        </w:rPr>
      </w:pPr>
      <w:r w:rsidRPr="0020316D">
        <w:rPr>
          <w:b/>
          <w:bCs/>
          <w:sz w:val="24"/>
          <w:szCs w:val="24"/>
          <w:lang w:val="hr-HR"/>
        </w:rPr>
        <w:t xml:space="preserve">Kontakt informacije: </w:t>
      </w:r>
    </w:p>
    <w:p w14:paraId="1FD82B19" w14:textId="77777777" w:rsidR="00B236E5" w:rsidRPr="0020316D" w:rsidRDefault="00B236E5" w:rsidP="00D1352B">
      <w:pPr>
        <w:spacing w:after="0"/>
        <w:rPr>
          <w:b/>
          <w:sz w:val="24"/>
          <w:szCs w:val="24"/>
          <w:lang w:val="hr-HR"/>
        </w:rPr>
      </w:pPr>
    </w:p>
    <w:p w14:paraId="11266B74" w14:textId="11D039BF" w:rsidR="00D1352B" w:rsidRPr="0020316D" w:rsidRDefault="00D1352B" w:rsidP="00D1352B">
      <w:pPr>
        <w:spacing w:after="0"/>
        <w:rPr>
          <w:b/>
          <w:sz w:val="24"/>
          <w:szCs w:val="24"/>
          <w:lang w:val="hr-HR"/>
        </w:rPr>
      </w:pPr>
      <w:r w:rsidRPr="0020316D">
        <w:rPr>
          <w:b/>
          <w:sz w:val="24"/>
          <w:szCs w:val="24"/>
          <w:lang w:val="hr-HR"/>
        </w:rPr>
        <w:t>Naziv lokalne zajednice:</w:t>
      </w:r>
      <w:r w:rsidR="00DC1F72" w:rsidRPr="0020316D">
        <w:rPr>
          <w:b/>
          <w:sz w:val="24"/>
          <w:szCs w:val="24"/>
          <w:lang w:val="hr-HR"/>
        </w:rPr>
        <w:t xml:space="preserve"> Grad Vinkovci</w:t>
      </w:r>
    </w:p>
    <w:p w14:paraId="7E6A0ACF" w14:textId="5D782565" w:rsidR="00D1352B" w:rsidRDefault="00D1352B" w:rsidP="00D1352B">
      <w:pPr>
        <w:spacing w:after="0"/>
        <w:rPr>
          <w:sz w:val="24"/>
          <w:szCs w:val="24"/>
          <w:lang w:val="hr-HR"/>
        </w:rPr>
      </w:pPr>
      <w:r w:rsidRPr="0020316D">
        <w:rPr>
          <w:sz w:val="24"/>
          <w:szCs w:val="24"/>
          <w:lang w:val="hr-HR"/>
        </w:rPr>
        <w:t>Ime i prezime osobe</w:t>
      </w:r>
      <w:r w:rsidR="003D1999" w:rsidRPr="0020316D">
        <w:rPr>
          <w:sz w:val="24"/>
          <w:szCs w:val="24"/>
          <w:lang w:val="hr-HR"/>
        </w:rPr>
        <w:t>/osoba</w:t>
      </w:r>
      <w:r w:rsidRPr="0020316D">
        <w:rPr>
          <w:sz w:val="24"/>
          <w:szCs w:val="24"/>
          <w:lang w:val="hr-HR"/>
        </w:rPr>
        <w:t xml:space="preserve"> koja će se nalaziti na štandu</w:t>
      </w:r>
      <w:r w:rsidR="00BD046E" w:rsidRPr="0020316D">
        <w:rPr>
          <w:sz w:val="24"/>
          <w:szCs w:val="24"/>
          <w:lang w:val="hr-HR"/>
        </w:rPr>
        <w:t xml:space="preserve"> (virtualnom)</w:t>
      </w:r>
      <w:r w:rsidR="003D1999" w:rsidRPr="0020316D">
        <w:rPr>
          <w:sz w:val="24"/>
          <w:szCs w:val="24"/>
          <w:lang w:val="hr-HR"/>
        </w:rPr>
        <w:t xml:space="preserve"> u toku sajma</w:t>
      </w:r>
      <w:r w:rsidRPr="0020316D">
        <w:rPr>
          <w:sz w:val="24"/>
          <w:szCs w:val="24"/>
          <w:lang w:val="hr-HR"/>
        </w:rPr>
        <w:t>:</w:t>
      </w:r>
    </w:p>
    <w:p w14:paraId="653F7E2A" w14:textId="3FB5694A" w:rsidR="001A6B9F" w:rsidRPr="0020316D" w:rsidRDefault="001A6B9F" w:rsidP="00D1352B">
      <w:pPr>
        <w:spacing w:after="0"/>
        <w:rPr>
          <w:sz w:val="24"/>
          <w:szCs w:val="24"/>
          <w:lang w:val="hr-HR"/>
        </w:rPr>
      </w:pPr>
      <w:r>
        <w:rPr>
          <w:sz w:val="24"/>
          <w:szCs w:val="24"/>
          <w:lang w:val="hr-HR"/>
        </w:rPr>
        <w:t>Hrvoje Niče</w:t>
      </w:r>
    </w:p>
    <w:p w14:paraId="452D9A97" w14:textId="658D5848" w:rsidR="00D1352B" w:rsidRPr="0020316D" w:rsidRDefault="00D1352B" w:rsidP="00D1352B">
      <w:pPr>
        <w:spacing w:after="0"/>
        <w:rPr>
          <w:sz w:val="24"/>
          <w:szCs w:val="24"/>
          <w:lang w:val="hr-HR"/>
        </w:rPr>
      </w:pPr>
      <w:r w:rsidRPr="0020316D">
        <w:rPr>
          <w:sz w:val="24"/>
          <w:szCs w:val="24"/>
          <w:lang w:val="hr-HR"/>
        </w:rPr>
        <w:t>Kontakt e-mail:</w:t>
      </w:r>
      <w:r w:rsidR="001A6B9F">
        <w:rPr>
          <w:sz w:val="24"/>
          <w:szCs w:val="24"/>
          <w:lang w:val="hr-HR"/>
        </w:rPr>
        <w:t xml:space="preserve"> hrvoje.nice@vinkovci.hr</w:t>
      </w:r>
    </w:p>
    <w:p w14:paraId="01906235" w14:textId="0D7632D8" w:rsidR="00D1352B" w:rsidRPr="0020316D" w:rsidRDefault="00D1352B" w:rsidP="00D1352B">
      <w:pPr>
        <w:spacing w:after="0"/>
        <w:rPr>
          <w:sz w:val="24"/>
          <w:szCs w:val="24"/>
          <w:lang w:val="hr-HR"/>
        </w:rPr>
      </w:pPr>
      <w:r w:rsidRPr="0020316D">
        <w:rPr>
          <w:sz w:val="24"/>
          <w:szCs w:val="24"/>
          <w:lang w:val="hr-HR"/>
        </w:rPr>
        <w:t>Kontakt Telefon:</w:t>
      </w:r>
      <w:r w:rsidR="001A6B9F">
        <w:rPr>
          <w:sz w:val="24"/>
          <w:szCs w:val="24"/>
          <w:lang w:val="hr-HR"/>
        </w:rPr>
        <w:t xml:space="preserve"> +385 (0)32 493308</w:t>
      </w:r>
    </w:p>
    <w:p w14:paraId="1B144C72" w14:textId="632ADD83" w:rsidR="00D1352B" w:rsidRPr="0020316D" w:rsidRDefault="00D1352B" w:rsidP="00D1352B">
      <w:pPr>
        <w:spacing w:after="0"/>
        <w:rPr>
          <w:sz w:val="24"/>
          <w:szCs w:val="24"/>
          <w:lang w:val="hr-HR"/>
        </w:rPr>
      </w:pPr>
      <w:r w:rsidRPr="0020316D">
        <w:rPr>
          <w:sz w:val="24"/>
          <w:szCs w:val="24"/>
          <w:lang w:val="hr-HR"/>
        </w:rPr>
        <w:t>Adresa, grad, država:</w:t>
      </w:r>
      <w:r w:rsidR="00DC1F72" w:rsidRPr="0020316D">
        <w:rPr>
          <w:sz w:val="24"/>
          <w:szCs w:val="24"/>
          <w:lang w:val="hr-HR"/>
        </w:rPr>
        <w:t xml:space="preserve"> Bana Jelačića 1, 32100 Vinkovci, RH</w:t>
      </w:r>
    </w:p>
    <w:p w14:paraId="53E49A31" w14:textId="6CA0B0C0" w:rsidR="00D1352B" w:rsidRPr="0020316D" w:rsidRDefault="00D1352B" w:rsidP="00D1352B">
      <w:pPr>
        <w:spacing w:after="0"/>
        <w:rPr>
          <w:sz w:val="24"/>
          <w:szCs w:val="24"/>
          <w:lang w:val="hr-HR"/>
        </w:rPr>
      </w:pPr>
      <w:r w:rsidRPr="0020316D">
        <w:rPr>
          <w:sz w:val="24"/>
          <w:szCs w:val="24"/>
          <w:lang w:val="hr-HR"/>
        </w:rPr>
        <w:t xml:space="preserve">Link za </w:t>
      </w:r>
      <w:proofErr w:type="spellStart"/>
      <w:r w:rsidRPr="0020316D">
        <w:rPr>
          <w:sz w:val="24"/>
          <w:szCs w:val="24"/>
          <w:lang w:val="hr-HR"/>
        </w:rPr>
        <w:t>zoom</w:t>
      </w:r>
      <w:proofErr w:type="spellEnd"/>
      <w:r w:rsidRPr="0020316D">
        <w:rPr>
          <w:sz w:val="24"/>
          <w:szCs w:val="24"/>
          <w:lang w:val="hr-HR"/>
        </w:rPr>
        <w:t xml:space="preserve"> ili neki drugi komunikator preko</w:t>
      </w:r>
      <w:r w:rsidR="00DC22B0" w:rsidRPr="0020316D">
        <w:rPr>
          <w:sz w:val="24"/>
          <w:szCs w:val="24"/>
          <w:lang w:val="hr-HR"/>
        </w:rPr>
        <w:t xml:space="preserve"> kojeg želite</w:t>
      </w:r>
      <w:r w:rsidRPr="0020316D">
        <w:rPr>
          <w:sz w:val="24"/>
          <w:szCs w:val="24"/>
          <w:lang w:val="hr-HR"/>
        </w:rPr>
        <w:t xml:space="preserve"> održavati </w:t>
      </w:r>
      <w:r w:rsidR="00DC22B0" w:rsidRPr="0020316D">
        <w:rPr>
          <w:sz w:val="24"/>
          <w:szCs w:val="24"/>
          <w:lang w:val="hr-HR"/>
        </w:rPr>
        <w:t xml:space="preserve">B2B </w:t>
      </w:r>
      <w:r w:rsidRPr="0020316D">
        <w:rPr>
          <w:sz w:val="24"/>
          <w:szCs w:val="24"/>
          <w:lang w:val="hr-HR"/>
        </w:rPr>
        <w:t>sastanke:</w:t>
      </w:r>
    </w:p>
    <w:p w14:paraId="03FC1E8C" w14:textId="10C3609F" w:rsidR="00D1352B" w:rsidRPr="0020316D" w:rsidRDefault="00D1352B" w:rsidP="00D1352B">
      <w:pPr>
        <w:spacing w:after="0"/>
        <w:rPr>
          <w:sz w:val="24"/>
          <w:szCs w:val="24"/>
          <w:lang w:val="hr-HR"/>
        </w:rPr>
      </w:pPr>
      <w:r w:rsidRPr="0020316D">
        <w:rPr>
          <w:sz w:val="24"/>
          <w:szCs w:val="24"/>
          <w:lang w:val="hr-HR"/>
        </w:rPr>
        <w:t>Web adresa:</w:t>
      </w:r>
      <w:r w:rsidR="00BD4A38" w:rsidRPr="0020316D">
        <w:rPr>
          <w:sz w:val="24"/>
          <w:szCs w:val="24"/>
          <w:lang w:val="hr-HR"/>
        </w:rPr>
        <w:t xml:space="preserve"> </w:t>
      </w:r>
      <w:r w:rsidR="001A6B9F">
        <w:rPr>
          <w:sz w:val="24"/>
          <w:szCs w:val="24"/>
          <w:lang w:val="hr-HR"/>
        </w:rPr>
        <w:t>www.</w:t>
      </w:r>
      <w:r w:rsidR="00C71339" w:rsidRPr="0020316D">
        <w:rPr>
          <w:sz w:val="24"/>
          <w:szCs w:val="24"/>
          <w:lang w:val="hr-HR"/>
        </w:rPr>
        <w:t>grad-vinkovci.hr</w:t>
      </w:r>
    </w:p>
    <w:p w14:paraId="7A2CA50A" w14:textId="77777777" w:rsidR="00D1352B" w:rsidRPr="0020316D" w:rsidRDefault="00D1352B" w:rsidP="00D1352B">
      <w:pPr>
        <w:spacing w:after="0"/>
        <w:rPr>
          <w:sz w:val="24"/>
          <w:szCs w:val="24"/>
          <w:lang w:val="hr-HR"/>
        </w:rPr>
      </w:pPr>
      <w:r w:rsidRPr="0020316D">
        <w:rPr>
          <w:sz w:val="24"/>
          <w:szCs w:val="24"/>
          <w:lang w:val="hr-HR"/>
        </w:rPr>
        <w:t>Linkovi za društvene mreže:</w:t>
      </w:r>
    </w:p>
    <w:p w14:paraId="0B362636" w14:textId="5C796E97" w:rsidR="00FC300B" w:rsidRPr="0020316D" w:rsidRDefault="00FC300B">
      <w:pPr>
        <w:rPr>
          <w:sz w:val="24"/>
          <w:szCs w:val="24"/>
          <w:lang w:val="hr-HR"/>
        </w:rPr>
      </w:pPr>
    </w:p>
    <w:p w14:paraId="6A7BE714" w14:textId="77777777" w:rsidR="00C71339" w:rsidRPr="0020316D" w:rsidRDefault="00756980" w:rsidP="00756980">
      <w:pPr>
        <w:spacing w:after="0"/>
        <w:rPr>
          <w:b/>
          <w:bCs/>
          <w:sz w:val="24"/>
          <w:szCs w:val="24"/>
          <w:lang w:val="hr-HR"/>
        </w:rPr>
      </w:pPr>
      <w:r w:rsidRPr="0020316D">
        <w:rPr>
          <w:b/>
          <w:bCs/>
          <w:sz w:val="24"/>
          <w:szCs w:val="24"/>
          <w:lang w:val="hr-HR"/>
        </w:rPr>
        <w:t xml:space="preserve">O </w:t>
      </w:r>
      <w:r w:rsidR="00D1352B" w:rsidRPr="0020316D">
        <w:rPr>
          <w:b/>
          <w:bCs/>
          <w:sz w:val="24"/>
          <w:szCs w:val="24"/>
          <w:lang w:val="hr-HR"/>
        </w:rPr>
        <w:t>LOKALNOJ ZAJEDNICI</w:t>
      </w:r>
      <w:r w:rsidRPr="0020316D">
        <w:rPr>
          <w:b/>
          <w:bCs/>
          <w:sz w:val="24"/>
          <w:szCs w:val="24"/>
          <w:lang w:val="hr-HR"/>
        </w:rPr>
        <w:t>:</w:t>
      </w:r>
    </w:p>
    <w:p w14:paraId="3C655D3C" w14:textId="77777777" w:rsidR="00C71339" w:rsidRPr="0020316D" w:rsidRDefault="00C71339" w:rsidP="00756980">
      <w:pPr>
        <w:spacing w:after="0"/>
        <w:rPr>
          <w:b/>
          <w:bCs/>
          <w:sz w:val="24"/>
          <w:szCs w:val="24"/>
          <w:lang w:val="hr-HR"/>
        </w:rPr>
      </w:pPr>
    </w:p>
    <w:p w14:paraId="77E8918A" w14:textId="2E5CE261" w:rsidR="00C71339" w:rsidRPr="0020316D" w:rsidRDefault="00756980" w:rsidP="00756980">
      <w:pPr>
        <w:spacing w:after="0"/>
        <w:rPr>
          <w:b/>
          <w:bCs/>
          <w:sz w:val="24"/>
          <w:szCs w:val="24"/>
          <w:lang w:val="hr-HR"/>
        </w:rPr>
      </w:pPr>
      <w:r w:rsidRPr="0020316D">
        <w:rPr>
          <w:b/>
          <w:bCs/>
          <w:sz w:val="24"/>
          <w:szCs w:val="24"/>
          <w:lang w:val="hr-HR"/>
        </w:rPr>
        <w:t xml:space="preserve"> </w:t>
      </w:r>
    </w:p>
    <w:p w14:paraId="25083370" w14:textId="3E330E98" w:rsidR="00756980" w:rsidRPr="0020316D" w:rsidRDefault="00756980" w:rsidP="00756980">
      <w:pPr>
        <w:spacing w:after="0"/>
        <w:rPr>
          <w:sz w:val="24"/>
          <w:szCs w:val="24"/>
          <w:lang w:val="hr-HR"/>
        </w:rPr>
      </w:pPr>
      <w:r w:rsidRPr="0020316D">
        <w:rPr>
          <w:sz w:val="24"/>
          <w:szCs w:val="24"/>
          <w:lang w:val="hr-HR"/>
        </w:rPr>
        <w:t xml:space="preserve">Navedite </w:t>
      </w:r>
      <w:r w:rsidR="00D1352B" w:rsidRPr="0020316D">
        <w:rPr>
          <w:sz w:val="24"/>
          <w:szCs w:val="24"/>
          <w:lang w:val="hr-HR"/>
        </w:rPr>
        <w:t>sve informacije</w:t>
      </w:r>
      <w:r w:rsidRPr="0020316D">
        <w:rPr>
          <w:sz w:val="24"/>
          <w:szCs w:val="24"/>
          <w:lang w:val="hr-HR"/>
        </w:rPr>
        <w:t xml:space="preserve"> </w:t>
      </w:r>
      <w:r w:rsidR="00D1352B" w:rsidRPr="0020316D">
        <w:rPr>
          <w:sz w:val="24"/>
          <w:szCs w:val="24"/>
          <w:lang w:val="hr-HR"/>
        </w:rPr>
        <w:t>o Vašoj lokalnoj zajednici za koje smatrate da su bitne u predstavljanju</w:t>
      </w:r>
      <w:r w:rsidR="009A7FB5" w:rsidRPr="0020316D">
        <w:rPr>
          <w:sz w:val="24"/>
          <w:szCs w:val="24"/>
          <w:lang w:val="hr-HR"/>
        </w:rPr>
        <w:t xml:space="preserve"> (</w:t>
      </w:r>
      <w:r w:rsidR="00411346" w:rsidRPr="0020316D">
        <w:rPr>
          <w:sz w:val="24"/>
          <w:szCs w:val="24"/>
          <w:lang w:val="hr-HR"/>
        </w:rPr>
        <w:t>poželjno</w:t>
      </w:r>
      <w:r w:rsidR="009A7FB5" w:rsidRPr="0020316D">
        <w:rPr>
          <w:sz w:val="24"/>
          <w:szCs w:val="24"/>
          <w:lang w:val="hr-HR"/>
        </w:rPr>
        <w:t xml:space="preserve"> i na engleskom jeziku</w:t>
      </w:r>
      <w:r w:rsidR="00411346" w:rsidRPr="0020316D">
        <w:rPr>
          <w:sz w:val="24"/>
          <w:szCs w:val="24"/>
          <w:lang w:val="hr-HR"/>
        </w:rPr>
        <w:t xml:space="preserve"> zbog ino-partnera</w:t>
      </w:r>
      <w:r w:rsidR="009A7FB5" w:rsidRPr="0020316D">
        <w:rPr>
          <w:sz w:val="24"/>
          <w:szCs w:val="24"/>
          <w:lang w:val="hr-HR"/>
        </w:rPr>
        <w:t>)</w:t>
      </w:r>
      <w:r w:rsidR="00D1352B" w:rsidRPr="0020316D">
        <w:rPr>
          <w:sz w:val="24"/>
          <w:szCs w:val="24"/>
          <w:lang w:val="hr-HR"/>
        </w:rPr>
        <w:t>, kako biste publici i</w:t>
      </w:r>
      <w:r w:rsidRPr="0020316D">
        <w:rPr>
          <w:sz w:val="24"/>
          <w:szCs w:val="24"/>
          <w:lang w:val="hr-HR"/>
        </w:rPr>
        <w:t xml:space="preserve"> investitorima približili vašu </w:t>
      </w:r>
      <w:r w:rsidR="00D1352B" w:rsidRPr="0020316D">
        <w:rPr>
          <w:sz w:val="24"/>
          <w:szCs w:val="24"/>
          <w:lang w:val="hr-HR"/>
        </w:rPr>
        <w:t>sredinu, sve  ideje za buduće projekte i investicije, poslovne zone i dr.  za privlačenje kapitala</w:t>
      </w:r>
      <w:r w:rsidRPr="0020316D">
        <w:rPr>
          <w:sz w:val="24"/>
          <w:szCs w:val="24"/>
          <w:lang w:val="hr-HR"/>
        </w:rPr>
        <w:t>.</w:t>
      </w:r>
      <w:r w:rsidR="0093593E" w:rsidRPr="0020316D">
        <w:rPr>
          <w:sz w:val="24"/>
          <w:szCs w:val="24"/>
          <w:lang w:val="hr-HR"/>
        </w:rPr>
        <w:t xml:space="preserve"> </w:t>
      </w:r>
      <w:r w:rsidR="009536A9" w:rsidRPr="0020316D">
        <w:rPr>
          <w:sz w:val="24"/>
          <w:szCs w:val="24"/>
          <w:lang w:val="hr-HR"/>
        </w:rPr>
        <w:t>Navedite</w:t>
      </w:r>
      <w:r w:rsidR="0093593E" w:rsidRPr="0020316D">
        <w:rPr>
          <w:sz w:val="24"/>
          <w:szCs w:val="24"/>
          <w:lang w:val="hr-HR"/>
        </w:rPr>
        <w:t xml:space="preserve"> </w:t>
      </w:r>
      <w:r w:rsidR="00D1352B" w:rsidRPr="0020316D">
        <w:rPr>
          <w:sz w:val="24"/>
          <w:szCs w:val="24"/>
          <w:lang w:val="hr-HR"/>
        </w:rPr>
        <w:t>i sve najbitnije kompanije</w:t>
      </w:r>
      <w:r w:rsidR="0093593E" w:rsidRPr="0020316D">
        <w:rPr>
          <w:sz w:val="24"/>
          <w:szCs w:val="24"/>
          <w:lang w:val="hr-HR"/>
        </w:rPr>
        <w:t xml:space="preserve"> </w:t>
      </w:r>
      <w:r w:rsidR="00D1352B" w:rsidRPr="0020316D">
        <w:rPr>
          <w:sz w:val="24"/>
          <w:szCs w:val="24"/>
          <w:lang w:val="hr-HR"/>
        </w:rPr>
        <w:t xml:space="preserve">iz Vaše sredine iz raznih </w:t>
      </w:r>
      <w:r w:rsidR="0093593E" w:rsidRPr="0020316D">
        <w:rPr>
          <w:sz w:val="24"/>
          <w:szCs w:val="24"/>
          <w:lang w:val="hr-HR"/>
        </w:rPr>
        <w:t>djelatnosti</w:t>
      </w:r>
      <w:r w:rsidR="00D1352B" w:rsidRPr="0020316D">
        <w:rPr>
          <w:sz w:val="24"/>
          <w:szCs w:val="24"/>
          <w:lang w:val="hr-HR"/>
        </w:rPr>
        <w:t xml:space="preserve"> kako bi mogli takođe</w:t>
      </w:r>
      <w:r w:rsidR="007D44E1">
        <w:rPr>
          <w:sz w:val="24"/>
          <w:szCs w:val="24"/>
          <w:lang w:val="hr-HR"/>
        </w:rPr>
        <w:t>r</w:t>
      </w:r>
      <w:r w:rsidR="00D1352B" w:rsidRPr="0020316D">
        <w:rPr>
          <w:sz w:val="24"/>
          <w:szCs w:val="24"/>
          <w:lang w:val="hr-HR"/>
        </w:rPr>
        <w:t xml:space="preserve"> komunicirati sa </w:t>
      </w:r>
      <w:r w:rsidR="009536A9" w:rsidRPr="0020316D">
        <w:rPr>
          <w:sz w:val="24"/>
          <w:szCs w:val="24"/>
          <w:lang w:val="hr-HR"/>
        </w:rPr>
        <w:t>potencijalnim investitorima.</w:t>
      </w:r>
    </w:p>
    <w:p w14:paraId="59E8A507" w14:textId="2B53E4D0" w:rsidR="009A7FB5" w:rsidRPr="0020316D" w:rsidRDefault="009A7FB5" w:rsidP="00756980">
      <w:pPr>
        <w:spacing w:after="0"/>
        <w:rPr>
          <w:sz w:val="24"/>
          <w:szCs w:val="24"/>
          <w:lang w:val="hr-HR"/>
        </w:rPr>
      </w:pPr>
      <w:r w:rsidRPr="0020316D">
        <w:rPr>
          <w:sz w:val="24"/>
          <w:szCs w:val="24"/>
          <w:lang w:val="hr-HR"/>
        </w:rPr>
        <w:t>Dostavite i gotove</w:t>
      </w:r>
      <w:r w:rsidRPr="0020316D">
        <w:rPr>
          <w:b/>
          <w:sz w:val="24"/>
          <w:szCs w:val="24"/>
          <w:lang w:val="hr-HR"/>
        </w:rPr>
        <w:t xml:space="preserve"> PROJEKTE</w:t>
      </w:r>
      <w:r w:rsidRPr="0020316D">
        <w:rPr>
          <w:sz w:val="24"/>
          <w:szCs w:val="24"/>
          <w:lang w:val="hr-HR"/>
        </w:rPr>
        <w:t xml:space="preserve"> koje imate za ponuditi investitorima, kako bi ih mogli postaviti na platformu gdje će ih vidjeti investitori. </w:t>
      </w:r>
    </w:p>
    <w:p w14:paraId="6AEDDE92" w14:textId="42806BE5" w:rsidR="00756980" w:rsidRPr="0020316D" w:rsidRDefault="00756980" w:rsidP="00756980">
      <w:pPr>
        <w:spacing w:after="0"/>
        <w:rPr>
          <w:sz w:val="24"/>
          <w:szCs w:val="24"/>
          <w:lang w:val="hr-HR"/>
        </w:rPr>
      </w:pPr>
    </w:p>
    <w:p w14:paraId="2B006DB9" w14:textId="4A7E2F45" w:rsidR="00756980" w:rsidRPr="0020316D" w:rsidRDefault="00756980" w:rsidP="00756980">
      <w:pPr>
        <w:spacing w:after="0"/>
        <w:rPr>
          <w:sz w:val="24"/>
          <w:szCs w:val="24"/>
          <w:lang w:val="hr-HR"/>
        </w:rPr>
      </w:pPr>
    </w:p>
    <w:p w14:paraId="65E83478" w14:textId="548A66C6" w:rsidR="00756980" w:rsidRPr="0020316D" w:rsidRDefault="00756980" w:rsidP="00756980">
      <w:pPr>
        <w:spacing w:after="0"/>
        <w:rPr>
          <w:sz w:val="24"/>
          <w:szCs w:val="24"/>
          <w:lang w:val="hr-HR"/>
        </w:rPr>
      </w:pPr>
      <w:r w:rsidRPr="0020316D">
        <w:rPr>
          <w:sz w:val="24"/>
          <w:szCs w:val="24"/>
          <w:lang w:val="hr-HR"/>
        </w:rPr>
        <w:t>Pored ovih informacija u word-u odv</w:t>
      </w:r>
      <w:r w:rsidR="003D1999" w:rsidRPr="0020316D">
        <w:rPr>
          <w:sz w:val="24"/>
          <w:szCs w:val="24"/>
          <w:lang w:val="hr-HR"/>
        </w:rPr>
        <w:t>o</w:t>
      </w:r>
      <w:r w:rsidRPr="0020316D">
        <w:rPr>
          <w:sz w:val="24"/>
          <w:szCs w:val="24"/>
          <w:lang w:val="hr-HR"/>
        </w:rPr>
        <w:t>jeno trebate dostaviti:</w:t>
      </w:r>
    </w:p>
    <w:p w14:paraId="070485AF" w14:textId="77777777" w:rsidR="00E95D90" w:rsidRPr="0020316D" w:rsidRDefault="00E95D90" w:rsidP="00756980">
      <w:pPr>
        <w:spacing w:after="0"/>
        <w:rPr>
          <w:sz w:val="24"/>
          <w:szCs w:val="24"/>
          <w:lang w:val="hr-HR"/>
        </w:rPr>
      </w:pPr>
    </w:p>
    <w:p w14:paraId="507E030B" w14:textId="325E63F1" w:rsidR="00756980" w:rsidRDefault="00756980" w:rsidP="00756980">
      <w:pPr>
        <w:pStyle w:val="Odlomakpopisa"/>
        <w:numPr>
          <w:ilvl w:val="0"/>
          <w:numId w:val="1"/>
        </w:numPr>
        <w:spacing w:after="0"/>
        <w:rPr>
          <w:sz w:val="24"/>
          <w:szCs w:val="24"/>
          <w:lang w:val="hr-HR"/>
        </w:rPr>
      </w:pPr>
      <w:r w:rsidRPr="0020316D">
        <w:rPr>
          <w:sz w:val="24"/>
          <w:szCs w:val="24"/>
          <w:lang w:val="hr-HR"/>
        </w:rPr>
        <w:t xml:space="preserve">Video promo o </w:t>
      </w:r>
      <w:r w:rsidR="003D1999" w:rsidRPr="0020316D">
        <w:rPr>
          <w:sz w:val="24"/>
          <w:szCs w:val="24"/>
          <w:lang w:val="hr-HR"/>
        </w:rPr>
        <w:t>Vašoj lokalnoj zajednici ili link gdje je prikazan</w:t>
      </w:r>
      <w:r w:rsidRPr="0020316D">
        <w:rPr>
          <w:sz w:val="24"/>
          <w:szCs w:val="24"/>
          <w:lang w:val="hr-HR"/>
        </w:rPr>
        <w:t xml:space="preserve"> </w:t>
      </w:r>
    </w:p>
    <w:p w14:paraId="22BBA7EA" w14:textId="77777777" w:rsidR="001A6B9F" w:rsidRPr="001A6B9F" w:rsidRDefault="001A6B9F" w:rsidP="001A6B9F">
      <w:pPr>
        <w:pStyle w:val="Odlomakpopisa"/>
        <w:spacing w:after="0"/>
        <w:rPr>
          <w:sz w:val="24"/>
          <w:szCs w:val="24"/>
          <w:lang w:val="hr-HR"/>
        </w:rPr>
      </w:pPr>
      <w:r w:rsidRPr="001A6B9F">
        <w:rPr>
          <w:sz w:val="24"/>
          <w:szCs w:val="24"/>
          <w:lang w:val="hr-HR"/>
        </w:rPr>
        <w:t>https://youtu.be/uOCjtrZRa0o</w:t>
      </w:r>
    </w:p>
    <w:p w14:paraId="6A2CE685" w14:textId="77777777" w:rsidR="001A6B9F" w:rsidRPr="0020316D" w:rsidRDefault="001A6B9F" w:rsidP="001A6B9F">
      <w:pPr>
        <w:pStyle w:val="Odlomakpopisa"/>
        <w:spacing w:after="0"/>
        <w:rPr>
          <w:sz w:val="24"/>
          <w:szCs w:val="24"/>
          <w:lang w:val="hr-HR"/>
        </w:rPr>
      </w:pPr>
    </w:p>
    <w:p w14:paraId="2E90928A" w14:textId="76DBC8C7" w:rsidR="00756980" w:rsidRPr="0020316D" w:rsidRDefault="008A0F4E" w:rsidP="00756980">
      <w:pPr>
        <w:pStyle w:val="Odlomakpopisa"/>
        <w:numPr>
          <w:ilvl w:val="0"/>
          <w:numId w:val="1"/>
        </w:numPr>
        <w:spacing w:after="0"/>
        <w:rPr>
          <w:sz w:val="24"/>
          <w:szCs w:val="24"/>
          <w:lang w:val="hr-HR"/>
        </w:rPr>
      </w:pPr>
      <w:r w:rsidRPr="0020316D">
        <w:rPr>
          <w:sz w:val="24"/>
          <w:szCs w:val="24"/>
          <w:lang w:val="hr-HR"/>
        </w:rPr>
        <w:t>Brošure, slike</w:t>
      </w:r>
      <w:r w:rsidR="00756980" w:rsidRPr="0020316D">
        <w:rPr>
          <w:sz w:val="24"/>
          <w:szCs w:val="24"/>
          <w:lang w:val="hr-HR"/>
        </w:rPr>
        <w:t xml:space="preserve">, sve što smatrate da je zanimljivo </w:t>
      </w:r>
      <w:r w:rsidRPr="0020316D">
        <w:rPr>
          <w:sz w:val="24"/>
          <w:szCs w:val="24"/>
          <w:lang w:val="hr-HR"/>
        </w:rPr>
        <w:t>iz Vaše lokalne zajednice koje će da stoje</w:t>
      </w:r>
      <w:r w:rsidR="00756980" w:rsidRPr="0020316D">
        <w:rPr>
          <w:sz w:val="24"/>
          <w:szCs w:val="24"/>
          <w:lang w:val="hr-HR"/>
        </w:rPr>
        <w:t xml:space="preserve"> u rubric</w:t>
      </w:r>
      <w:r w:rsidR="003D1999" w:rsidRPr="0020316D">
        <w:rPr>
          <w:sz w:val="24"/>
          <w:szCs w:val="24"/>
          <w:lang w:val="hr-HR"/>
        </w:rPr>
        <w:t>i</w:t>
      </w:r>
      <w:r w:rsidR="00756980" w:rsidRPr="0020316D">
        <w:rPr>
          <w:sz w:val="24"/>
          <w:szCs w:val="24"/>
          <w:lang w:val="hr-HR"/>
        </w:rPr>
        <w:t xml:space="preserve"> </w:t>
      </w:r>
      <w:r w:rsidRPr="0020316D">
        <w:rPr>
          <w:sz w:val="24"/>
          <w:szCs w:val="24"/>
          <w:lang w:val="hr-HR"/>
        </w:rPr>
        <w:t>O Lokalnoj zajednici.</w:t>
      </w:r>
    </w:p>
    <w:p w14:paraId="257CA277" w14:textId="77777777" w:rsidR="00A15DA4" w:rsidRPr="0020316D" w:rsidRDefault="00A15DA4" w:rsidP="00E95D90">
      <w:pPr>
        <w:pStyle w:val="Odlomakpopisa"/>
        <w:spacing w:after="0"/>
        <w:rPr>
          <w:sz w:val="24"/>
          <w:szCs w:val="24"/>
          <w:lang w:val="hr-HR"/>
        </w:rPr>
      </w:pPr>
    </w:p>
    <w:p w14:paraId="20385F33" w14:textId="17AE5336" w:rsidR="00756980" w:rsidRPr="0020316D" w:rsidRDefault="00756980" w:rsidP="00756980">
      <w:pPr>
        <w:pStyle w:val="Odlomakpopisa"/>
        <w:numPr>
          <w:ilvl w:val="0"/>
          <w:numId w:val="1"/>
        </w:numPr>
        <w:spacing w:after="0"/>
        <w:rPr>
          <w:b/>
          <w:bCs/>
          <w:sz w:val="24"/>
          <w:szCs w:val="24"/>
          <w:lang w:val="hr-HR"/>
        </w:rPr>
      </w:pPr>
      <w:r w:rsidRPr="0020316D">
        <w:rPr>
          <w:b/>
          <w:bCs/>
          <w:sz w:val="24"/>
          <w:szCs w:val="24"/>
          <w:lang w:val="hr-HR"/>
        </w:rPr>
        <w:t xml:space="preserve">LOGO </w:t>
      </w:r>
      <w:r w:rsidR="002D696C" w:rsidRPr="0020316D">
        <w:rPr>
          <w:b/>
          <w:bCs/>
          <w:sz w:val="24"/>
          <w:szCs w:val="24"/>
          <w:lang w:val="hr-HR"/>
        </w:rPr>
        <w:t xml:space="preserve">lokalne zajednice </w:t>
      </w:r>
      <w:r w:rsidRPr="0020316D">
        <w:rPr>
          <w:b/>
          <w:bCs/>
          <w:sz w:val="24"/>
          <w:szCs w:val="24"/>
          <w:lang w:val="hr-HR"/>
        </w:rPr>
        <w:t>koj</w:t>
      </w:r>
      <w:r w:rsidR="00270126" w:rsidRPr="0020316D">
        <w:rPr>
          <w:b/>
          <w:bCs/>
          <w:sz w:val="24"/>
          <w:szCs w:val="24"/>
          <w:lang w:val="hr-HR"/>
        </w:rPr>
        <w:t>i želite da se nalazi na štandu i logo kompanija iz Vaše sredine</w:t>
      </w:r>
      <w:r w:rsidRPr="0020316D">
        <w:rPr>
          <w:b/>
          <w:bCs/>
          <w:sz w:val="24"/>
          <w:szCs w:val="24"/>
          <w:lang w:val="hr-HR"/>
        </w:rPr>
        <w:t xml:space="preserve"> </w:t>
      </w:r>
    </w:p>
    <w:p w14:paraId="1945BB4D" w14:textId="232F3F55" w:rsidR="00756980" w:rsidRPr="0020316D" w:rsidRDefault="00756980" w:rsidP="00756980">
      <w:pPr>
        <w:spacing w:after="0"/>
        <w:rPr>
          <w:sz w:val="24"/>
          <w:szCs w:val="24"/>
          <w:lang w:val="hr-HR"/>
        </w:rPr>
      </w:pPr>
    </w:p>
    <w:p w14:paraId="669D68DB" w14:textId="77777777" w:rsidR="00756980" w:rsidRPr="0020316D" w:rsidRDefault="00756980" w:rsidP="00756980">
      <w:pPr>
        <w:spacing w:after="0"/>
        <w:rPr>
          <w:sz w:val="24"/>
          <w:szCs w:val="24"/>
          <w:lang w:val="hr-HR"/>
        </w:rPr>
      </w:pPr>
    </w:p>
    <w:p w14:paraId="4C7DC937" w14:textId="7994F15C" w:rsidR="009A7FB5" w:rsidRPr="0020316D" w:rsidRDefault="009A7FB5" w:rsidP="009A7FB5">
      <w:pPr>
        <w:spacing w:after="0"/>
        <w:rPr>
          <w:b/>
          <w:sz w:val="24"/>
          <w:szCs w:val="24"/>
          <w:lang w:val="hr-HR"/>
        </w:rPr>
      </w:pPr>
      <w:r w:rsidRPr="0020316D">
        <w:rPr>
          <w:b/>
          <w:sz w:val="24"/>
          <w:szCs w:val="24"/>
          <w:lang w:val="hr-HR"/>
        </w:rPr>
        <w:t>Ovaj sajam će biti aktivan tokom cijele godine.</w:t>
      </w:r>
    </w:p>
    <w:bookmarkEnd w:id="0"/>
    <w:p w14:paraId="109D3207" w14:textId="77777777" w:rsidR="009A7FB5" w:rsidRPr="0020316D" w:rsidRDefault="009A7FB5" w:rsidP="009A7FB5">
      <w:pPr>
        <w:spacing w:after="0"/>
        <w:rPr>
          <w:sz w:val="24"/>
          <w:szCs w:val="24"/>
          <w:lang w:val="hr-HR"/>
        </w:rPr>
      </w:pPr>
    </w:p>
    <w:p w14:paraId="433E5B44" w14:textId="77777777" w:rsidR="00756980" w:rsidRPr="0020316D" w:rsidRDefault="00756980" w:rsidP="00756980">
      <w:pPr>
        <w:spacing w:after="0"/>
        <w:rPr>
          <w:sz w:val="24"/>
          <w:szCs w:val="24"/>
          <w:lang w:val="hr-HR"/>
        </w:rPr>
      </w:pPr>
    </w:p>
    <w:p w14:paraId="606CA950" w14:textId="52E3A5F6" w:rsidR="00756980" w:rsidRPr="0020316D" w:rsidRDefault="00756980" w:rsidP="00756980">
      <w:pPr>
        <w:spacing w:after="0"/>
        <w:rPr>
          <w:color w:val="FF0000"/>
          <w:sz w:val="16"/>
          <w:szCs w:val="16"/>
          <w:lang w:val="hr-HR"/>
        </w:rPr>
      </w:pPr>
    </w:p>
    <w:p w14:paraId="0262C13D" w14:textId="31907962" w:rsidR="00756980" w:rsidRPr="0020316D" w:rsidRDefault="00756980" w:rsidP="00756980">
      <w:pPr>
        <w:spacing w:after="0"/>
        <w:rPr>
          <w:color w:val="FF0000"/>
          <w:sz w:val="16"/>
          <w:szCs w:val="16"/>
          <w:lang w:val="hr-HR"/>
        </w:rPr>
      </w:pPr>
    </w:p>
    <w:p w14:paraId="5F28EE86" w14:textId="2521E48B" w:rsidR="00441669" w:rsidRPr="0020316D" w:rsidRDefault="00441669" w:rsidP="00756980">
      <w:pPr>
        <w:spacing w:after="0"/>
        <w:rPr>
          <w:color w:val="FF0000"/>
          <w:sz w:val="16"/>
          <w:szCs w:val="16"/>
          <w:lang w:val="hr-HR"/>
        </w:rPr>
      </w:pPr>
      <w:r w:rsidRPr="0020316D">
        <w:rPr>
          <w:rFonts w:ascii="Times New Roman" w:eastAsia="Calibri" w:hAnsi="Times New Roman" w:cs="Times New Roman"/>
          <w:noProof/>
          <w:sz w:val="24"/>
          <w:szCs w:val="24"/>
          <w:lang w:val="hr-HR"/>
        </w:rPr>
        <w:drawing>
          <wp:anchor distT="0" distB="0" distL="114300" distR="114300" simplePos="0" relativeHeight="251659264" behindDoc="1" locked="0" layoutInCell="1" allowOverlap="1" wp14:anchorId="4B66B2C2" wp14:editId="0CBD2558">
            <wp:simplePos x="0" y="0"/>
            <wp:positionH relativeFrom="margin">
              <wp:posOffset>-790575</wp:posOffset>
            </wp:positionH>
            <wp:positionV relativeFrom="paragraph">
              <wp:posOffset>-751205</wp:posOffset>
            </wp:positionV>
            <wp:extent cx="7458075" cy="9733915"/>
            <wp:effectExtent l="0" t="0" r="9525" b="635"/>
            <wp:wrapNone/>
            <wp:docPr id="2"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458075" cy="9733915"/>
                    </a:xfrm>
                    <a:prstGeom prst="rect">
                      <a:avLst/>
                    </a:prstGeom>
                    <a:noFill/>
                  </pic:spPr>
                </pic:pic>
              </a:graphicData>
            </a:graphic>
            <wp14:sizeRelH relativeFrom="margin">
              <wp14:pctWidth>0</wp14:pctWidth>
            </wp14:sizeRelH>
            <wp14:sizeRelV relativeFrom="margin">
              <wp14:pctHeight>0</wp14:pctHeight>
            </wp14:sizeRelV>
          </wp:anchor>
        </w:drawing>
      </w:r>
    </w:p>
    <w:p w14:paraId="5AAB8F55" w14:textId="4BE93D4F" w:rsidR="00441669" w:rsidRPr="0020316D" w:rsidRDefault="00441669" w:rsidP="00756980">
      <w:pPr>
        <w:spacing w:after="0"/>
        <w:rPr>
          <w:color w:val="FF0000"/>
          <w:sz w:val="16"/>
          <w:szCs w:val="16"/>
          <w:lang w:val="hr-HR"/>
        </w:rPr>
      </w:pPr>
    </w:p>
    <w:p w14:paraId="4AB0617F" w14:textId="57C8D9FB" w:rsidR="00441669" w:rsidRPr="0020316D" w:rsidRDefault="00441669" w:rsidP="00756980">
      <w:pPr>
        <w:spacing w:after="0"/>
        <w:rPr>
          <w:color w:val="FF0000"/>
          <w:sz w:val="16"/>
          <w:szCs w:val="16"/>
          <w:lang w:val="hr-HR"/>
        </w:rPr>
      </w:pPr>
    </w:p>
    <w:p w14:paraId="6E292FC4" w14:textId="4B3FB6C0" w:rsidR="00441669" w:rsidRPr="0020316D" w:rsidRDefault="00441669" w:rsidP="00756980">
      <w:pPr>
        <w:spacing w:after="0"/>
        <w:rPr>
          <w:color w:val="FF0000"/>
          <w:sz w:val="16"/>
          <w:szCs w:val="16"/>
          <w:lang w:val="hr-HR"/>
        </w:rPr>
      </w:pPr>
    </w:p>
    <w:p w14:paraId="38F4A4ED" w14:textId="00D1B1B7" w:rsidR="00441669" w:rsidRPr="0020316D" w:rsidRDefault="00441669" w:rsidP="00756980">
      <w:pPr>
        <w:spacing w:after="0"/>
        <w:rPr>
          <w:color w:val="FF0000"/>
          <w:sz w:val="16"/>
          <w:szCs w:val="16"/>
          <w:lang w:val="hr-HR"/>
        </w:rPr>
      </w:pPr>
    </w:p>
    <w:p w14:paraId="5C5A231B" w14:textId="14AEF05F" w:rsidR="00441669" w:rsidRPr="0020316D" w:rsidRDefault="00441669" w:rsidP="00756980">
      <w:pPr>
        <w:spacing w:after="0"/>
        <w:rPr>
          <w:rFonts w:ascii="Calibri" w:eastAsia="Calibri" w:hAnsi="Calibri" w:cs="Times New Roman"/>
          <w:lang w:val="hr-HR"/>
        </w:rPr>
      </w:pPr>
    </w:p>
    <w:p w14:paraId="384D60D9" w14:textId="3811D425" w:rsidR="00441669" w:rsidRPr="0020316D" w:rsidRDefault="00441669" w:rsidP="00756980">
      <w:pPr>
        <w:spacing w:after="0"/>
        <w:rPr>
          <w:rFonts w:ascii="Calibri" w:eastAsia="Calibri" w:hAnsi="Calibri" w:cs="Times New Roman"/>
          <w:lang w:val="hr-HR"/>
        </w:rPr>
      </w:pPr>
    </w:p>
    <w:p w14:paraId="2BCB976F" w14:textId="543B1EC4" w:rsidR="00441669" w:rsidRPr="0020316D" w:rsidRDefault="00441669" w:rsidP="00756980">
      <w:pPr>
        <w:spacing w:after="0"/>
        <w:rPr>
          <w:rFonts w:ascii="Calibri" w:eastAsia="Calibri" w:hAnsi="Calibri" w:cs="Times New Roman"/>
          <w:lang w:val="hr-HR"/>
        </w:rPr>
      </w:pPr>
    </w:p>
    <w:p w14:paraId="2C161F81" w14:textId="35B78D51" w:rsidR="00441669" w:rsidRPr="0020316D" w:rsidRDefault="00441669" w:rsidP="00756980">
      <w:pPr>
        <w:spacing w:after="0"/>
        <w:rPr>
          <w:rFonts w:ascii="Calibri" w:eastAsia="Calibri" w:hAnsi="Calibri" w:cs="Times New Roman"/>
          <w:lang w:val="hr-HR"/>
        </w:rPr>
      </w:pPr>
    </w:p>
    <w:p w14:paraId="4F1EE160" w14:textId="77E1931C" w:rsidR="00441669" w:rsidRPr="0020316D" w:rsidRDefault="00441669" w:rsidP="00756980">
      <w:pPr>
        <w:spacing w:after="0"/>
        <w:rPr>
          <w:rFonts w:ascii="Calibri" w:eastAsia="Calibri" w:hAnsi="Calibri" w:cs="Times New Roman"/>
          <w:lang w:val="hr-HR"/>
        </w:rPr>
      </w:pPr>
    </w:p>
    <w:p w14:paraId="337B74D3" w14:textId="5FFDCB50" w:rsidR="00441669" w:rsidRPr="0020316D" w:rsidRDefault="00441669" w:rsidP="00756980">
      <w:pPr>
        <w:spacing w:after="0"/>
        <w:rPr>
          <w:rFonts w:ascii="Calibri" w:eastAsia="Calibri" w:hAnsi="Calibri" w:cs="Times New Roman"/>
          <w:lang w:val="hr-HR"/>
        </w:rPr>
      </w:pPr>
    </w:p>
    <w:p w14:paraId="2E7318ED" w14:textId="032DEC1E" w:rsidR="00441669" w:rsidRPr="0020316D" w:rsidRDefault="00441669" w:rsidP="00756980">
      <w:pPr>
        <w:spacing w:after="0"/>
        <w:rPr>
          <w:rFonts w:ascii="Calibri" w:eastAsia="Calibri" w:hAnsi="Calibri" w:cs="Times New Roman"/>
          <w:lang w:val="hr-HR"/>
        </w:rPr>
      </w:pPr>
    </w:p>
    <w:p w14:paraId="47B88584" w14:textId="77777777" w:rsidR="00441669" w:rsidRPr="0020316D" w:rsidRDefault="00441669" w:rsidP="00756980">
      <w:pPr>
        <w:spacing w:after="0"/>
        <w:rPr>
          <w:rFonts w:ascii="Calibri" w:eastAsia="Calibri" w:hAnsi="Calibri" w:cs="Times New Roman"/>
          <w:lang w:val="hr-HR"/>
        </w:rPr>
      </w:pPr>
    </w:p>
    <w:p w14:paraId="7DC4021D" w14:textId="77777777" w:rsidR="00441669" w:rsidRPr="0020316D" w:rsidRDefault="00441669" w:rsidP="00756980">
      <w:pPr>
        <w:spacing w:after="0"/>
        <w:rPr>
          <w:rFonts w:ascii="Calibri" w:eastAsia="Calibri" w:hAnsi="Calibri" w:cs="Times New Roman"/>
          <w:lang w:val="hr-HR"/>
        </w:rPr>
      </w:pPr>
    </w:p>
    <w:p w14:paraId="7444E13B" w14:textId="77777777" w:rsidR="00441669" w:rsidRPr="0020316D" w:rsidRDefault="00441669" w:rsidP="00756980">
      <w:pPr>
        <w:spacing w:after="0"/>
        <w:rPr>
          <w:rFonts w:ascii="Calibri" w:eastAsia="Calibri" w:hAnsi="Calibri" w:cs="Times New Roman"/>
          <w:lang w:val="hr-HR"/>
        </w:rPr>
      </w:pPr>
    </w:p>
    <w:p w14:paraId="32C5A7D3" w14:textId="77777777" w:rsidR="00441669" w:rsidRPr="0020316D" w:rsidRDefault="00441669" w:rsidP="00756980">
      <w:pPr>
        <w:spacing w:after="0"/>
        <w:rPr>
          <w:rFonts w:ascii="Calibri" w:eastAsia="Calibri" w:hAnsi="Calibri" w:cs="Times New Roman"/>
          <w:lang w:val="hr-HR"/>
        </w:rPr>
      </w:pPr>
    </w:p>
    <w:p w14:paraId="72B2B70F" w14:textId="77777777" w:rsidR="00441669" w:rsidRPr="0020316D" w:rsidRDefault="00441669" w:rsidP="00756980">
      <w:pPr>
        <w:spacing w:after="0"/>
        <w:rPr>
          <w:rFonts w:ascii="Calibri" w:eastAsia="Calibri" w:hAnsi="Calibri" w:cs="Times New Roman"/>
          <w:lang w:val="hr-HR"/>
        </w:rPr>
      </w:pPr>
    </w:p>
    <w:p w14:paraId="0E8D7F0B" w14:textId="554DCF98" w:rsidR="00441669" w:rsidRPr="0020316D" w:rsidRDefault="00441669" w:rsidP="00756980">
      <w:pPr>
        <w:spacing w:after="0"/>
        <w:rPr>
          <w:color w:val="FF0000"/>
          <w:sz w:val="16"/>
          <w:szCs w:val="16"/>
          <w:lang w:val="hr-HR"/>
        </w:rPr>
      </w:pPr>
      <w:r w:rsidRPr="0020316D">
        <w:rPr>
          <w:rFonts w:ascii="Calibri" w:eastAsia="Calibri" w:hAnsi="Calibri" w:cs="Times New Roman"/>
          <w:noProof/>
          <w:lang w:val="hr-HR"/>
        </w:rPr>
        <w:drawing>
          <wp:inline distT="0" distB="0" distL="0" distR="0" wp14:anchorId="5ABCD41D" wp14:editId="39A9E92F">
            <wp:extent cx="828675" cy="1266825"/>
            <wp:effectExtent l="0" t="0" r="9525" b="952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28675" cy="1266825"/>
                    </a:xfrm>
                    <a:prstGeom prst="rect">
                      <a:avLst/>
                    </a:prstGeom>
                    <a:noFill/>
                    <a:ln>
                      <a:noFill/>
                    </a:ln>
                  </pic:spPr>
                </pic:pic>
              </a:graphicData>
            </a:graphic>
          </wp:inline>
        </w:drawing>
      </w:r>
    </w:p>
    <w:p w14:paraId="36C88FB9" w14:textId="0CE6FC16" w:rsidR="00441669" w:rsidRPr="0020316D" w:rsidRDefault="00441669" w:rsidP="00756980">
      <w:pPr>
        <w:spacing w:after="0"/>
        <w:rPr>
          <w:color w:val="FF0000"/>
          <w:sz w:val="16"/>
          <w:szCs w:val="16"/>
          <w:lang w:val="hr-HR"/>
        </w:rPr>
      </w:pPr>
    </w:p>
    <w:p w14:paraId="14619762" w14:textId="7EF957B3" w:rsidR="00441669" w:rsidRPr="0020316D" w:rsidRDefault="00441669" w:rsidP="00756980">
      <w:pPr>
        <w:spacing w:after="0"/>
        <w:rPr>
          <w:color w:val="FF0000"/>
          <w:sz w:val="16"/>
          <w:szCs w:val="16"/>
          <w:lang w:val="hr-HR"/>
        </w:rPr>
      </w:pPr>
    </w:p>
    <w:p w14:paraId="3EA66AB5" w14:textId="11588530" w:rsidR="00441669" w:rsidRPr="0020316D" w:rsidRDefault="00441669" w:rsidP="00756980">
      <w:pPr>
        <w:spacing w:after="0"/>
        <w:rPr>
          <w:color w:val="FF0000"/>
          <w:sz w:val="16"/>
          <w:szCs w:val="16"/>
          <w:lang w:val="hr-HR"/>
        </w:rPr>
      </w:pPr>
    </w:p>
    <w:p w14:paraId="0BFA3757" w14:textId="1929C13A" w:rsidR="00441669" w:rsidRPr="0020316D" w:rsidRDefault="00441669" w:rsidP="00756980">
      <w:pPr>
        <w:spacing w:after="0"/>
        <w:rPr>
          <w:color w:val="FF0000"/>
          <w:sz w:val="16"/>
          <w:szCs w:val="16"/>
          <w:lang w:val="hr-HR"/>
        </w:rPr>
      </w:pPr>
    </w:p>
    <w:p w14:paraId="71E67F85" w14:textId="77777777" w:rsidR="00441669" w:rsidRPr="0020316D" w:rsidRDefault="00441669" w:rsidP="00756980">
      <w:pPr>
        <w:spacing w:after="0"/>
        <w:rPr>
          <w:color w:val="FF0000"/>
          <w:sz w:val="16"/>
          <w:szCs w:val="16"/>
          <w:lang w:val="hr-HR"/>
        </w:rPr>
      </w:pPr>
    </w:p>
    <w:p w14:paraId="435EBAE7" w14:textId="243516DF" w:rsidR="00441669" w:rsidRPr="0020316D" w:rsidRDefault="00441669" w:rsidP="00756980">
      <w:pPr>
        <w:spacing w:after="0"/>
        <w:rPr>
          <w:color w:val="FF0000"/>
          <w:sz w:val="16"/>
          <w:szCs w:val="16"/>
          <w:lang w:val="hr-HR"/>
        </w:rPr>
      </w:pPr>
    </w:p>
    <w:p w14:paraId="23BB3285" w14:textId="6F3CF764" w:rsidR="00441669" w:rsidRPr="0020316D" w:rsidRDefault="00441669" w:rsidP="00756980">
      <w:pPr>
        <w:spacing w:after="0"/>
        <w:rPr>
          <w:color w:val="FF0000"/>
          <w:sz w:val="16"/>
          <w:szCs w:val="16"/>
          <w:lang w:val="hr-HR"/>
        </w:rPr>
      </w:pPr>
    </w:p>
    <w:p w14:paraId="5EE6CFDF" w14:textId="57C18DA7" w:rsidR="00441669" w:rsidRPr="0020316D" w:rsidRDefault="00441669" w:rsidP="00756980">
      <w:pPr>
        <w:spacing w:after="0"/>
        <w:rPr>
          <w:color w:val="FF0000"/>
          <w:sz w:val="16"/>
          <w:szCs w:val="16"/>
          <w:lang w:val="hr-HR"/>
        </w:rPr>
      </w:pPr>
    </w:p>
    <w:p w14:paraId="3764323C" w14:textId="19E7F739" w:rsidR="00441669" w:rsidRPr="0020316D" w:rsidRDefault="00441669" w:rsidP="00756980">
      <w:pPr>
        <w:spacing w:after="0"/>
        <w:rPr>
          <w:color w:val="FF0000"/>
          <w:sz w:val="16"/>
          <w:szCs w:val="16"/>
          <w:lang w:val="hr-HR"/>
        </w:rPr>
      </w:pPr>
    </w:p>
    <w:p w14:paraId="699866C2" w14:textId="77777777" w:rsidR="00441669" w:rsidRPr="0020316D" w:rsidRDefault="00441669" w:rsidP="00441669">
      <w:pPr>
        <w:spacing w:line="240" w:lineRule="auto"/>
        <w:jc w:val="center"/>
        <w:rPr>
          <w:b/>
          <w:color w:val="538135"/>
          <w:sz w:val="56"/>
          <w:szCs w:val="56"/>
          <w:lang w:val="hr-HR"/>
        </w:rPr>
      </w:pPr>
      <w:r w:rsidRPr="0020316D">
        <w:rPr>
          <w:b/>
          <w:color w:val="538135"/>
          <w:sz w:val="56"/>
          <w:szCs w:val="56"/>
          <w:lang w:val="hr-HR"/>
        </w:rPr>
        <w:t xml:space="preserve">ADVANTAGES OF INVESTMENT IN </w:t>
      </w:r>
    </w:p>
    <w:p w14:paraId="16AB0123" w14:textId="77777777" w:rsidR="00441669" w:rsidRPr="0020316D" w:rsidRDefault="00441669" w:rsidP="00441669">
      <w:pPr>
        <w:spacing w:line="240" w:lineRule="auto"/>
        <w:contextualSpacing/>
        <w:jc w:val="center"/>
        <w:rPr>
          <w:b/>
          <w:color w:val="538135"/>
          <w:sz w:val="56"/>
          <w:szCs w:val="56"/>
          <w:lang w:val="hr-HR"/>
        </w:rPr>
      </w:pPr>
      <w:r w:rsidRPr="0020316D">
        <w:rPr>
          <w:b/>
          <w:color w:val="538135"/>
          <w:sz w:val="56"/>
          <w:szCs w:val="56"/>
          <w:lang w:val="hr-HR"/>
        </w:rPr>
        <w:t>VINKOVCI</w:t>
      </w:r>
    </w:p>
    <w:p w14:paraId="73040DDC" w14:textId="7D94AE0C" w:rsidR="00441669" w:rsidRPr="0020316D" w:rsidRDefault="00441669" w:rsidP="00756980">
      <w:pPr>
        <w:spacing w:after="0"/>
        <w:rPr>
          <w:color w:val="FF0000"/>
          <w:sz w:val="16"/>
          <w:szCs w:val="16"/>
          <w:lang w:val="hr-HR"/>
        </w:rPr>
      </w:pPr>
    </w:p>
    <w:p w14:paraId="4BE60FC0" w14:textId="53F7094C" w:rsidR="00441669" w:rsidRPr="0020316D" w:rsidRDefault="00441669" w:rsidP="00756980">
      <w:pPr>
        <w:spacing w:after="0"/>
        <w:rPr>
          <w:color w:val="FF0000"/>
          <w:sz w:val="16"/>
          <w:szCs w:val="16"/>
          <w:lang w:val="hr-HR"/>
        </w:rPr>
      </w:pPr>
    </w:p>
    <w:p w14:paraId="472C8C90" w14:textId="131955FE" w:rsidR="00441669" w:rsidRPr="0020316D" w:rsidRDefault="00441669" w:rsidP="00756980">
      <w:pPr>
        <w:spacing w:after="0"/>
        <w:rPr>
          <w:color w:val="FF0000"/>
          <w:sz w:val="16"/>
          <w:szCs w:val="16"/>
          <w:lang w:val="hr-HR"/>
        </w:rPr>
      </w:pPr>
    </w:p>
    <w:p w14:paraId="4E04B768" w14:textId="25FCEB39" w:rsidR="00441669" w:rsidRPr="0020316D" w:rsidRDefault="00441669" w:rsidP="00756980">
      <w:pPr>
        <w:spacing w:after="0"/>
        <w:rPr>
          <w:color w:val="FF0000"/>
          <w:sz w:val="16"/>
          <w:szCs w:val="16"/>
          <w:lang w:val="hr-HR"/>
        </w:rPr>
      </w:pPr>
    </w:p>
    <w:p w14:paraId="72D8A665" w14:textId="7C7475D6" w:rsidR="00441669" w:rsidRPr="0020316D" w:rsidRDefault="00441669" w:rsidP="00756980">
      <w:pPr>
        <w:spacing w:after="0"/>
        <w:rPr>
          <w:color w:val="FF0000"/>
          <w:sz w:val="16"/>
          <w:szCs w:val="16"/>
          <w:lang w:val="hr-HR"/>
        </w:rPr>
      </w:pPr>
    </w:p>
    <w:p w14:paraId="1AD98A68" w14:textId="269F6E68" w:rsidR="00441669" w:rsidRPr="0020316D" w:rsidRDefault="00441669" w:rsidP="00756980">
      <w:pPr>
        <w:spacing w:after="0"/>
        <w:rPr>
          <w:color w:val="FF0000"/>
          <w:sz w:val="16"/>
          <w:szCs w:val="16"/>
          <w:lang w:val="hr-HR"/>
        </w:rPr>
      </w:pPr>
    </w:p>
    <w:p w14:paraId="4D5B4F37" w14:textId="42FADD1A" w:rsidR="00441669" w:rsidRPr="0020316D" w:rsidRDefault="00441669" w:rsidP="00756980">
      <w:pPr>
        <w:spacing w:after="0"/>
        <w:rPr>
          <w:color w:val="FF0000"/>
          <w:sz w:val="16"/>
          <w:szCs w:val="16"/>
          <w:lang w:val="hr-HR"/>
        </w:rPr>
      </w:pPr>
    </w:p>
    <w:p w14:paraId="2D010C68" w14:textId="1C45C315" w:rsidR="00441669" w:rsidRPr="0020316D" w:rsidRDefault="00441669" w:rsidP="00756980">
      <w:pPr>
        <w:spacing w:after="0"/>
        <w:rPr>
          <w:color w:val="FF0000"/>
          <w:sz w:val="16"/>
          <w:szCs w:val="16"/>
          <w:lang w:val="hr-HR"/>
        </w:rPr>
      </w:pPr>
    </w:p>
    <w:p w14:paraId="228A9D5D" w14:textId="3AC3C7E9" w:rsidR="00441669" w:rsidRPr="0020316D" w:rsidRDefault="00441669" w:rsidP="00756980">
      <w:pPr>
        <w:spacing w:after="0"/>
        <w:rPr>
          <w:color w:val="FF0000"/>
          <w:sz w:val="16"/>
          <w:szCs w:val="16"/>
          <w:lang w:val="hr-HR"/>
        </w:rPr>
      </w:pPr>
    </w:p>
    <w:p w14:paraId="03D9084B" w14:textId="381FE623" w:rsidR="00441669" w:rsidRPr="0020316D" w:rsidRDefault="00441669" w:rsidP="00756980">
      <w:pPr>
        <w:spacing w:after="0"/>
        <w:rPr>
          <w:color w:val="FF0000"/>
          <w:sz w:val="16"/>
          <w:szCs w:val="16"/>
          <w:lang w:val="hr-HR"/>
        </w:rPr>
      </w:pPr>
    </w:p>
    <w:p w14:paraId="49162A8D" w14:textId="2B802CF4" w:rsidR="006E4BB2" w:rsidRPr="001A6B9F" w:rsidRDefault="006E4BB2" w:rsidP="00441669">
      <w:pPr>
        <w:spacing w:line="240" w:lineRule="auto"/>
        <w:rPr>
          <w:rFonts w:ascii="Times New Roman" w:hAnsi="Times New Roman" w:cs="Times New Roman"/>
          <w:bCs/>
          <w:sz w:val="24"/>
          <w:szCs w:val="24"/>
          <w:lang w:val="hr-HR"/>
        </w:rPr>
      </w:pPr>
      <w:r w:rsidRPr="001A6B9F">
        <w:rPr>
          <w:rFonts w:ascii="Times New Roman" w:hAnsi="Times New Roman" w:cs="Times New Roman"/>
          <w:b/>
          <w:sz w:val="24"/>
          <w:szCs w:val="24"/>
          <w:u w:val="single"/>
          <w:lang w:val="hr-HR"/>
        </w:rPr>
        <w:t>ABOUT THA LOCAL COMMUNITY</w:t>
      </w:r>
    </w:p>
    <w:p w14:paraId="6F4943EF" w14:textId="77777777" w:rsidR="006E4BB2" w:rsidRPr="001A6B9F" w:rsidRDefault="006E4BB2" w:rsidP="00441669">
      <w:pPr>
        <w:spacing w:line="240" w:lineRule="auto"/>
        <w:rPr>
          <w:rFonts w:ascii="Times New Roman" w:hAnsi="Times New Roman" w:cs="Times New Roman"/>
          <w:b/>
          <w:sz w:val="24"/>
          <w:szCs w:val="24"/>
          <w:lang w:val="hr-HR"/>
        </w:rPr>
      </w:pPr>
    </w:p>
    <w:p w14:paraId="02310EEA" w14:textId="343AA69A" w:rsidR="00441669" w:rsidRPr="001A6B9F" w:rsidRDefault="00441669" w:rsidP="00441669">
      <w:pPr>
        <w:spacing w:line="240" w:lineRule="auto"/>
        <w:rPr>
          <w:rFonts w:ascii="Times New Roman" w:hAnsi="Times New Roman" w:cs="Times New Roman"/>
          <w:b/>
          <w:sz w:val="24"/>
          <w:szCs w:val="24"/>
          <w:lang w:val="hr-HR"/>
        </w:rPr>
      </w:pPr>
      <w:r w:rsidRPr="001A6B9F">
        <w:rPr>
          <w:rFonts w:ascii="Times New Roman" w:hAnsi="Times New Roman" w:cs="Times New Roman"/>
          <w:b/>
          <w:sz w:val="24"/>
          <w:szCs w:val="24"/>
          <w:lang w:val="hr-HR"/>
        </w:rPr>
        <w:t xml:space="preserve">GENERAL INFORMATION </w:t>
      </w:r>
    </w:p>
    <w:p w14:paraId="2F15D5D7" w14:textId="77777777" w:rsidR="00441669" w:rsidRPr="001A6B9F" w:rsidRDefault="00441669" w:rsidP="00441669">
      <w:pPr>
        <w:spacing w:line="240" w:lineRule="auto"/>
        <w:contextualSpacing/>
        <w:rPr>
          <w:rFonts w:ascii="Times New Roman" w:hAnsi="Times New Roman" w:cs="Times New Roman"/>
          <w:sz w:val="24"/>
          <w:szCs w:val="24"/>
          <w:lang w:val="hr-HR"/>
        </w:rPr>
      </w:pPr>
    </w:p>
    <w:p w14:paraId="29C11604" w14:textId="77777777" w:rsidR="00441669" w:rsidRPr="001A6B9F" w:rsidRDefault="00441669" w:rsidP="00113646">
      <w:pPr>
        <w:spacing w:line="240" w:lineRule="auto"/>
        <w:contextualSpacing/>
        <w:rPr>
          <w:rFonts w:ascii="Times New Roman" w:hAnsi="Times New Roman" w:cs="Times New Roman"/>
          <w:sz w:val="24"/>
          <w:szCs w:val="24"/>
          <w:lang w:val="hr-HR"/>
        </w:rPr>
      </w:pPr>
      <w:r w:rsidRPr="001A6B9F">
        <w:rPr>
          <w:rFonts w:ascii="Times New Roman" w:hAnsi="Times New Roman" w:cs="Times New Roman"/>
          <w:sz w:val="24"/>
          <w:szCs w:val="24"/>
          <w:lang w:val="hr-HR"/>
        </w:rPr>
        <w:t>Town Vinkovci</w:t>
      </w:r>
    </w:p>
    <w:p w14:paraId="6F766BE5" w14:textId="77777777" w:rsidR="00441669" w:rsidRPr="001A6B9F" w:rsidRDefault="00441669" w:rsidP="00113646">
      <w:pPr>
        <w:spacing w:line="240" w:lineRule="auto"/>
        <w:ind w:firstLine="708"/>
        <w:contextualSpacing/>
        <w:rPr>
          <w:rFonts w:ascii="Times New Roman" w:hAnsi="Times New Roman" w:cs="Times New Roman"/>
          <w:lang w:val="hr-HR"/>
        </w:rPr>
      </w:pPr>
    </w:p>
    <w:p w14:paraId="2D16253B" w14:textId="77777777" w:rsidR="00441669" w:rsidRPr="001A6B9F" w:rsidRDefault="00441669" w:rsidP="00113646">
      <w:pPr>
        <w:spacing w:line="240" w:lineRule="auto"/>
        <w:ind w:firstLine="708"/>
        <w:contextualSpacing/>
        <w:rPr>
          <w:rFonts w:ascii="Times New Roman" w:hAnsi="Times New Roman" w:cs="Times New Roman"/>
          <w:sz w:val="24"/>
          <w:szCs w:val="24"/>
        </w:rPr>
      </w:pPr>
    </w:p>
    <w:p w14:paraId="459F17C8" w14:textId="77777777" w:rsidR="00441669" w:rsidRPr="001A6B9F" w:rsidRDefault="00441669" w:rsidP="00113646">
      <w:pPr>
        <w:spacing w:line="240" w:lineRule="auto"/>
        <w:ind w:firstLine="708"/>
        <w:contextualSpacing/>
        <w:rPr>
          <w:rFonts w:ascii="Times New Roman" w:hAnsi="Times New Roman" w:cs="Times New Roman"/>
          <w:sz w:val="24"/>
          <w:szCs w:val="24"/>
        </w:rPr>
      </w:pPr>
      <w:r w:rsidRPr="001A6B9F">
        <w:rPr>
          <w:rFonts w:ascii="Times New Roman" w:hAnsi="Times New Roman" w:cs="Times New Roman"/>
          <w:sz w:val="24"/>
          <w:szCs w:val="24"/>
        </w:rPr>
        <w:t xml:space="preserve">County: </w:t>
      </w:r>
      <w:r w:rsidRPr="001A6B9F">
        <w:rPr>
          <w:rFonts w:ascii="Times New Roman" w:hAnsi="Times New Roman" w:cs="Times New Roman"/>
          <w:sz w:val="24"/>
          <w:szCs w:val="24"/>
        </w:rPr>
        <w:tab/>
      </w:r>
      <w:r w:rsidRPr="001A6B9F">
        <w:rPr>
          <w:rFonts w:ascii="Times New Roman" w:hAnsi="Times New Roman" w:cs="Times New Roman"/>
          <w:sz w:val="24"/>
          <w:szCs w:val="24"/>
        </w:rPr>
        <w:tab/>
      </w:r>
      <w:r w:rsidRPr="001A6B9F">
        <w:rPr>
          <w:rFonts w:ascii="Times New Roman" w:hAnsi="Times New Roman" w:cs="Times New Roman"/>
          <w:sz w:val="24"/>
          <w:szCs w:val="24"/>
        </w:rPr>
        <w:tab/>
      </w:r>
      <w:r w:rsidRPr="001A6B9F">
        <w:rPr>
          <w:rFonts w:ascii="Times New Roman" w:hAnsi="Times New Roman" w:cs="Times New Roman"/>
          <w:sz w:val="24"/>
          <w:szCs w:val="24"/>
        </w:rPr>
        <w:tab/>
      </w:r>
      <w:r w:rsidRPr="001A6B9F">
        <w:rPr>
          <w:rFonts w:ascii="Times New Roman" w:hAnsi="Times New Roman" w:cs="Times New Roman"/>
          <w:sz w:val="24"/>
          <w:szCs w:val="24"/>
        </w:rPr>
        <w:tab/>
      </w:r>
      <w:r w:rsidRPr="001A6B9F">
        <w:rPr>
          <w:rFonts w:ascii="Times New Roman" w:hAnsi="Times New Roman" w:cs="Times New Roman"/>
          <w:sz w:val="24"/>
          <w:szCs w:val="24"/>
          <w:lang w:val="hr-HR"/>
        </w:rPr>
        <w:t>Vukovar-Srijem</w:t>
      </w:r>
      <w:r w:rsidRPr="001A6B9F">
        <w:rPr>
          <w:rFonts w:ascii="Times New Roman" w:hAnsi="Times New Roman" w:cs="Times New Roman"/>
          <w:sz w:val="24"/>
          <w:szCs w:val="24"/>
        </w:rPr>
        <w:t xml:space="preserve">  </w:t>
      </w:r>
    </w:p>
    <w:p w14:paraId="03603B36" w14:textId="77777777" w:rsidR="00441669" w:rsidRPr="001A6B9F" w:rsidRDefault="00441669" w:rsidP="00113646">
      <w:pPr>
        <w:spacing w:line="240" w:lineRule="auto"/>
        <w:ind w:firstLine="708"/>
        <w:contextualSpacing/>
        <w:rPr>
          <w:rFonts w:ascii="Times New Roman" w:hAnsi="Times New Roman" w:cs="Times New Roman"/>
          <w:sz w:val="24"/>
          <w:szCs w:val="24"/>
        </w:rPr>
      </w:pPr>
      <w:r w:rsidRPr="001A6B9F">
        <w:rPr>
          <w:rFonts w:ascii="Times New Roman" w:hAnsi="Times New Roman" w:cs="Times New Roman"/>
          <w:sz w:val="24"/>
          <w:szCs w:val="24"/>
        </w:rPr>
        <w:t xml:space="preserve">Area:  </w:t>
      </w:r>
      <w:r w:rsidRPr="001A6B9F">
        <w:rPr>
          <w:rFonts w:ascii="Times New Roman" w:hAnsi="Times New Roman" w:cs="Times New Roman"/>
          <w:sz w:val="24"/>
          <w:szCs w:val="24"/>
        </w:rPr>
        <w:tab/>
      </w:r>
      <w:r w:rsidRPr="001A6B9F">
        <w:rPr>
          <w:rFonts w:ascii="Times New Roman" w:hAnsi="Times New Roman" w:cs="Times New Roman"/>
          <w:sz w:val="24"/>
          <w:szCs w:val="24"/>
        </w:rPr>
        <w:tab/>
      </w:r>
      <w:r w:rsidRPr="001A6B9F">
        <w:rPr>
          <w:rFonts w:ascii="Times New Roman" w:hAnsi="Times New Roman" w:cs="Times New Roman"/>
          <w:sz w:val="24"/>
          <w:szCs w:val="24"/>
        </w:rPr>
        <w:tab/>
      </w:r>
      <w:r w:rsidRPr="001A6B9F">
        <w:rPr>
          <w:rFonts w:ascii="Times New Roman" w:hAnsi="Times New Roman" w:cs="Times New Roman"/>
          <w:sz w:val="24"/>
          <w:szCs w:val="24"/>
        </w:rPr>
        <w:tab/>
      </w:r>
      <w:r w:rsidRPr="001A6B9F">
        <w:rPr>
          <w:rFonts w:ascii="Times New Roman" w:hAnsi="Times New Roman" w:cs="Times New Roman"/>
          <w:sz w:val="24"/>
          <w:szCs w:val="24"/>
        </w:rPr>
        <w:tab/>
      </w:r>
      <w:r w:rsidRPr="001A6B9F">
        <w:rPr>
          <w:rFonts w:ascii="Times New Roman" w:hAnsi="Times New Roman" w:cs="Times New Roman"/>
          <w:sz w:val="24"/>
          <w:szCs w:val="24"/>
        </w:rPr>
        <w:tab/>
      </w:r>
      <w:r w:rsidRPr="001A6B9F">
        <w:rPr>
          <w:rFonts w:ascii="Times New Roman" w:hAnsi="Times New Roman" w:cs="Times New Roman"/>
          <w:color w:val="000000"/>
          <w:sz w:val="24"/>
          <w:szCs w:val="24"/>
        </w:rPr>
        <w:t>102,805 ha (60,623 ha of fields)</w:t>
      </w:r>
    </w:p>
    <w:p w14:paraId="1DCC3B25" w14:textId="77777777" w:rsidR="00441669" w:rsidRPr="001A6B9F" w:rsidRDefault="00441669" w:rsidP="00113646">
      <w:pPr>
        <w:spacing w:line="240" w:lineRule="auto"/>
        <w:ind w:firstLine="708"/>
        <w:contextualSpacing/>
        <w:rPr>
          <w:rFonts w:ascii="Times New Roman" w:hAnsi="Times New Roman" w:cs="Times New Roman"/>
          <w:sz w:val="24"/>
          <w:szCs w:val="24"/>
        </w:rPr>
      </w:pPr>
      <w:r w:rsidRPr="001A6B9F">
        <w:rPr>
          <w:rFonts w:ascii="Times New Roman" w:hAnsi="Times New Roman" w:cs="Times New Roman"/>
          <w:sz w:val="24"/>
          <w:szCs w:val="24"/>
        </w:rPr>
        <w:t xml:space="preserve">Population (2011): </w:t>
      </w:r>
      <w:r w:rsidRPr="001A6B9F">
        <w:rPr>
          <w:rFonts w:ascii="Times New Roman" w:hAnsi="Times New Roman" w:cs="Times New Roman"/>
          <w:sz w:val="24"/>
          <w:szCs w:val="24"/>
        </w:rPr>
        <w:tab/>
      </w:r>
      <w:r w:rsidRPr="001A6B9F">
        <w:rPr>
          <w:rFonts w:ascii="Times New Roman" w:hAnsi="Times New Roman" w:cs="Times New Roman"/>
          <w:sz w:val="24"/>
          <w:szCs w:val="24"/>
        </w:rPr>
        <w:tab/>
      </w:r>
      <w:r w:rsidRPr="001A6B9F">
        <w:rPr>
          <w:rFonts w:ascii="Times New Roman" w:hAnsi="Times New Roman" w:cs="Times New Roman"/>
          <w:sz w:val="24"/>
          <w:szCs w:val="24"/>
        </w:rPr>
        <w:tab/>
      </w:r>
      <w:r w:rsidRPr="001A6B9F">
        <w:rPr>
          <w:rFonts w:ascii="Times New Roman" w:hAnsi="Times New Roman" w:cs="Times New Roman"/>
          <w:sz w:val="24"/>
          <w:szCs w:val="24"/>
        </w:rPr>
        <w:tab/>
        <w:t>35,312</w:t>
      </w:r>
    </w:p>
    <w:p w14:paraId="3F05BA95" w14:textId="77777777" w:rsidR="00441669" w:rsidRPr="001A6B9F" w:rsidRDefault="00441669" w:rsidP="00113646">
      <w:pPr>
        <w:spacing w:line="240" w:lineRule="auto"/>
        <w:ind w:firstLine="708"/>
        <w:contextualSpacing/>
        <w:rPr>
          <w:rFonts w:ascii="Times New Roman" w:hAnsi="Times New Roman" w:cs="Times New Roman"/>
          <w:sz w:val="24"/>
          <w:szCs w:val="24"/>
        </w:rPr>
      </w:pPr>
      <w:r w:rsidRPr="001A6B9F">
        <w:rPr>
          <w:rFonts w:ascii="Times New Roman" w:hAnsi="Times New Roman" w:cs="Times New Roman"/>
          <w:sz w:val="24"/>
          <w:szCs w:val="24"/>
        </w:rPr>
        <w:t xml:space="preserve">Climate:  </w:t>
      </w:r>
      <w:r w:rsidRPr="001A6B9F">
        <w:rPr>
          <w:rFonts w:ascii="Times New Roman" w:hAnsi="Times New Roman" w:cs="Times New Roman"/>
          <w:sz w:val="24"/>
          <w:szCs w:val="24"/>
        </w:rPr>
        <w:tab/>
      </w:r>
      <w:r w:rsidRPr="001A6B9F">
        <w:rPr>
          <w:rFonts w:ascii="Times New Roman" w:hAnsi="Times New Roman" w:cs="Times New Roman"/>
          <w:sz w:val="24"/>
          <w:szCs w:val="24"/>
        </w:rPr>
        <w:tab/>
      </w:r>
      <w:r w:rsidRPr="001A6B9F">
        <w:rPr>
          <w:rFonts w:ascii="Times New Roman" w:hAnsi="Times New Roman" w:cs="Times New Roman"/>
          <w:sz w:val="24"/>
          <w:szCs w:val="24"/>
        </w:rPr>
        <w:tab/>
      </w:r>
      <w:r w:rsidRPr="001A6B9F">
        <w:rPr>
          <w:rFonts w:ascii="Times New Roman" w:hAnsi="Times New Roman" w:cs="Times New Roman"/>
          <w:sz w:val="24"/>
          <w:szCs w:val="24"/>
        </w:rPr>
        <w:tab/>
      </w:r>
      <w:r w:rsidRPr="001A6B9F">
        <w:rPr>
          <w:rFonts w:ascii="Times New Roman" w:hAnsi="Times New Roman" w:cs="Times New Roman"/>
          <w:sz w:val="24"/>
          <w:szCs w:val="24"/>
        </w:rPr>
        <w:tab/>
      </w:r>
      <w:r w:rsidRPr="001A6B9F">
        <w:rPr>
          <w:rFonts w:ascii="Times New Roman" w:hAnsi="Times New Roman" w:cs="Times New Roman"/>
          <w:color w:val="000000"/>
          <w:sz w:val="24"/>
          <w:szCs w:val="24"/>
        </w:rPr>
        <w:t>mild continental</w:t>
      </w:r>
    </w:p>
    <w:p w14:paraId="59D3AC30" w14:textId="6A64F7D8" w:rsidR="00441669" w:rsidRPr="001A6B9F" w:rsidRDefault="00441669" w:rsidP="00113646">
      <w:pPr>
        <w:spacing w:line="240" w:lineRule="auto"/>
        <w:ind w:firstLine="708"/>
        <w:contextualSpacing/>
        <w:rPr>
          <w:rFonts w:ascii="Times New Roman" w:hAnsi="Times New Roman" w:cs="Times New Roman"/>
          <w:sz w:val="24"/>
          <w:szCs w:val="24"/>
        </w:rPr>
      </w:pPr>
      <w:r w:rsidRPr="001A6B9F">
        <w:rPr>
          <w:rFonts w:ascii="Times New Roman" w:hAnsi="Times New Roman" w:cs="Times New Roman"/>
          <w:sz w:val="24"/>
          <w:szCs w:val="24"/>
        </w:rPr>
        <w:t>Unemployment rate (20</w:t>
      </w:r>
      <w:r w:rsidR="00261C2B" w:rsidRPr="001A6B9F">
        <w:rPr>
          <w:rFonts w:ascii="Times New Roman" w:hAnsi="Times New Roman" w:cs="Times New Roman"/>
          <w:sz w:val="24"/>
          <w:szCs w:val="24"/>
        </w:rPr>
        <w:t>21</w:t>
      </w:r>
      <w:r w:rsidRPr="001A6B9F">
        <w:rPr>
          <w:rFonts w:ascii="Times New Roman" w:hAnsi="Times New Roman" w:cs="Times New Roman"/>
          <w:sz w:val="24"/>
          <w:szCs w:val="24"/>
        </w:rPr>
        <w:t xml:space="preserve">): </w:t>
      </w:r>
      <w:r w:rsidRPr="001A6B9F">
        <w:rPr>
          <w:rFonts w:ascii="Times New Roman" w:hAnsi="Times New Roman" w:cs="Times New Roman"/>
          <w:sz w:val="24"/>
          <w:szCs w:val="24"/>
        </w:rPr>
        <w:tab/>
      </w:r>
      <w:r w:rsidRPr="001A6B9F">
        <w:rPr>
          <w:rFonts w:ascii="Times New Roman" w:hAnsi="Times New Roman" w:cs="Times New Roman"/>
          <w:sz w:val="24"/>
          <w:szCs w:val="24"/>
        </w:rPr>
        <w:tab/>
      </w:r>
      <w:r w:rsidRPr="001A6B9F">
        <w:rPr>
          <w:rFonts w:ascii="Times New Roman" w:hAnsi="Times New Roman" w:cs="Times New Roman"/>
          <w:sz w:val="24"/>
          <w:szCs w:val="24"/>
        </w:rPr>
        <w:tab/>
      </w:r>
      <w:r w:rsidR="00261C2B" w:rsidRPr="001A6B9F">
        <w:rPr>
          <w:rFonts w:ascii="Times New Roman" w:hAnsi="Times New Roman" w:cs="Times New Roman"/>
          <w:sz w:val="24"/>
          <w:szCs w:val="24"/>
        </w:rPr>
        <w:t>4</w:t>
      </w:r>
      <w:r w:rsidRPr="001A6B9F">
        <w:rPr>
          <w:rFonts w:ascii="Times New Roman" w:hAnsi="Times New Roman" w:cs="Times New Roman"/>
          <w:sz w:val="24"/>
          <w:szCs w:val="24"/>
        </w:rPr>
        <w:t>,</w:t>
      </w:r>
      <w:r w:rsidR="00261C2B" w:rsidRPr="001A6B9F">
        <w:rPr>
          <w:rFonts w:ascii="Times New Roman" w:hAnsi="Times New Roman" w:cs="Times New Roman"/>
          <w:sz w:val="24"/>
          <w:szCs w:val="24"/>
        </w:rPr>
        <w:t>6</w:t>
      </w:r>
      <w:r w:rsidRPr="001A6B9F">
        <w:rPr>
          <w:rFonts w:ascii="Times New Roman" w:hAnsi="Times New Roman" w:cs="Times New Roman"/>
          <w:sz w:val="24"/>
          <w:szCs w:val="24"/>
        </w:rPr>
        <w:t xml:space="preserve"> %</w:t>
      </w:r>
      <w:r w:rsidR="00261C2B" w:rsidRPr="001A6B9F">
        <w:rPr>
          <w:rFonts w:ascii="Times New Roman" w:hAnsi="Times New Roman" w:cs="Times New Roman"/>
          <w:sz w:val="24"/>
          <w:szCs w:val="24"/>
        </w:rPr>
        <w:t xml:space="preserve"> VSC average in relationship Croatia</w:t>
      </w:r>
      <w:r w:rsidRPr="001A6B9F">
        <w:rPr>
          <w:rFonts w:ascii="Times New Roman" w:hAnsi="Times New Roman" w:cs="Times New Roman"/>
          <w:sz w:val="24"/>
          <w:szCs w:val="24"/>
        </w:rPr>
        <w:t xml:space="preserve"> </w:t>
      </w:r>
    </w:p>
    <w:p w14:paraId="288180E9" w14:textId="442B5106" w:rsidR="00441669" w:rsidRPr="001A6B9F" w:rsidRDefault="00441669" w:rsidP="00113646">
      <w:pPr>
        <w:spacing w:line="240" w:lineRule="auto"/>
        <w:ind w:left="3600" w:hanging="2892"/>
        <w:contextualSpacing/>
        <w:rPr>
          <w:rFonts w:ascii="Times New Roman" w:hAnsi="Times New Roman" w:cs="Times New Roman"/>
          <w:sz w:val="24"/>
          <w:szCs w:val="24"/>
        </w:rPr>
      </w:pPr>
      <w:r w:rsidRPr="001A6B9F">
        <w:rPr>
          <w:rFonts w:ascii="Times New Roman" w:hAnsi="Times New Roman" w:cs="Times New Roman"/>
          <w:sz w:val="24"/>
          <w:szCs w:val="24"/>
        </w:rPr>
        <w:t>Average gross salary (201</w:t>
      </w:r>
      <w:r w:rsidR="00261C2B" w:rsidRPr="001A6B9F">
        <w:rPr>
          <w:rFonts w:ascii="Times New Roman" w:hAnsi="Times New Roman" w:cs="Times New Roman"/>
          <w:sz w:val="24"/>
          <w:szCs w:val="24"/>
        </w:rPr>
        <w:t>8</w:t>
      </w:r>
      <w:r w:rsidRPr="001A6B9F">
        <w:rPr>
          <w:rFonts w:ascii="Times New Roman" w:hAnsi="Times New Roman" w:cs="Times New Roman"/>
          <w:sz w:val="24"/>
          <w:szCs w:val="24"/>
        </w:rPr>
        <w:t xml:space="preserve">): </w:t>
      </w:r>
      <w:r w:rsidRPr="001A6B9F">
        <w:rPr>
          <w:rFonts w:ascii="Times New Roman" w:hAnsi="Times New Roman" w:cs="Times New Roman"/>
          <w:sz w:val="24"/>
          <w:szCs w:val="24"/>
        </w:rPr>
        <w:tab/>
      </w:r>
      <w:r w:rsidRPr="001A6B9F">
        <w:rPr>
          <w:rFonts w:ascii="Times New Roman" w:hAnsi="Times New Roman" w:cs="Times New Roman"/>
          <w:sz w:val="24"/>
          <w:szCs w:val="24"/>
        </w:rPr>
        <w:tab/>
      </w:r>
      <w:r w:rsidR="00ED03BD" w:rsidRPr="001A6B9F">
        <w:rPr>
          <w:rFonts w:ascii="Times New Roman" w:hAnsi="Times New Roman" w:cs="Times New Roman"/>
          <w:sz w:val="24"/>
          <w:szCs w:val="24"/>
        </w:rPr>
        <w:tab/>
      </w:r>
      <w:r w:rsidRPr="001A6B9F">
        <w:rPr>
          <w:rFonts w:ascii="Times New Roman" w:hAnsi="Times New Roman" w:cs="Times New Roman"/>
          <w:sz w:val="24"/>
          <w:szCs w:val="24"/>
        </w:rPr>
        <w:t>5</w:t>
      </w:r>
      <w:r w:rsidR="00261C2B" w:rsidRPr="001A6B9F">
        <w:rPr>
          <w:rFonts w:ascii="Times New Roman" w:hAnsi="Times New Roman" w:cs="Times New Roman"/>
          <w:sz w:val="24"/>
          <w:szCs w:val="24"/>
        </w:rPr>
        <w:t>89</w:t>
      </w:r>
      <w:r w:rsidRPr="001A6B9F">
        <w:rPr>
          <w:rFonts w:ascii="Times New Roman" w:hAnsi="Times New Roman" w:cs="Times New Roman"/>
          <w:sz w:val="24"/>
          <w:szCs w:val="24"/>
        </w:rPr>
        <w:t>,00 EUR</w:t>
      </w:r>
      <w:r w:rsidR="00CC6D34">
        <w:rPr>
          <w:rFonts w:ascii="Times New Roman" w:hAnsi="Times New Roman" w:cs="Times New Roman"/>
          <w:sz w:val="24"/>
          <w:szCs w:val="24"/>
        </w:rPr>
        <w:t xml:space="preserve"> </w:t>
      </w:r>
      <w:r w:rsidR="005B264B" w:rsidRPr="001A6B9F">
        <w:rPr>
          <w:rFonts w:ascii="Times New Roman" w:hAnsi="Times New Roman" w:cs="Times New Roman"/>
          <w:sz w:val="24"/>
          <w:szCs w:val="24"/>
        </w:rPr>
        <w:t xml:space="preserve">(64,5% of Croatian average) </w:t>
      </w:r>
    </w:p>
    <w:p w14:paraId="0B3B2B76" w14:textId="7BAED3BE" w:rsidR="00441669" w:rsidRPr="001A6B9F" w:rsidRDefault="00441669" w:rsidP="00113646">
      <w:pPr>
        <w:spacing w:line="240" w:lineRule="auto"/>
        <w:ind w:firstLine="708"/>
        <w:contextualSpacing/>
        <w:rPr>
          <w:rFonts w:ascii="Times New Roman" w:hAnsi="Times New Roman" w:cs="Times New Roman"/>
          <w:sz w:val="24"/>
          <w:szCs w:val="24"/>
        </w:rPr>
      </w:pPr>
      <w:r w:rsidRPr="001A6B9F">
        <w:rPr>
          <w:rFonts w:ascii="Times New Roman" w:hAnsi="Times New Roman" w:cs="Times New Roman"/>
          <w:sz w:val="24"/>
          <w:szCs w:val="24"/>
        </w:rPr>
        <w:t>GDP per capita VSŽ (201</w:t>
      </w:r>
      <w:r w:rsidR="00261C2B" w:rsidRPr="001A6B9F">
        <w:rPr>
          <w:rFonts w:ascii="Times New Roman" w:hAnsi="Times New Roman" w:cs="Times New Roman"/>
          <w:sz w:val="24"/>
          <w:szCs w:val="24"/>
        </w:rPr>
        <w:t>8</w:t>
      </w:r>
      <w:r w:rsidRPr="001A6B9F">
        <w:rPr>
          <w:rFonts w:ascii="Times New Roman" w:hAnsi="Times New Roman" w:cs="Times New Roman"/>
          <w:sz w:val="24"/>
          <w:szCs w:val="24"/>
        </w:rPr>
        <w:t xml:space="preserve">): </w:t>
      </w:r>
      <w:r w:rsidRPr="001A6B9F">
        <w:rPr>
          <w:rFonts w:ascii="Times New Roman" w:hAnsi="Times New Roman" w:cs="Times New Roman"/>
          <w:sz w:val="24"/>
          <w:szCs w:val="24"/>
        </w:rPr>
        <w:tab/>
      </w:r>
      <w:r w:rsidRPr="001A6B9F">
        <w:rPr>
          <w:rFonts w:ascii="Times New Roman" w:hAnsi="Times New Roman" w:cs="Times New Roman"/>
          <w:sz w:val="24"/>
          <w:szCs w:val="24"/>
        </w:rPr>
        <w:tab/>
      </w:r>
      <w:r w:rsidRPr="001A6B9F">
        <w:rPr>
          <w:rFonts w:ascii="Times New Roman" w:hAnsi="Times New Roman" w:cs="Times New Roman"/>
          <w:sz w:val="24"/>
          <w:szCs w:val="24"/>
        </w:rPr>
        <w:tab/>
        <w:t>6,</w:t>
      </w:r>
      <w:r w:rsidR="00261C2B" w:rsidRPr="001A6B9F">
        <w:rPr>
          <w:rFonts w:ascii="Times New Roman" w:hAnsi="Times New Roman" w:cs="Times New Roman"/>
          <w:sz w:val="24"/>
          <w:szCs w:val="24"/>
        </w:rPr>
        <w:t>589</w:t>
      </w:r>
      <w:r w:rsidRPr="001A6B9F">
        <w:rPr>
          <w:rFonts w:ascii="Times New Roman" w:hAnsi="Times New Roman" w:cs="Times New Roman"/>
          <w:sz w:val="24"/>
          <w:szCs w:val="24"/>
        </w:rPr>
        <w:t xml:space="preserve"> EUR (58,</w:t>
      </w:r>
      <w:r w:rsidR="00261C2B" w:rsidRPr="001A6B9F">
        <w:rPr>
          <w:rFonts w:ascii="Times New Roman" w:hAnsi="Times New Roman" w:cs="Times New Roman"/>
          <w:sz w:val="24"/>
          <w:szCs w:val="24"/>
        </w:rPr>
        <w:t>5</w:t>
      </w:r>
      <w:r w:rsidRPr="001A6B9F">
        <w:rPr>
          <w:rFonts w:ascii="Times New Roman" w:hAnsi="Times New Roman" w:cs="Times New Roman"/>
          <w:sz w:val="24"/>
          <w:szCs w:val="24"/>
        </w:rPr>
        <w:t>% of Croatian average)</w:t>
      </w:r>
    </w:p>
    <w:p w14:paraId="77FF05E9" w14:textId="77777777" w:rsidR="00441669" w:rsidRPr="001A6B9F" w:rsidRDefault="00441669" w:rsidP="00441669">
      <w:pPr>
        <w:spacing w:line="240" w:lineRule="auto"/>
        <w:contextualSpacing/>
        <w:rPr>
          <w:rFonts w:ascii="Times New Roman" w:hAnsi="Times New Roman" w:cs="Times New Roman"/>
          <w:sz w:val="24"/>
          <w:szCs w:val="24"/>
        </w:rPr>
      </w:pPr>
    </w:p>
    <w:p w14:paraId="0D92B6C1" w14:textId="77777777" w:rsidR="00441669" w:rsidRPr="001A6B9F" w:rsidRDefault="00441669" w:rsidP="00441669">
      <w:pPr>
        <w:pStyle w:val="Default"/>
        <w:jc w:val="center"/>
        <w:rPr>
          <w:i/>
          <w:lang w:val="en-US"/>
        </w:rPr>
      </w:pPr>
    </w:p>
    <w:p w14:paraId="5079CE5F" w14:textId="77777777" w:rsidR="00441669" w:rsidRPr="001A6B9F" w:rsidRDefault="00441669" w:rsidP="00441669">
      <w:pPr>
        <w:pStyle w:val="Default"/>
        <w:jc w:val="center"/>
        <w:rPr>
          <w:i/>
          <w:lang w:val="en-US"/>
        </w:rPr>
      </w:pPr>
    </w:p>
    <w:p w14:paraId="6BEEFE8E" w14:textId="77777777" w:rsidR="00441669" w:rsidRPr="001A6B9F" w:rsidRDefault="00441669" w:rsidP="00441669">
      <w:pPr>
        <w:pStyle w:val="Default"/>
        <w:jc w:val="center"/>
        <w:rPr>
          <w:i/>
          <w:lang w:val="en-US"/>
        </w:rPr>
      </w:pPr>
    </w:p>
    <w:p w14:paraId="4AA88AF1" w14:textId="016E53BC" w:rsidR="00441669" w:rsidRPr="001A6B9F" w:rsidRDefault="00441669" w:rsidP="00441669">
      <w:pPr>
        <w:pStyle w:val="Default"/>
        <w:rPr>
          <w:i/>
          <w:sz w:val="20"/>
          <w:lang w:val="en-US"/>
        </w:rPr>
      </w:pPr>
      <w:r w:rsidRPr="001A6B9F">
        <w:rPr>
          <w:i/>
          <w:sz w:val="20"/>
          <w:lang w:val="en-US"/>
        </w:rPr>
        <w:t xml:space="preserve">Picture 1. Position of town </w:t>
      </w:r>
      <w:r w:rsidRPr="001A6B9F">
        <w:rPr>
          <w:i/>
          <w:sz w:val="20"/>
        </w:rPr>
        <w:t>Vinkovci</w:t>
      </w:r>
      <w:r w:rsidRPr="001A6B9F">
        <w:rPr>
          <w:i/>
          <w:sz w:val="20"/>
          <w:lang w:val="en-US"/>
        </w:rPr>
        <w:t xml:space="preserve"> in EU, Croatia and </w:t>
      </w:r>
      <w:r w:rsidRPr="001A6B9F">
        <w:rPr>
          <w:i/>
          <w:sz w:val="20"/>
        </w:rPr>
        <w:t>Vukovar-Srijem</w:t>
      </w:r>
      <w:r w:rsidRPr="001A6B9F">
        <w:rPr>
          <w:i/>
          <w:sz w:val="20"/>
          <w:lang w:val="en-US"/>
        </w:rPr>
        <w:t xml:space="preserve"> County </w:t>
      </w:r>
    </w:p>
    <w:p w14:paraId="3EE7150B" w14:textId="77777777" w:rsidR="00441669" w:rsidRPr="001A6B9F" w:rsidRDefault="00441669" w:rsidP="00441669">
      <w:pPr>
        <w:pStyle w:val="Default"/>
        <w:rPr>
          <w:lang w:val="en-US"/>
        </w:rPr>
      </w:pPr>
    </w:p>
    <w:p w14:paraId="421F2A80" w14:textId="245B94B2" w:rsidR="00441669" w:rsidRPr="001A6B9F" w:rsidRDefault="00441669" w:rsidP="00441669">
      <w:pPr>
        <w:pStyle w:val="Default"/>
        <w:jc w:val="both"/>
        <w:rPr>
          <w:lang w:val="en-US"/>
        </w:rPr>
      </w:pPr>
      <w:r w:rsidRPr="001A6B9F">
        <w:rPr>
          <w:noProof/>
          <w:lang w:val="en-US"/>
        </w:rPr>
        <w:drawing>
          <wp:inline distT="0" distB="0" distL="0" distR="0" wp14:anchorId="21B134FC" wp14:editId="3E92E4AD">
            <wp:extent cx="5764530" cy="3160395"/>
            <wp:effectExtent l="0" t="0" r="7620" b="190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4530" cy="3160395"/>
                    </a:xfrm>
                    <a:prstGeom prst="rect">
                      <a:avLst/>
                    </a:prstGeom>
                    <a:noFill/>
                    <a:ln>
                      <a:noFill/>
                    </a:ln>
                  </pic:spPr>
                </pic:pic>
              </a:graphicData>
            </a:graphic>
          </wp:inline>
        </w:drawing>
      </w:r>
    </w:p>
    <w:p w14:paraId="40AE52BB" w14:textId="77777777" w:rsidR="00441669" w:rsidRPr="001A6B9F" w:rsidRDefault="00441669" w:rsidP="00441669">
      <w:pPr>
        <w:autoSpaceDE w:val="0"/>
        <w:autoSpaceDN w:val="0"/>
        <w:adjustRightInd w:val="0"/>
        <w:spacing w:line="240" w:lineRule="auto"/>
        <w:contextualSpacing/>
        <w:rPr>
          <w:rFonts w:ascii="Times New Roman" w:hAnsi="Times New Roman" w:cs="Times New Roman"/>
          <w:i/>
          <w:sz w:val="20"/>
          <w:lang w:val="hr-HR" w:eastAsia="hr-HR"/>
        </w:rPr>
      </w:pPr>
      <w:r w:rsidRPr="001A6B9F">
        <w:rPr>
          <w:rFonts w:ascii="Times New Roman" w:hAnsi="Times New Roman" w:cs="Times New Roman"/>
          <w:i/>
          <w:sz w:val="20"/>
          <w:lang w:eastAsia="hr-HR"/>
        </w:rPr>
        <w:t xml:space="preserve">Source: Town </w:t>
      </w:r>
      <w:r w:rsidRPr="001A6B9F">
        <w:rPr>
          <w:rFonts w:ascii="Times New Roman" w:hAnsi="Times New Roman" w:cs="Times New Roman"/>
          <w:i/>
          <w:sz w:val="20"/>
          <w:lang w:val="hr-HR" w:eastAsia="hr-HR"/>
        </w:rPr>
        <w:t>Vinkovci</w:t>
      </w:r>
    </w:p>
    <w:p w14:paraId="7AA8AECA" w14:textId="5F5BC11E" w:rsidR="00441669" w:rsidRPr="001A6B9F" w:rsidRDefault="00441669" w:rsidP="00113646">
      <w:pPr>
        <w:spacing w:line="240" w:lineRule="auto"/>
        <w:contextualSpacing/>
        <w:rPr>
          <w:rFonts w:ascii="Times New Roman" w:hAnsi="Times New Roman" w:cs="Times New Roman"/>
          <w:color w:val="000000"/>
          <w:sz w:val="24"/>
          <w:szCs w:val="24"/>
        </w:rPr>
      </w:pPr>
      <w:r w:rsidRPr="001A6B9F">
        <w:rPr>
          <w:rFonts w:ascii="Times New Roman" w:hAnsi="Times New Roman" w:cs="Times New Roman"/>
          <w:color w:val="000000"/>
          <w:sz w:val="24"/>
          <w:szCs w:val="24"/>
          <w:lang w:val="hr-HR"/>
        </w:rPr>
        <w:t>Vinkovci</w:t>
      </w:r>
      <w:r w:rsidRPr="001A6B9F">
        <w:rPr>
          <w:rFonts w:ascii="Times New Roman" w:hAnsi="Times New Roman" w:cs="Times New Roman"/>
          <w:color w:val="000000"/>
          <w:sz w:val="24"/>
          <w:szCs w:val="24"/>
        </w:rPr>
        <w:t xml:space="preserve"> has a</w:t>
      </w:r>
      <w:r w:rsidR="00FA1725" w:rsidRPr="001A6B9F">
        <w:rPr>
          <w:rFonts w:ascii="Times New Roman" w:hAnsi="Times New Roman" w:cs="Times New Roman"/>
          <w:color w:val="000000"/>
          <w:sz w:val="24"/>
          <w:szCs w:val="24"/>
        </w:rPr>
        <w:t xml:space="preserve"> </w:t>
      </w:r>
      <w:r w:rsidRPr="001A6B9F">
        <w:rPr>
          <w:rFonts w:ascii="Times New Roman" w:hAnsi="Times New Roman" w:cs="Times New Roman"/>
          <w:color w:val="000000"/>
          <w:sz w:val="24"/>
          <w:szCs w:val="24"/>
        </w:rPr>
        <w:t>favorable geo</w:t>
      </w:r>
      <w:r w:rsidR="00FA1725" w:rsidRPr="001A6B9F">
        <w:rPr>
          <w:rFonts w:ascii="Times New Roman" w:hAnsi="Times New Roman" w:cs="Times New Roman"/>
          <w:color w:val="000000"/>
          <w:sz w:val="24"/>
          <w:szCs w:val="24"/>
        </w:rPr>
        <w:t xml:space="preserve"> </w:t>
      </w:r>
      <w:r w:rsidRPr="001A6B9F">
        <w:rPr>
          <w:rFonts w:ascii="Times New Roman" w:hAnsi="Times New Roman" w:cs="Times New Roman"/>
          <w:color w:val="000000"/>
          <w:sz w:val="24"/>
          <w:szCs w:val="24"/>
        </w:rPr>
        <w:t>traffic position in the vicinity of Pan-European Corridor X and VC, road and rail corridors that connect Western Europe with Middle East, as well as Central Europe with The Adriatic Sea.</w:t>
      </w:r>
    </w:p>
    <w:p w14:paraId="344679F0" w14:textId="77777777" w:rsidR="00441669" w:rsidRPr="001A6B9F" w:rsidRDefault="00441669" w:rsidP="00113646">
      <w:pPr>
        <w:spacing w:line="240" w:lineRule="auto"/>
        <w:contextualSpacing/>
        <w:rPr>
          <w:rFonts w:ascii="Times New Roman" w:hAnsi="Times New Roman" w:cs="Times New Roman"/>
          <w:color w:val="000000"/>
          <w:sz w:val="24"/>
          <w:szCs w:val="24"/>
        </w:rPr>
      </w:pPr>
      <w:r w:rsidRPr="001A6B9F">
        <w:rPr>
          <w:rFonts w:ascii="Times New Roman" w:hAnsi="Times New Roman" w:cs="Times New Roman"/>
          <w:sz w:val="24"/>
          <w:szCs w:val="24"/>
        </w:rPr>
        <w:lastRenderedPageBreak/>
        <w:t xml:space="preserve">There is a 30km distance to Osijek airport and 20km distance to </w:t>
      </w:r>
      <w:r w:rsidRPr="001A6B9F">
        <w:rPr>
          <w:rFonts w:ascii="Times New Roman" w:hAnsi="Times New Roman" w:cs="Times New Roman"/>
          <w:sz w:val="24"/>
          <w:szCs w:val="24"/>
          <w:lang w:val="hr-HR"/>
        </w:rPr>
        <w:t>Vukovar</w:t>
      </w:r>
      <w:r w:rsidRPr="001A6B9F">
        <w:rPr>
          <w:rFonts w:ascii="Times New Roman" w:hAnsi="Times New Roman" w:cs="Times New Roman"/>
          <w:sz w:val="24"/>
          <w:szCs w:val="24"/>
        </w:rPr>
        <w:t xml:space="preserve"> port and</w:t>
      </w:r>
      <w:r w:rsidRPr="001A6B9F">
        <w:rPr>
          <w:rFonts w:ascii="Times New Roman" w:hAnsi="Times New Roman" w:cs="Times New Roman"/>
        </w:rPr>
        <w:t xml:space="preserve"> </w:t>
      </w:r>
      <w:r w:rsidRPr="001A6B9F">
        <w:rPr>
          <w:rFonts w:ascii="Times New Roman" w:hAnsi="Times New Roman" w:cs="Times New Roman"/>
          <w:color w:val="000000"/>
          <w:sz w:val="24"/>
          <w:szCs w:val="24"/>
        </w:rPr>
        <w:t xml:space="preserve">Pan-European corridor VII which represent the most important inland Danube waterway from Germany to The Black Sea. </w:t>
      </w:r>
    </w:p>
    <w:p w14:paraId="0EC0BE16" w14:textId="77777777" w:rsidR="00441669" w:rsidRPr="001A6B9F" w:rsidRDefault="00441669" w:rsidP="00441669">
      <w:pPr>
        <w:pStyle w:val="Default"/>
        <w:jc w:val="both"/>
        <w:rPr>
          <w:lang w:val="en-US"/>
        </w:rPr>
      </w:pPr>
    </w:p>
    <w:p w14:paraId="134919ED" w14:textId="77777777" w:rsidR="00441669" w:rsidRPr="001A6B9F" w:rsidRDefault="00441669" w:rsidP="00441669">
      <w:pPr>
        <w:pStyle w:val="Default"/>
        <w:jc w:val="both"/>
        <w:rPr>
          <w:lang w:val="en-US"/>
        </w:rPr>
      </w:pPr>
    </w:p>
    <w:p w14:paraId="76745AF5" w14:textId="77777777" w:rsidR="00441669" w:rsidRPr="001A6B9F" w:rsidRDefault="00441669" w:rsidP="00441669">
      <w:pPr>
        <w:pStyle w:val="Default"/>
        <w:jc w:val="both"/>
        <w:rPr>
          <w:lang w:val="en-US"/>
        </w:rPr>
      </w:pPr>
    </w:p>
    <w:p w14:paraId="68D25C3E" w14:textId="0AF19FC6" w:rsidR="00441669" w:rsidRPr="001A6B9F" w:rsidRDefault="00441669" w:rsidP="00441669">
      <w:pPr>
        <w:pStyle w:val="Default"/>
        <w:ind w:left="708" w:firstLine="708"/>
        <w:contextualSpacing/>
        <w:jc w:val="both"/>
        <w:rPr>
          <w:i/>
          <w:lang w:val="en-US"/>
        </w:rPr>
      </w:pPr>
      <w:r w:rsidRPr="001A6B9F">
        <w:rPr>
          <w:i/>
          <w:sz w:val="20"/>
          <w:lang w:val="en-US"/>
        </w:rPr>
        <w:t xml:space="preserve">Picture 2. Position of </w:t>
      </w:r>
      <w:r w:rsidRPr="001A6B9F">
        <w:rPr>
          <w:i/>
          <w:sz w:val="20"/>
        </w:rPr>
        <w:t>Vinkovci</w:t>
      </w:r>
      <w:r w:rsidRPr="001A6B9F">
        <w:rPr>
          <w:i/>
          <w:sz w:val="20"/>
          <w:lang w:val="en-US"/>
        </w:rPr>
        <w:t xml:space="preserve"> on main traffic routes </w:t>
      </w:r>
    </w:p>
    <w:p w14:paraId="69299E72" w14:textId="77777777" w:rsidR="00441669" w:rsidRPr="001A6B9F" w:rsidRDefault="00441669" w:rsidP="00441669">
      <w:pPr>
        <w:pStyle w:val="Default"/>
        <w:jc w:val="both"/>
        <w:rPr>
          <w:highlight w:val="yellow"/>
          <w:lang w:val="en-US"/>
        </w:rPr>
      </w:pPr>
    </w:p>
    <w:p w14:paraId="7CB07924" w14:textId="67917B57" w:rsidR="00441669" w:rsidRPr="001A6B9F" w:rsidRDefault="00441669" w:rsidP="00441669">
      <w:pPr>
        <w:spacing w:line="240" w:lineRule="auto"/>
        <w:jc w:val="center"/>
        <w:rPr>
          <w:rFonts w:ascii="Times New Roman" w:hAnsi="Times New Roman" w:cs="Times New Roman"/>
          <w:szCs w:val="24"/>
        </w:rPr>
      </w:pPr>
      <w:r w:rsidRPr="001A6B9F">
        <w:rPr>
          <w:rFonts w:ascii="Times New Roman" w:hAnsi="Times New Roman" w:cs="Times New Roman"/>
          <w:noProof/>
          <w:szCs w:val="24"/>
        </w:rPr>
        <w:drawing>
          <wp:inline distT="0" distB="0" distL="0" distR="0" wp14:anchorId="264A7C25" wp14:editId="33CD570E">
            <wp:extent cx="3979545" cy="3811270"/>
            <wp:effectExtent l="0" t="0" r="1905"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79545" cy="3811270"/>
                    </a:xfrm>
                    <a:prstGeom prst="rect">
                      <a:avLst/>
                    </a:prstGeom>
                    <a:noFill/>
                    <a:ln>
                      <a:noFill/>
                    </a:ln>
                  </pic:spPr>
                </pic:pic>
              </a:graphicData>
            </a:graphic>
          </wp:inline>
        </w:drawing>
      </w:r>
    </w:p>
    <w:p w14:paraId="19245257" w14:textId="77777777" w:rsidR="00441669" w:rsidRPr="001A6B9F" w:rsidRDefault="00441669" w:rsidP="00441669">
      <w:pPr>
        <w:autoSpaceDE w:val="0"/>
        <w:autoSpaceDN w:val="0"/>
        <w:adjustRightInd w:val="0"/>
        <w:spacing w:after="0" w:line="240" w:lineRule="auto"/>
        <w:ind w:left="708" w:firstLine="708"/>
        <w:contextualSpacing/>
        <w:rPr>
          <w:rFonts w:ascii="Times New Roman" w:hAnsi="Times New Roman" w:cs="Times New Roman"/>
          <w:i/>
          <w:sz w:val="20"/>
          <w:lang w:eastAsia="hr-HR"/>
        </w:rPr>
      </w:pPr>
      <w:bookmarkStart w:id="1" w:name="_Hlk517950698"/>
      <w:r w:rsidRPr="001A6B9F">
        <w:rPr>
          <w:rFonts w:ascii="Times New Roman" w:hAnsi="Times New Roman" w:cs="Times New Roman"/>
          <w:i/>
          <w:sz w:val="20"/>
          <w:lang w:eastAsia="hr-HR"/>
        </w:rPr>
        <w:t xml:space="preserve">Source: Town </w:t>
      </w:r>
      <w:r w:rsidRPr="001A6B9F">
        <w:rPr>
          <w:rFonts w:ascii="Times New Roman" w:hAnsi="Times New Roman" w:cs="Times New Roman"/>
          <w:i/>
          <w:sz w:val="20"/>
          <w:lang w:val="hr-HR" w:eastAsia="hr-HR"/>
        </w:rPr>
        <w:t>Vinkovci</w:t>
      </w:r>
    </w:p>
    <w:p w14:paraId="21779B9D" w14:textId="77777777" w:rsidR="00441669" w:rsidRPr="001A6B9F" w:rsidRDefault="00441669" w:rsidP="00441669">
      <w:pPr>
        <w:spacing w:line="240" w:lineRule="auto"/>
        <w:contextualSpacing/>
        <w:jc w:val="both"/>
        <w:rPr>
          <w:rFonts w:ascii="Times New Roman" w:hAnsi="Times New Roman" w:cs="Times New Roman"/>
          <w:color w:val="000000"/>
          <w:sz w:val="24"/>
          <w:szCs w:val="24"/>
        </w:rPr>
      </w:pPr>
    </w:p>
    <w:bookmarkEnd w:id="1"/>
    <w:p w14:paraId="04999EDF" w14:textId="77777777" w:rsidR="00441669" w:rsidRPr="001A6B9F" w:rsidRDefault="00441669" w:rsidP="00441669">
      <w:pPr>
        <w:pStyle w:val="Default"/>
        <w:rPr>
          <w:lang w:val="en-US"/>
        </w:rPr>
      </w:pPr>
    </w:p>
    <w:p w14:paraId="14707368" w14:textId="212A107E" w:rsidR="00441669" w:rsidRPr="001A6B9F" w:rsidRDefault="00441669" w:rsidP="00113646">
      <w:pPr>
        <w:pStyle w:val="Default"/>
        <w:jc w:val="both"/>
        <w:rPr>
          <w:lang w:val="en-US"/>
        </w:rPr>
      </w:pPr>
      <w:r w:rsidRPr="001A6B9F">
        <w:rPr>
          <w:lang w:val="en-US"/>
        </w:rPr>
        <w:t xml:space="preserve">The area of </w:t>
      </w:r>
      <w:r w:rsidRPr="001A6B9F">
        <w:t>Vinkovci</w:t>
      </w:r>
      <w:r w:rsidRPr="001A6B9F">
        <w:rPr>
          <w:lang w:val="en-US"/>
        </w:rPr>
        <w:t xml:space="preserve"> is </w:t>
      </w:r>
      <w:r w:rsidRPr="001A6B9F">
        <w:rPr>
          <w:b/>
          <w:lang w:val="en-US"/>
        </w:rPr>
        <w:t>rich with cultural, archeological and historical attractions</w:t>
      </w:r>
      <w:r w:rsidRPr="001A6B9F">
        <w:rPr>
          <w:lang w:val="en-US"/>
        </w:rPr>
        <w:t xml:space="preserve">. Due to its favorable geographical position, many different cultures influenced the area and left material traces, such as archeological sites which prove as evidence of continuously inhabited area for 8,300 years, therefore </w:t>
      </w:r>
      <w:r w:rsidRPr="001A6B9F">
        <w:t xml:space="preserve">Vinkovci </w:t>
      </w:r>
      <w:r w:rsidRPr="001A6B9F">
        <w:rPr>
          <w:lang w:val="en-US"/>
        </w:rPr>
        <w:t xml:space="preserve">is the </w:t>
      </w:r>
      <w:r w:rsidRPr="001A6B9F">
        <w:rPr>
          <w:b/>
          <w:lang w:val="en-US"/>
        </w:rPr>
        <w:t>oldest settlement in Europe</w:t>
      </w:r>
      <w:r w:rsidRPr="001A6B9F">
        <w:rPr>
          <w:lang w:val="en-US"/>
        </w:rPr>
        <w:t xml:space="preserve">.  </w:t>
      </w:r>
    </w:p>
    <w:p w14:paraId="39081E92" w14:textId="77777777" w:rsidR="00441669" w:rsidRPr="001A6B9F" w:rsidRDefault="00441669" w:rsidP="00441669">
      <w:pPr>
        <w:pStyle w:val="Default"/>
        <w:rPr>
          <w:lang w:val="en-US"/>
        </w:rPr>
      </w:pPr>
    </w:p>
    <w:p w14:paraId="07898CF3" w14:textId="0741B85D" w:rsidR="00441669" w:rsidRPr="001A6B9F" w:rsidRDefault="00441669" w:rsidP="00113646">
      <w:pPr>
        <w:pStyle w:val="Default"/>
        <w:jc w:val="both"/>
        <w:rPr>
          <w:lang w:val="en-US"/>
        </w:rPr>
      </w:pPr>
      <w:r w:rsidRPr="001A6B9F">
        <w:rPr>
          <w:lang w:val="en-US"/>
        </w:rPr>
        <w:t>Town tourism is based on the use of natural resources (watercourses, forests, protected areas, agricultural lowland area), rich archeological sites and cultural heritage. There are thousands</w:t>
      </w:r>
      <w:r w:rsidR="00E923E4" w:rsidRPr="001A6B9F">
        <w:rPr>
          <w:lang w:val="en-US"/>
        </w:rPr>
        <w:t xml:space="preserve"> of</w:t>
      </w:r>
      <w:r w:rsidRPr="001A6B9F">
        <w:rPr>
          <w:lang w:val="en-US"/>
        </w:rPr>
        <w:t xml:space="preserve"> archeological sites in the town area. Also, the town is proud of the fact that it is a birthplace of two Roman emperors, Valentinian and Valens. As a cultural offer of the town¸ there are many </w:t>
      </w:r>
      <w:r w:rsidRPr="001A6B9F">
        <w:rPr>
          <w:b/>
          <w:lang w:val="en-US"/>
        </w:rPr>
        <w:t>events</w:t>
      </w:r>
      <w:r w:rsidRPr="001A6B9F">
        <w:rPr>
          <w:lang w:val="en-US"/>
        </w:rPr>
        <w:t xml:space="preserve"> that take place in authentic locations: Carnival horse riding, Winter </w:t>
      </w:r>
      <w:r w:rsidRPr="001A6B9F">
        <w:t>Šokci</w:t>
      </w:r>
      <w:r w:rsidRPr="001A6B9F">
        <w:rPr>
          <w:lang w:val="en-US"/>
        </w:rPr>
        <w:t xml:space="preserve"> Talks,</w:t>
      </w:r>
      <w:r w:rsidRPr="001A6B9F">
        <w:t xml:space="preserve"> Vinkovci</w:t>
      </w:r>
      <w:r w:rsidRPr="001A6B9F">
        <w:rPr>
          <w:lang w:val="en-US"/>
        </w:rPr>
        <w:t xml:space="preserve"> carnival, DORF (festival of documentary film), Puppeteer spring in </w:t>
      </w:r>
      <w:r w:rsidRPr="001A6B9F">
        <w:t>Vinkovci</w:t>
      </w:r>
      <w:r w:rsidRPr="001A6B9F">
        <w:rPr>
          <w:lang w:val="en-US"/>
        </w:rPr>
        <w:t>, Health fair, Seminar on creating traditional hairstyles, Actor festival and Roman days.</w:t>
      </w:r>
    </w:p>
    <w:p w14:paraId="42F10BD0" w14:textId="77777777" w:rsidR="00441669" w:rsidRPr="001A6B9F" w:rsidRDefault="00441669" w:rsidP="00441669">
      <w:pPr>
        <w:pStyle w:val="Default"/>
        <w:rPr>
          <w:lang w:val="en-US"/>
        </w:rPr>
      </w:pPr>
    </w:p>
    <w:p w14:paraId="345EF39E" w14:textId="77777777" w:rsidR="00441669" w:rsidRPr="001A6B9F" w:rsidRDefault="00441669" w:rsidP="00441669">
      <w:pPr>
        <w:pStyle w:val="Default"/>
        <w:rPr>
          <w:lang w:val="en-US"/>
        </w:rPr>
      </w:pPr>
      <w:r w:rsidRPr="001A6B9F">
        <w:rPr>
          <w:b/>
          <w:lang w:val="en-US"/>
        </w:rPr>
        <w:t xml:space="preserve">BASIC ECONOMIC DATA  </w:t>
      </w:r>
    </w:p>
    <w:p w14:paraId="39B4D20F" w14:textId="77777777" w:rsidR="00441669" w:rsidRPr="001A6B9F" w:rsidRDefault="00441669" w:rsidP="00441669">
      <w:pPr>
        <w:spacing w:line="240" w:lineRule="auto"/>
        <w:jc w:val="both"/>
        <w:rPr>
          <w:rFonts w:ascii="Times New Roman" w:hAnsi="Times New Roman" w:cs="Times New Roman"/>
          <w:sz w:val="24"/>
          <w:szCs w:val="24"/>
          <w:shd w:val="clear" w:color="auto" w:fill="FFFFFF"/>
        </w:rPr>
      </w:pPr>
    </w:p>
    <w:p w14:paraId="68EB653C" w14:textId="41A43FB4" w:rsidR="00441669" w:rsidRPr="001A6B9F" w:rsidRDefault="00441669" w:rsidP="00113646">
      <w:pPr>
        <w:spacing w:line="240" w:lineRule="auto"/>
        <w:contextualSpacing/>
        <w:rPr>
          <w:rFonts w:ascii="Times New Roman" w:hAnsi="Times New Roman" w:cs="Times New Roman"/>
          <w:sz w:val="24"/>
          <w:szCs w:val="24"/>
        </w:rPr>
      </w:pPr>
      <w:r w:rsidRPr="001A6B9F">
        <w:rPr>
          <w:rFonts w:ascii="Times New Roman" w:hAnsi="Times New Roman" w:cs="Times New Roman"/>
          <w:sz w:val="24"/>
          <w:szCs w:val="24"/>
        </w:rPr>
        <w:t xml:space="preserve">Town </w:t>
      </w:r>
      <w:r w:rsidRPr="001A6B9F">
        <w:rPr>
          <w:rFonts w:ascii="Times New Roman" w:hAnsi="Times New Roman" w:cs="Times New Roman"/>
          <w:sz w:val="24"/>
          <w:szCs w:val="24"/>
          <w:lang w:val="hr-HR"/>
        </w:rPr>
        <w:t>Vinkovci</w:t>
      </w:r>
      <w:r w:rsidRPr="001A6B9F">
        <w:rPr>
          <w:rFonts w:ascii="Times New Roman" w:hAnsi="Times New Roman" w:cs="Times New Roman"/>
          <w:sz w:val="24"/>
          <w:szCs w:val="24"/>
        </w:rPr>
        <w:t xml:space="preserve"> has a significant part in County indicators in the way that there are over 32,08% entrepreneurs who employ over 41,83% of employed persons, and realize 26,17% of total County profit.</w:t>
      </w:r>
    </w:p>
    <w:p w14:paraId="0B667C5A" w14:textId="77777777" w:rsidR="001A7BCC" w:rsidRPr="001A6B9F" w:rsidRDefault="001A7BCC" w:rsidP="00113646">
      <w:pPr>
        <w:spacing w:line="240" w:lineRule="auto"/>
        <w:contextualSpacing/>
        <w:rPr>
          <w:rFonts w:ascii="Times New Roman" w:hAnsi="Times New Roman" w:cs="Times New Roman"/>
          <w:sz w:val="24"/>
          <w:szCs w:val="24"/>
        </w:rPr>
      </w:pPr>
    </w:p>
    <w:p w14:paraId="552CBEEC" w14:textId="6F9A3063" w:rsidR="001A7BCC" w:rsidRPr="001A6B9F" w:rsidRDefault="001A7BCC" w:rsidP="00113646">
      <w:pPr>
        <w:spacing w:line="240" w:lineRule="auto"/>
        <w:contextualSpacing/>
        <w:rPr>
          <w:rFonts w:ascii="Times New Roman" w:hAnsi="Times New Roman" w:cs="Times New Roman"/>
          <w:sz w:val="24"/>
          <w:szCs w:val="24"/>
        </w:rPr>
      </w:pPr>
      <w:r w:rsidRPr="001A6B9F">
        <w:rPr>
          <w:rFonts w:ascii="Times New Roman" w:hAnsi="Times New Roman" w:cs="Times New Roman"/>
          <w:sz w:val="24"/>
          <w:szCs w:val="24"/>
        </w:rPr>
        <w:t xml:space="preserve">In the summary, you will notice the relevant sizes of all existing business entities for 2019. Amounts in </w:t>
      </w:r>
      <w:r w:rsidRPr="001A6B9F">
        <w:rPr>
          <w:rFonts w:ascii="Times New Roman" w:hAnsi="Times New Roman" w:cs="Times New Roman"/>
          <w:sz w:val="24"/>
          <w:szCs w:val="24"/>
          <w:lang w:val="hr-HR"/>
        </w:rPr>
        <w:t>Kn</w:t>
      </w:r>
      <w:r w:rsidRPr="001A6B9F">
        <w:rPr>
          <w:rFonts w:ascii="Times New Roman" w:hAnsi="Times New Roman" w:cs="Times New Roman"/>
          <w:sz w:val="24"/>
          <w:szCs w:val="24"/>
        </w:rPr>
        <w:t>:</w:t>
      </w:r>
    </w:p>
    <w:p w14:paraId="093F4413" w14:textId="5B2334FD" w:rsidR="001A7BCC" w:rsidRPr="001A6B9F" w:rsidRDefault="001A7BCC" w:rsidP="00441669">
      <w:pPr>
        <w:spacing w:line="240" w:lineRule="auto"/>
        <w:contextualSpacing/>
        <w:jc w:val="both"/>
        <w:rPr>
          <w:rFonts w:ascii="Times New Roman" w:hAnsi="Times New Roman" w:cs="Times New Roman"/>
          <w:sz w:val="24"/>
          <w:szCs w:val="24"/>
        </w:rPr>
      </w:pPr>
    </w:p>
    <w:tbl>
      <w:tblPr>
        <w:tblStyle w:val="Reetkatablice"/>
        <w:tblW w:w="9322" w:type="dxa"/>
        <w:tblLook w:val="04A0" w:firstRow="1" w:lastRow="0" w:firstColumn="1" w:lastColumn="0" w:noHBand="0" w:noVBand="1"/>
      </w:tblPr>
      <w:tblGrid>
        <w:gridCol w:w="1738"/>
        <w:gridCol w:w="1896"/>
        <w:gridCol w:w="1896"/>
        <w:gridCol w:w="1896"/>
        <w:gridCol w:w="1896"/>
      </w:tblGrid>
      <w:tr w:rsidR="00E44561" w:rsidRPr="001A6B9F" w14:paraId="341373E8" w14:textId="77777777" w:rsidTr="00C37D17">
        <w:trPr>
          <w:trHeight w:val="627"/>
        </w:trPr>
        <w:tc>
          <w:tcPr>
            <w:tcW w:w="1864" w:type="dxa"/>
          </w:tcPr>
          <w:p w14:paraId="7FA6C36B" w14:textId="40E8F512" w:rsidR="00E44561" w:rsidRPr="001A6B9F" w:rsidRDefault="00952F44" w:rsidP="00E44561">
            <w:pPr>
              <w:spacing w:after="160"/>
              <w:contextualSpacing/>
              <w:jc w:val="both"/>
              <w:rPr>
                <w:rFonts w:ascii="Times New Roman" w:hAnsi="Times New Roman" w:cs="Times New Roman"/>
                <w:b/>
                <w:bCs/>
                <w:i/>
                <w:iCs/>
                <w:sz w:val="24"/>
                <w:szCs w:val="24"/>
                <w:lang w:val="hr-HR"/>
              </w:rPr>
            </w:pPr>
            <w:r w:rsidRPr="001A6B9F">
              <w:rPr>
                <w:rFonts w:ascii="Times New Roman" w:hAnsi="Times New Roman" w:cs="Times New Roman"/>
                <w:b/>
                <w:bCs/>
                <w:i/>
                <w:iCs/>
                <w:sz w:val="24"/>
                <w:szCs w:val="24"/>
              </w:rPr>
              <w:t>entrepreneurs 693</w:t>
            </w:r>
          </w:p>
        </w:tc>
        <w:tc>
          <w:tcPr>
            <w:tcW w:w="1864" w:type="dxa"/>
          </w:tcPr>
          <w:p w14:paraId="3BA3EA7D" w14:textId="77777777" w:rsidR="00E44561" w:rsidRPr="001A6B9F" w:rsidRDefault="00E44561" w:rsidP="00E44561">
            <w:pPr>
              <w:spacing w:after="160"/>
              <w:contextualSpacing/>
              <w:jc w:val="both"/>
              <w:rPr>
                <w:rFonts w:ascii="Times New Roman" w:hAnsi="Times New Roman" w:cs="Times New Roman"/>
                <w:sz w:val="24"/>
                <w:szCs w:val="24"/>
                <w:lang w:val="hr-HR"/>
              </w:rPr>
            </w:pPr>
            <w:r w:rsidRPr="001A6B9F">
              <w:rPr>
                <w:rFonts w:ascii="Times New Roman" w:hAnsi="Times New Roman" w:cs="Times New Roman"/>
                <w:sz w:val="24"/>
                <w:szCs w:val="24"/>
                <w:u w:val="single"/>
                <w:lang w:val="hr-HR"/>
              </w:rPr>
              <w:t>MIKRO</w:t>
            </w:r>
            <w:r w:rsidRPr="001A6B9F">
              <w:rPr>
                <w:rFonts w:ascii="Times New Roman" w:hAnsi="Times New Roman" w:cs="Times New Roman"/>
                <w:sz w:val="24"/>
                <w:szCs w:val="24"/>
                <w:lang w:val="hr-HR"/>
              </w:rPr>
              <w:t xml:space="preserve">              </w:t>
            </w:r>
          </w:p>
        </w:tc>
        <w:tc>
          <w:tcPr>
            <w:tcW w:w="1864" w:type="dxa"/>
          </w:tcPr>
          <w:p w14:paraId="1A6798C0" w14:textId="77777777" w:rsidR="00E44561" w:rsidRPr="001A6B9F" w:rsidRDefault="00E44561" w:rsidP="00E44561">
            <w:pPr>
              <w:spacing w:after="160"/>
              <w:contextualSpacing/>
              <w:jc w:val="both"/>
              <w:rPr>
                <w:rFonts w:ascii="Times New Roman" w:hAnsi="Times New Roman" w:cs="Times New Roman"/>
                <w:sz w:val="24"/>
                <w:szCs w:val="24"/>
                <w:lang w:val="hr-HR"/>
              </w:rPr>
            </w:pPr>
            <w:r w:rsidRPr="001A6B9F">
              <w:rPr>
                <w:rFonts w:ascii="Times New Roman" w:hAnsi="Times New Roman" w:cs="Times New Roman"/>
                <w:sz w:val="24"/>
                <w:szCs w:val="24"/>
                <w:u w:val="single"/>
                <w:lang w:val="hr-HR"/>
              </w:rPr>
              <w:t>SMALL</w:t>
            </w:r>
          </w:p>
        </w:tc>
        <w:tc>
          <w:tcPr>
            <w:tcW w:w="1865" w:type="dxa"/>
          </w:tcPr>
          <w:p w14:paraId="135BC157" w14:textId="77777777" w:rsidR="00E44561" w:rsidRPr="001A6B9F" w:rsidRDefault="00E44561" w:rsidP="00E44561">
            <w:pPr>
              <w:spacing w:after="160"/>
              <w:contextualSpacing/>
              <w:jc w:val="both"/>
              <w:rPr>
                <w:rFonts w:ascii="Times New Roman" w:hAnsi="Times New Roman" w:cs="Times New Roman"/>
                <w:sz w:val="24"/>
                <w:szCs w:val="24"/>
                <w:lang w:val="hr-HR"/>
              </w:rPr>
            </w:pPr>
            <w:r w:rsidRPr="001A6B9F">
              <w:rPr>
                <w:rFonts w:ascii="Times New Roman" w:hAnsi="Times New Roman" w:cs="Times New Roman"/>
                <w:sz w:val="24"/>
                <w:szCs w:val="24"/>
                <w:u w:val="single"/>
                <w:lang w:val="hr-HR"/>
              </w:rPr>
              <w:t>MEDIUM</w:t>
            </w:r>
          </w:p>
        </w:tc>
        <w:tc>
          <w:tcPr>
            <w:tcW w:w="1865" w:type="dxa"/>
          </w:tcPr>
          <w:p w14:paraId="4214D3F0" w14:textId="77777777" w:rsidR="00E44561" w:rsidRPr="001A6B9F" w:rsidRDefault="00E44561" w:rsidP="00E44561">
            <w:pPr>
              <w:spacing w:after="160"/>
              <w:contextualSpacing/>
              <w:jc w:val="both"/>
              <w:rPr>
                <w:rFonts w:ascii="Times New Roman" w:hAnsi="Times New Roman" w:cs="Times New Roman"/>
                <w:sz w:val="24"/>
                <w:szCs w:val="24"/>
                <w:lang w:val="hr-HR"/>
              </w:rPr>
            </w:pPr>
            <w:r w:rsidRPr="001A6B9F">
              <w:rPr>
                <w:rFonts w:ascii="Times New Roman" w:hAnsi="Times New Roman" w:cs="Times New Roman"/>
                <w:sz w:val="24"/>
                <w:szCs w:val="24"/>
                <w:u w:val="single"/>
                <w:lang w:val="hr-HR"/>
              </w:rPr>
              <w:t>LARGE</w:t>
            </w:r>
          </w:p>
        </w:tc>
      </w:tr>
      <w:tr w:rsidR="00E44561" w:rsidRPr="001A6B9F" w14:paraId="116D2870" w14:textId="77777777" w:rsidTr="00C37D17">
        <w:trPr>
          <w:trHeight w:val="591"/>
        </w:trPr>
        <w:tc>
          <w:tcPr>
            <w:tcW w:w="1864" w:type="dxa"/>
          </w:tcPr>
          <w:p w14:paraId="69525D53" w14:textId="77777777" w:rsidR="00E44561" w:rsidRPr="001A6B9F" w:rsidRDefault="00E44561" w:rsidP="00E44561">
            <w:pPr>
              <w:spacing w:after="160"/>
              <w:contextualSpacing/>
              <w:jc w:val="both"/>
              <w:rPr>
                <w:rFonts w:ascii="Times New Roman" w:hAnsi="Times New Roman" w:cs="Times New Roman"/>
                <w:sz w:val="24"/>
                <w:szCs w:val="24"/>
                <w:lang w:val="hr-HR"/>
              </w:rPr>
            </w:pPr>
            <w:r w:rsidRPr="001A6B9F">
              <w:rPr>
                <w:rFonts w:ascii="Times New Roman" w:hAnsi="Times New Roman" w:cs="Times New Roman"/>
                <w:b/>
                <w:bCs/>
                <w:i/>
                <w:iCs/>
                <w:sz w:val="24"/>
                <w:szCs w:val="24"/>
              </w:rPr>
              <w:t>Share capital</w:t>
            </w:r>
          </w:p>
        </w:tc>
        <w:tc>
          <w:tcPr>
            <w:tcW w:w="1864" w:type="dxa"/>
          </w:tcPr>
          <w:p w14:paraId="17D33563" w14:textId="77777777" w:rsidR="00E44561" w:rsidRPr="001A6B9F" w:rsidRDefault="00E44561" w:rsidP="00E44561">
            <w:pPr>
              <w:spacing w:after="160"/>
              <w:contextualSpacing/>
              <w:jc w:val="both"/>
              <w:rPr>
                <w:rFonts w:ascii="Times New Roman" w:hAnsi="Times New Roman" w:cs="Times New Roman"/>
                <w:sz w:val="24"/>
                <w:szCs w:val="24"/>
                <w:lang w:val="hr-HR"/>
              </w:rPr>
            </w:pPr>
            <w:r w:rsidRPr="001A6B9F">
              <w:rPr>
                <w:rFonts w:ascii="Times New Roman" w:hAnsi="Times New Roman" w:cs="Times New Roman"/>
                <w:sz w:val="24"/>
                <w:szCs w:val="24"/>
                <w:lang w:val="hr-HR"/>
              </w:rPr>
              <w:t>68.849.840,00</w:t>
            </w:r>
          </w:p>
        </w:tc>
        <w:tc>
          <w:tcPr>
            <w:tcW w:w="1864" w:type="dxa"/>
          </w:tcPr>
          <w:p w14:paraId="1CB3D096" w14:textId="77777777" w:rsidR="00E44561" w:rsidRPr="001A6B9F" w:rsidRDefault="00E44561" w:rsidP="00E44561">
            <w:pPr>
              <w:spacing w:after="160"/>
              <w:contextualSpacing/>
              <w:jc w:val="both"/>
              <w:rPr>
                <w:rFonts w:ascii="Times New Roman" w:hAnsi="Times New Roman" w:cs="Times New Roman"/>
                <w:sz w:val="24"/>
                <w:szCs w:val="24"/>
                <w:lang w:val="hr-HR"/>
              </w:rPr>
            </w:pPr>
            <w:r w:rsidRPr="001A6B9F">
              <w:rPr>
                <w:rFonts w:ascii="Times New Roman" w:hAnsi="Times New Roman" w:cs="Times New Roman"/>
                <w:sz w:val="24"/>
                <w:szCs w:val="24"/>
                <w:lang w:val="hr-HR"/>
              </w:rPr>
              <w:t>163.834.516,00</w:t>
            </w:r>
          </w:p>
        </w:tc>
        <w:tc>
          <w:tcPr>
            <w:tcW w:w="1865" w:type="dxa"/>
          </w:tcPr>
          <w:p w14:paraId="3955D81E" w14:textId="77777777" w:rsidR="00E44561" w:rsidRPr="001A6B9F" w:rsidRDefault="00E44561" w:rsidP="00E44561">
            <w:pPr>
              <w:spacing w:after="160"/>
              <w:contextualSpacing/>
              <w:jc w:val="both"/>
              <w:rPr>
                <w:rFonts w:ascii="Times New Roman" w:hAnsi="Times New Roman" w:cs="Times New Roman"/>
                <w:sz w:val="24"/>
                <w:szCs w:val="24"/>
                <w:lang w:val="hr-HR"/>
              </w:rPr>
            </w:pPr>
            <w:r w:rsidRPr="001A6B9F">
              <w:rPr>
                <w:rFonts w:ascii="Times New Roman" w:hAnsi="Times New Roman" w:cs="Times New Roman"/>
                <w:sz w:val="24"/>
                <w:szCs w:val="24"/>
                <w:lang w:val="hr-HR"/>
              </w:rPr>
              <w:t>513.752.757,00</w:t>
            </w:r>
          </w:p>
        </w:tc>
        <w:tc>
          <w:tcPr>
            <w:tcW w:w="1865" w:type="dxa"/>
          </w:tcPr>
          <w:p w14:paraId="2D50D7A2" w14:textId="77777777" w:rsidR="00E44561" w:rsidRPr="001A6B9F" w:rsidRDefault="00E44561" w:rsidP="00E44561">
            <w:pPr>
              <w:spacing w:after="160"/>
              <w:contextualSpacing/>
              <w:jc w:val="both"/>
              <w:rPr>
                <w:rFonts w:ascii="Times New Roman" w:hAnsi="Times New Roman" w:cs="Times New Roman"/>
                <w:sz w:val="24"/>
                <w:szCs w:val="24"/>
                <w:lang w:val="hr-HR"/>
              </w:rPr>
            </w:pPr>
            <w:r w:rsidRPr="001A6B9F">
              <w:rPr>
                <w:rFonts w:ascii="Times New Roman" w:hAnsi="Times New Roman" w:cs="Times New Roman"/>
                <w:sz w:val="24"/>
                <w:szCs w:val="24"/>
                <w:lang w:val="hr-HR"/>
              </w:rPr>
              <w:t>293.185.640,00</w:t>
            </w:r>
          </w:p>
        </w:tc>
      </w:tr>
      <w:tr w:rsidR="00E44561" w:rsidRPr="001A6B9F" w14:paraId="0D642EBB" w14:textId="77777777" w:rsidTr="00C37D17">
        <w:trPr>
          <w:trHeight w:val="585"/>
        </w:trPr>
        <w:tc>
          <w:tcPr>
            <w:tcW w:w="1864" w:type="dxa"/>
          </w:tcPr>
          <w:p w14:paraId="23B50836" w14:textId="77777777" w:rsidR="00E44561" w:rsidRPr="001A6B9F" w:rsidRDefault="00E44561" w:rsidP="00E44561">
            <w:pPr>
              <w:spacing w:after="160"/>
              <w:contextualSpacing/>
              <w:jc w:val="both"/>
              <w:rPr>
                <w:rFonts w:ascii="Times New Roman" w:hAnsi="Times New Roman" w:cs="Times New Roman"/>
                <w:sz w:val="24"/>
                <w:szCs w:val="24"/>
                <w:lang w:val="hr-HR"/>
              </w:rPr>
            </w:pPr>
            <w:r w:rsidRPr="001A6B9F">
              <w:rPr>
                <w:rFonts w:ascii="Times New Roman" w:hAnsi="Times New Roman" w:cs="Times New Roman"/>
                <w:b/>
                <w:bCs/>
                <w:i/>
                <w:iCs/>
                <w:sz w:val="24"/>
                <w:szCs w:val="24"/>
              </w:rPr>
              <w:t>Revenues</w:t>
            </w:r>
          </w:p>
        </w:tc>
        <w:tc>
          <w:tcPr>
            <w:tcW w:w="1864" w:type="dxa"/>
          </w:tcPr>
          <w:p w14:paraId="7308C9F1" w14:textId="77777777" w:rsidR="00E44561" w:rsidRPr="001A6B9F" w:rsidRDefault="00E44561" w:rsidP="00E44561">
            <w:pPr>
              <w:spacing w:after="160"/>
              <w:contextualSpacing/>
              <w:jc w:val="both"/>
              <w:rPr>
                <w:rFonts w:ascii="Times New Roman" w:hAnsi="Times New Roman" w:cs="Times New Roman"/>
                <w:sz w:val="24"/>
                <w:szCs w:val="24"/>
                <w:lang w:val="hr-HR"/>
              </w:rPr>
            </w:pPr>
            <w:r w:rsidRPr="001A6B9F">
              <w:rPr>
                <w:rFonts w:ascii="Times New Roman" w:hAnsi="Times New Roman" w:cs="Times New Roman"/>
                <w:sz w:val="24"/>
                <w:szCs w:val="24"/>
                <w:lang w:val="hr-HR"/>
              </w:rPr>
              <w:t>1.295.998.816,00</w:t>
            </w:r>
          </w:p>
        </w:tc>
        <w:tc>
          <w:tcPr>
            <w:tcW w:w="1864" w:type="dxa"/>
          </w:tcPr>
          <w:p w14:paraId="333829F3" w14:textId="77777777" w:rsidR="00E44561" w:rsidRPr="001A6B9F" w:rsidRDefault="00E44561" w:rsidP="00E44561">
            <w:pPr>
              <w:spacing w:after="160"/>
              <w:contextualSpacing/>
              <w:jc w:val="both"/>
              <w:rPr>
                <w:rFonts w:ascii="Times New Roman" w:hAnsi="Times New Roman" w:cs="Times New Roman"/>
                <w:sz w:val="24"/>
                <w:szCs w:val="24"/>
                <w:lang w:val="hr-HR"/>
              </w:rPr>
            </w:pPr>
            <w:r w:rsidRPr="001A6B9F">
              <w:rPr>
                <w:rFonts w:ascii="Times New Roman" w:hAnsi="Times New Roman" w:cs="Times New Roman"/>
                <w:sz w:val="24"/>
                <w:szCs w:val="24"/>
                <w:lang w:val="hr-HR"/>
              </w:rPr>
              <w:t>1.371.313.254,00</w:t>
            </w:r>
          </w:p>
        </w:tc>
        <w:tc>
          <w:tcPr>
            <w:tcW w:w="1865" w:type="dxa"/>
          </w:tcPr>
          <w:p w14:paraId="0CAE0B73" w14:textId="77777777" w:rsidR="00E44561" w:rsidRPr="001A6B9F" w:rsidRDefault="00E44561" w:rsidP="00E44561">
            <w:pPr>
              <w:spacing w:after="160"/>
              <w:contextualSpacing/>
              <w:jc w:val="both"/>
              <w:rPr>
                <w:rFonts w:ascii="Times New Roman" w:hAnsi="Times New Roman" w:cs="Times New Roman"/>
                <w:sz w:val="24"/>
                <w:szCs w:val="24"/>
                <w:lang w:val="hr-HR"/>
              </w:rPr>
            </w:pPr>
            <w:r w:rsidRPr="001A6B9F">
              <w:rPr>
                <w:rFonts w:ascii="Times New Roman" w:hAnsi="Times New Roman" w:cs="Times New Roman"/>
                <w:sz w:val="24"/>
                <w:szCs w:val="24"/>
                <w:lang w:val="hr-HR"/>
              </w:rPr>
              <w:t>1.223.874.022,00</w:t>
            </w:r>
          </w:p>
        </w:tc>
        <w:tc>
          <w:tcPr>
            <w:tcW w:w="1865" w:type="dxa"/>
          </w:tcPr>
          <w:p w14:paraId="0BF9E8C9" w14:textId="77777777" w:rsidR="00E44561" w:rsidRPr="001A6B9F" w:rsidRDefault="00E44561" w:rsidP="00E44561">
            <w:pPr>
              <w:spacing w:after="160"/>
              <w:contextualSpacing/>
              <w:jc w:val="both"/>
              <w:rPr>
                <w:rFonts w:ascii="Times New Roman" w:hAnsi="Times New Roman" w:cs="Times New Roman"/>
                <w:sz w:val="24"/>
                <w:szCs w:val="24"/>
                <w:lang w:val="hr-HR"/>
              </w:rPr>
            </w:pPr>
            <w:r w:rsidRPr="001A6B9F">
              <w:rPr>
                <w:rFonts w:ascii="Times New Roman" w:hAnsi="Times New Roman" w:cs="Times New Roman"/>
                <w:sz w:val="24"/>
                <w:szCs w:val="24"/>
                <w:lang w:val="hr-HR"/>
              </w:rPr>
              <w:t>1.077.296.261,00</w:t>
            </w:r>
          </w:p>
        </w:tc>
      </w:tr>
      <w:tr w:rsidR="00E44561" w:rsidRPr="001A6B9F" w14:paraId="17FE785B" w14:textId="77777777" w:rsidTr="00C37D17">
        <w:trPr>
          <w:trHeight w:val="564"/>
        </w:trPr>
        <w:tc>
          <w:tcPr>
            <w:tcW w:w="1864" w:type="dxa"/>
          </w:tcPr>
          <w:p w14:paraId="576168E4" w14:textId="77777777" w:rsidR="00E44561" w:rsidRPr="001A6B9F" w:rsidRDefault="00E44561" w:rsidP="00E44561">
            <w:pPr>
              <w:spacing w:after="160"/>
              <w:contextualSpacing/>
              <w:jc w:val="both"/>
              <w:rPr>
                <w:rFonts w:ascii="Times New Roman" w:hAnsi="Times New Roman" w:cs="Times New Roman"/>
                <w:sz w:val="24"/>
                <w:szCs w:val="24"/>
                <w:lang w:val="hr-HR"/>
              </w:rPr>
            </w:pPr>
            <w:r w:rsidRPr="001A6B9F">
              <w:rPr>
                <w:rFonts w:ascii="Times New Roman" w:hAnsi="Times New Roman" w:cs="Times New Roman"/>
                <w:b/>
                <w:bCs/>
                <w:i/>
                <w:iCs/>
                <w:sz w:val="24"/>
                <w:szCs w:val="24"/>
              </w:rPr>
              <w:t>Employees</w:t>
            </w:r>
          </w:p>
        </w:tc>
        <w:tc>
          <w:tcPr>
            <w:tcW w:w="1864" w:type="dxa"/>
          </w:tcPr>
          <w:p w14:paraId="4F01CC11" w14:textId="77777777" w:rsidR="00E44561" w:rsidRPr="001A6B9F" w:rsidRDefault="00E44561" w:rsidP="00E44561">
            <w:pPr>
              <w:spacing w:after="160"/>
              <w:contextualSpacing/>
              <w:jc w:val="both"/>
              <w:rPr>
                <w:rFonts w:ascii="Times New Roman" w:hAnsi="Times New Roman" w:cs="Times New Roman"/>
                <w:sz w:val="24"/>
                <w:szCs w:val="24"/>
                <w:lang w:val="hr-HR"/>
              </w:rPr>
            </w:pPr>
            <w:r w:rsidRPr="001A6B9F">
              <w:rPr>
                <w:rFonts w:ascii="Times New Roman" w:hAnsi="Times New Roman" w:cs="Times New Roman"/>
                <w:sz w:val="24"/>
                <w:szCs w:val="24"/>
                <w:lang w:val="hr-HR"/>
              </w:rPr>
              <w:t>2.493</w:t>
            </w:r>
          </w:p>
        </w:tc>
        <w:tc>
          <w:tcPr>
            <w:tcW w:w="1864" w:type="dxa"/>
          </w:tcPr>
          <w:p w14:paraId="12FE8ED5" w14:textId="77777777" w:rsidR="00E44561" w:rsidRPr="001A6B9F" w:rsidRDefault="00E44561" w:rsidP="00E44561">
            <w:pPr>
              <w:spacing w:after="160"/>
              <w:contextualSpacing/>
              <w:jc w:val="both"/>
              <w:rPr>
                <w:rFonts w:ascii="Times New Roman" w:hAnsi="Times New Roman" w:cs="Times New Roman"/>
                <w:sz w:val="24"/>
                <w:szCs w:val="24"/>
                <w:lang w:val="hr-HR"/>
              </w:rPr>
            </w:pPr>
            <w:r w:rsidRPr="001A6B9F">
              <w:rPr>
                <w:rFonts w:ascii="Times New Roman" w:hAnsi="Times New Roman" w:cs="Times New Roman"/>
                <w:sz w:val="24"/>
                <w:szCs w:val="24"/>
                <w:lang w:val="hr-HR"/>
              </w:rPr>
              <w:t>1.848</w:t>
            </w:r>
          </w:p>
        </w:tc>
        <w:tc>
          <w:tcPr>
            <w:tcW w:w="1865" w:type="dxa"/>
          </w:tcPr>
          <w:p w14:paraId="4ABA2F03" w14:textId="77777777" w:rsidR="00E44561" w:rsidRPr="001A6B9F" w:rsidRDefault="00E44561" w:rsidP="00E44561">
            <w:pPr>
              <w:spacing w:after="160"/>
              <w:contextualSpacing/>
              <w:jc w:val="both"/>
              <w:rPr>
                <w:rFonts w:ascii="Times New Roman" w:hAnsi="Times New Roman" w:cs="Times New Roman"/>
                <w:sz w:val="24"/>
                <w:szCs w:val="24"/>
                <w:lang w:val="hr-HR"/>
              </w:rPr>
            </w:pPr>
            <w:r w:rsidRPr="001A6B9F">
              <w:rPr>
                <w:rFonts w:ascii="Times New Roman" w:hAnsi="Times New Roman" w:cs="Times New Roman"/>
                <w:sz w:val="24"/>
                <w:szCs w:val="24"/>
                <w:lang w:val="hr-HR"/>
              </w:rPr>
              <w:t>1.913</w:t>
            </w:r>
          </w:p>
        </w:tc>
        <w:tc>
          <w:tcPr>
            <w:tcW w:w="1865" w:type="dxa"/>
          </w:tcPr>
          <w:p w14:paraId="63AA5151" w14:textId="77777777" w:rsidR="00E44561" w:rsidRPr="001A6B9F" w:rsidRDefault="00E44561" w:rsidP="00E44561">
            <w:pPr>
              <w:spacing w:after="160"/>
              <w:contextualSpacing/>
              <w:jc w:val="both"/>
              <w:rPr>
                <w:rFonts w:ascii="Times New Roman" w:hAnsi="Times New Roman" w:cs="Times New Roman"/>
                <w:sz w:val="24"/>
                <w:szCs w:val="24"/>
                <w:lang w:val="hr-HR"/>
              </w:rPr>
            </w:pPr>
            <w:r w:rsidRPr="001A6B9F">
              <w:rPr>
                <w:rFonts w:ascii="Times New Roman" w:hAnsi="Times New Roman" w:cs="Times New Roman"/>
                <w:sz w:val="24"/>
                <w:szCs w:val="24"/>
                <w:lang w:val="hr-HR"/>
              </w:rPr>
              <w:t>2.117</w:t>
            </w:r>
          </w:p>
        </w:tc>
      </w:tr>
      <w:tr w:rsidR="00E44561" w:rsidRPr="001A6B9F" w14:paraId="0293C5EE" w14:textId="77777777" w:rsidTr="00C37D17">
        <w:trPr>
          <w:trHeight w:val="587"/>
        </w:trPr>
        <w:tc>
          <w:tcPr>
            <w:tcW w:w="1864" w:type="dxa"/>
          </w:tcPr>
          <w:p w14:paraId="185BEC10" w14:textId="77777777" w:rsidR="00E44561" w:rsidRPr="001A6B9F" w:rsidRDefault="00E44561" w:rsidP="00E44561">
            <w:pPr>
              <w:spacing w:after="160"/>
              <w:contextualSpacing/>
              <w:jc w:val="both"/>
              <w:rPr>
                <w:rFonts w:ascii="Times New Roman" w:hAnsi="Times New Roman" w:cs="Times New Roman"/>
                <w:sz w:val="24"/>
                <w:szCs w:val="24"/>
                <w:lang w:val="hr-HR"/>
              </w:rPr>
            </w:pPr>
            <w:r w:rsidRPr="001A6B9F">
              <w:rPr>
                <w:rFonts w:ascii="Times New Roman" w:hAnsi="Times New Roman" w:cs="Times New Roman"/>
                <w:b/>
                <w:bCs/>
                <w:i/>
                <w:iCs/>
                <w:sz w:val="24"/>
                <w:szCs w:val="24"/>
              </w:rPr>
              <w:t>Assets</w:t>
            </w:r>
          </w:p>
        </w:tc>
        <w:tc>
          <w:tcPr>
            <w:tcW w:w="1864" w:type="dxa"/>
          </w:tcPr>
          <w:p w14:paraId="197BF3B6" w14:textId="77777777" w:rsidR="00E44561" w:rsidRPr="001A6B9F" w:rsidRDefault="00E44561" w:rsidP="00E44561">
            <w:pPr>
              <w:spacing w:after="160"/>
              <w:contextualSpacing/>
              <w:jc w:val="both"/>
              <w:rPr>
                <w:rFonts w:ascii="Times New Roman" w:hAnsi="Times New Roman" w:cs="Times New Roman"/>
                <w:sz w:val="24"/>
                <w:szCs w:val="24"/>
                <w:lang w:val="hr-HR"/>
              </w:rPr>
            </w:pPr>
            <w:r w:rsidRPr="001A6B9F">
              <w:rPr>
                <w:rFonts w:ascii="Times New Roman" w:hAnsi="Times New Roman" w:cs="Times New Roman"/>
                <w:sz w:val="24"/>
                <w:szCs w:val="24"/>
                <w:lang w:val="hr-HR"/>
              </w:rPr>
              <w:t>1.328.587.821,00</w:t>
            </w:r>
          </w:p>
        </w:tc>
        <w:tc>
          <w:tcPr>
            <w:tcW w:w="1864" w:type="dxa"/>
          </w:tcPr>
          <w:p w14:paraId="4341550C" w14:textId="77777777" w:rsidR="00E44561" w:rsidRPr="001A6B9F" w:rsidRDefault="00E44561" w:rsidP="00E44561">
            <w:pPr>
              <w:spacing w:after="160"/>
              <w:contextualSpacing/>
              <w:jc w:val="both"/>
              <w:rPr>
                <w:rFonts w:ascii="Times New Roman" w:hAnsi="Times New Roman" w:cs="Times New Roman"/>
                <w:sz w:val="24"/>
                <w:szCs w:val="24"/>
                <w:lang w:val="hr-HR"/>
              </w:rPr>
            </w:pPr>
            <w:r w:rsidRPr="001A6B9F">
              <w:rPr>
                <w:rFonts w:ascii="Times New Roman" w:hAnsi="Times New Roman" w:cs="Times New Roman"/>
                <w:sz w:val="24"/>
                <w:szCs w:val="24"/>
                <w:lang w:val="hr-HR"/>
              </w:rPr>
              <w:t>1.564.959.175,00</w:t>
            </w:r>
          </w:p>
        </w:tc>
        <w:tc>
          <w:tcPr>
            <w:tcW w:w="1865" w:type="dxa"/>
          </w:tcPr>
          <w:p w14:paraId="3C689596" w14:textId="77777777" w:rsidR="00E44561" w:rsidRPr="001A6B9F" w:rsidRDefault="00E44561" w:rsidP="00E44561">
            <w:pPr>
              <w:spacing w:after="160"/>
              <w:contextualSpacing/>
              <w:jc w:val="both"/>
              <w:rPr>
                <w:rFonts w:ascii="Times New Roman" w:hAnsi="Times New Roman" w:cs="Times New Roman"/>
                <w:sz w:val="24"/>
                <w:szCs w:val="24"/>
                <w:lang w:val="hr-HR"/>
              </w:rPr>
            </w:pPr>
            <w:r w:rsidRPr="001A6B9F">
              <w:rPr>
                <w:rFonts w:ascii="Times New Roman" w:hAnsi="Times New Roman" w:cs="Times New Roman"/>
                <w:sz w:val="24"/>
                <w:szCs w:val="24"/>
                <w:lang w:val="hr-HR"/>
              </w:rPr>
              <w:t>793.189.087,00</w:t>
            </w:r>
          </w:p>
        </w:tc>
        <w:tc>
          <w:tcPr>
            <w:tcW w:w="1865" w:type="dxa"/>
          </w:tcPr>
          <w:p w14:paraId="133F685F" w14:textId="77777777" w:rsidR="00E44561" w:rsidRPr="001A6B9F" w:rsidRDefault="00E44561" w:rsidP="00E44561">
            <w:pPr>
              <w:spacing w:after="160"/>
              <w:contextualSpacing/>
              <w:jc w:val="both"/>
              <w:rPr>
                <w:rFonts w:ascii="Times New Roman" w:hAnsi="Times New Roman" w:cs="Times New Roman"/>
                <w:sz w:val="24"/>
                <w:szCs w:val="24"/>
                <w:lang w:val="hr-HR"/>
              </w:rPr>
            </w:pPr>
            <w:r w:rsidRPr="001A6B9F">
              <w:rPr>
                <w:rFonts w:ascii="Times New Roman" w:hAnsi="Times New Roman" w:cs="Times New Roman"/>
                <w:sz w:val="24"/>
                <w:szCs w:val="24"/>
                <w:lang w:val="hr-HR"/>
              </w:rPr>
              <w:t>978.067.337,00</w:t>
            </w:r>
          </w:p>
        </w:tc>
      </w:tr>
      <w:tr w:rsidR="00E44561" w:rsidRPr="001A6B9F" w14:paraId="05C65AEF" w14:textId="77777777" w:rsidTr="00C37D17">
        <w:trPr>
          <w:trHeight w:val="581"/>
        </w:trPr>
        <w:tc>
          <w:tcPr>
            <w:tcW w:w="1864" w:type="dxa"/>
          </w:tcPr>
          <w:p w14:paraId="7A1CDE86" w14:textId="77777777" w:rsidR="00E44561" w:rsidRPr="001A6B9F" w:rsidRDefault="00E44561" w:rsidP="00E44561">
            <w:pPr>
              <w:spacing w:after="160"/>
              <w:contextualSpacing/>
              <w:jc w:val="both"/>
              <w:rPr>
                <w:rFonts w:ascii="Times New Roman" w:hAnsi="Times New Roman" w:cs="Times New Roman"/>
                <w:sz w:val="24"/>
                <w:szCs w:val="24"/>
                <w:lang w:val="hr-HR"/>
              </w:rPr>
            </w:pPr>
            <w:r w:rsidRPr="001A6B9F">
              <w:rPr>
                <w:rFonts w:ascii="Times New Roman" w:hAnsi="Times New Roman" w:cs="Times New Roman"/>
                <w:b/>
                <w:bCs/>
                <w:i/>
                <w:iCs/>
                <w:sz w:val="24"/>
                <w:szCs w:val="24"/>
              </w:rPr>
              <w:t>Money</w:t>
            </w:r>
          </w:p>
        </w:tc>
        <w:tc>
          <w:tcPr>
            <w:tcW w:w="1864" w:type="dxa"/>
          </w:tcPr>
          <w:p w14:paraId="4091BB2F" w14:textId="77777777" w:rsidR="00E44561" w:rsidRPr="001A6B9F" w:rsidRDefault="00E44561" w:rsidP="00E44561">
            <w:pPr>
              <w:spacing w:after="160"/>
              <w:contextualSpacing/>
              <w:jc w:val="both"/>
              <w:rPr>
                <w:rFonts w:ascii="Times New Roman" w:hAnsi="Times New Roman" w:cs="Times New Roman"/>
                <w:sz w:val="24"/>
                <w:szCs w:val="24"/>
                <w:lang w:val="hr-HR"/>
              </w:rPr>
            </w:pPr>
            <w:r w:rsidRPr="001A6B9F">
              <w:rPr>
                <w:rFonts w:ascii="Times New Roman" w:hAnsi="Times New Roman" w:cs="Times New Roman"/>
                <w:sz w:val="24"/>
                <w:szCs w:val="24"/>
                <w:lang w:val="hr-HR"/>
              </w:rPr>
              <w:t>76.569.244,00</w:t>
            </w:r>
          </w:p>
        </w:tc>
        <w:tc>
          <w:tcPr>
            <w:tcW w:w="1864" w:type="dxa"/>
          </w:tcPr>
          <w:p w14:paraId="31C6D843" w14:textId="77777777" w:rsidR="00E44561" w:rsidRPr="001A6B9F" w:rsidRDefault="00E44561" w:rsidP="00E44561">
            <w:pPr>
              <w:spacing w:after="160"/>
              <w:contextualSpacing/>
              <w:jc w:val="both"/>
              <w:rPr>
                <w:rFonts w:ascii="Times New Roman" w:hAnsi="Times New Roman" w:cs="Times New Roman"/>
                <w:sz w:val="24"/>
                <w:szCs w:val="24"/>
                <w:lang w:val="hr-HR"/>
              </w:rPr>
            </w:pPr>
            <w:r w:rsidRPr="001A6B9F">
              <w:rPr>
                <w:rFonts w:ascii="Times New Roman" w:hAnsi="Times New Roman" w:cs="Times New Roman"/>
                <w:sz w:val="24"/>
                <w:szCs w:val="24"/>
                <w:lang w:val="hr-HR"/>
              </w:rPr>
              <w:t>74.493.665,00</w:t>
            </w:r>
          </w:p>
        </w:tc>
        <w:tc>
          <w:tcPr>
            <w:tcW w:w="1865" w:type="dxa"/>
          </w:tcPr>
          <w:p w14:paraId="3463422E" w14:textId="77777777" w:rsidR="00E44561" w:rsidRPr="001A6B9F" w:rsidRDefault="00E44561" w:rsidP="00E44561">
            <w:pPr>
              <w:spacing w:after="160"/>
              <w:contextualSpacing/>
              <w:jc w:val="both"/>
              <w:rPr>
                <w:rFonts w:ascii="Times New Roman" w:hAnsi="Times New Roman" w:cs="Times New Roman"/>
                <w:sz w:val="24"/>
                <w:szCs w:val="24"/>
                <w:lang w:val="hr-HR"/>
              </w:rPr>
            </w:pPr>
            <w:r w:rsidRPr="001A6B9F">
              <w:rPr>
                <w:rFonts w:ascii="Times New Roman" w:hAnsi="Times New Roman" w:cs="Times New Roman"/>
                <w:sz w:val="24"/>
                <w:szCs w:val="24"/>
                <w:lang w:val="hr-HR"/>
              </w:rPr>
              <w:t>80.949.692,00</w:t>
            </w:r>
          </w:p>
        </w:tc>
        <w:tc>
          <w:tcPr>
            <w:tcW w:w="1865" w:type="dxa"/>
          </w:tcPr>
          <w:p w14:paraId="5EEEAF42" w14:textId="77777777" w:rsidR="00E44561" w:rsidRPr="001A6B9F" w:rsidRDefault="00E44561" w:rsidP="00E44561">
            <w:pPr>
              <w:spacing w:after="160"/>
              <w:contextualSpacing/>
              <w:jc w:val="both"/>
              <w:rPr>
                <w:rFonts w:ascii="Times New Roman" w:hAnsi="Times New Roman" w:cs="Times New Roman"/>
                <w:sz w:val="24"/>
                <w:szCs w:val="24"/>
                <w:lang w:val="hr-HR"/>
              </w:rPr>
            </w:pPr>
            <w:r w:rsidRPr="001A6B9F">
              <w:rPr>
                <w:rFonts w:ascii="Times New Roman" w:hAnsi="Times New Roman" w:cs="Times New Roman"/>
                <w:sz w:val="24"/>
                <w:szCs w:val="24"/>
                <w:lang w:val="hr-HR"/>
              </w:rPr>
              <w:t>22.247.710,00</w:t>
            </w:r>
          </w:p>
        </w:tc>
      </w:tr>
      <w:tr w:rsidR="00E44561" w:rsidRPr="001A6B9F" w14:paraId="4E611182" w14:textId="77777777" w:rsidTr="00C37D17">
        <w:trPr>
          <w:trHeight w:val="575"/>
        </w:trPr>
        <w:tc>
          <w:tcPr>
            <w:tcW w:w="1864" w:type="dxa"/>
          </w:tcPr>
          <w:p w14:paraId="259B4224" w14:textId="77777777" w:rsidR="00E44561" w:rsidRPr="001A6B9F" w:rsidRDefault="00E44561" w:rsidP="00E44561">
            <w:pPr>
              <w:spacing w:after="160"/>
              <w:contextualSpacing/>
              <w:jc w:val="both"/>
              <w:rPr>
                <w:rFonts w:ascii="Times New Roman" w:hAnsi="Times New Roman" w:cs="Times New Roman"/>
                <w:sz w:val="24"/>
                <w:szCs w:val="24"/>
                <w:lang w:val="hr-HR"/>
              </w:rPr>
            </w:pPr>
            <w:r w:rsidRPr="001A6B9F">
              <w:rPr>
                <w:rFonts w:ascii="Times New Roman" w:hAnsi="Times New Roman" w:cs="Times New Roman"/>
                <w:b/>
                <w:bCs/>
                <w:i/>
                <w:iCs/>
                <w:sz w:val="24"/>
                <w:szCs w:val="24"/>
              </w:rPr>
              <w:t>Net profit</w:t>
            </w:r>
          </w:p>
        </w:tc>
        <w:tc>
          <w:tcPr>
            <w:tcW w:w="1864" w:type="dxa"/>
          </w:tcPr>
          <w:p w14:paraId="50452536" w14:textId="77777777" w:rsidR="00E44561" w:rsidRPr="001A6B9F" w:rsidRDefault="00E44561" w:rsidP="00E44561">
            <w:pPr>
              <w:spacing w:after="160"/>
              <w:contextualSpacing/>
              <w:jc w:val="both"/>
              <w:rPr>
                <w:rFonts w:ascii="Times New Roman" w:hAnsi="Times New Roman" w:cs="Times New Roman"/>
                <w:sz w:val="24"/>
                <w:szCs w:val="24"/>
                <w:lang w:val="hr-HR"/>
              </w:rPr>
            </w:pPr>
            <w:r w:rsidRPr="001A6B9F">
              <w:rPr>
                <w:rFonts w:ascii="Times New Roman" w:hAnsi="Times New Roman" w:cs="Times New Roman"/>
                <w:sz w:val="24"/>
                <w:szCs w:val="24"/>
                <w:lang w:val="hr-HR"/>
              </w:rPr>
              <w:t>-14.275.022,00</w:t>
            </w:r>
          </w:p>
        </w:tc>
        <w:tc>
          <w:tcPr>
            <w:tcW w:w="1864" w:type="dxa"/>
          </w:tcPr>
          <w:p w14:paraId="07B1630F" w14:textId="77777777" w:rsidR="00E44561" w:rsidRPr="001A6B9F" w:rsidRDefault="00E44561" w:rsidP="00E44561">
            <w:pPr>
              <w:spacing w:after="160"/>
              <w:contextualSpacing/>
              <w:jc w:val="both"/>
              <w:rPr>
                <w:rFonts w:ascii="Times New Roman" w:hAnsi="Times New Roman" w:cs="Times New Roman"/>
                <w:sz w:val="24"/>
                <w:szCs w:val="24"/>
                <w:lang w:val="hr-HR"/>
              </w:rPr>
            </w:pPr>
            <w:r w:rsidRPr="001A6B9F">
              <w:rPr>
                <w:rFonts w:ascii="Times New Roman" w:hAnsi="Times New Roman" w:cs="Times New Roman"/>
                <w:sz w:val="24"/>
                <w:szCs w:val="24"/>
                <w:lang w:val="hr-HR"/>
              </w:rPr>
              <w:t>46.717.662,00</w:t>
            </w:r>
          </w:p>
        </w:tc>
        <w:tc>
          <w:tcPr>
            <w:tcW w:w="1865" w:type="dxa"/>
          </w:tcPr>
          <w:p w14:paraId="3B31F324" w14:textId="77777777" w:rsidR="00E44561" w:rsidRPr="001A6B9F" w:rsidRDefault="00E44561" w:rsidP="00E44561">
            <w:pPr>
              <w:spacing w:after="160"/>
              <w:contextualSpacing/>
              <w:jc w:val="both"/>
              <w:rPr>
                <w:rFonts w:ascii="Times New Roman" w:hAnsi="Times New Roman" w:cs="Times New Roman"/>
                <w:sz w:val="24"/>
                <w:szCs w:val="24"/>
                <w:lang w:val="hr-HR"/>
              </w:rPr>
            </w:pPr>
            <w:r w:rsidRPr="001A6B9F">
              <w:rPr>
                <w:rFonts w:ascii="Times New Roman" w:hAnsi="Times New Roman" w:cs="Times New Roman"/>
                <w:sz w:val="24"/>
                <w:szCs w:val="24"/>
                <w:lang w:val="hr-HR"/>
              </w:rPr>
              <w:t xml:space="preserve">208.860.256,00 </w:t>
            </w:r>
          </w:p>
        </w:tc>
        <w:tc>
          <w:tcPr>
            <w:tcW w:w="1865" w:type="dxa"/>
          </w:tcPr>
          <w:p w14:paraId="06498ADE" w14:textId="77777777" w:rsidR="00E44561" w:rsidRPr="001A6B9F" w:rsidRDefault="00E44561" w:rsidP="00E44561">
            <w:pPr>
              <w:spacing w:after="160"/>
              <w:contextualSpacing/>
              <w:jc w:val="both"/>
              <w:rPr>
                <w:rFonts w:ascii="Times New Roman" w:hAnsi="Times New Roman" w:cs="Times New Roman"/>
                <w:sz w:val="24"/>
                <w:szCs w:val="24"/>
                <w:lang w:val="hr-HR"/>
              </w:rPr>
            </w:pPr>
            <w:r w:rsidRPr="001A6B9F">
              <w:rPr>
                <w:rFonts w:ascii="Times New Roman" w:hAnsi="Times New Roman" w:cs="Times New Roman"/>
                <w:sz w:val="24"/>
                <w:szCs w:val="24"/>
                <w:lang w:val="hr-HR"/>
              </w:rPr>
              <w:t>35.638.704,00</w:t>
            </w:r>
          </w:p>
        </w:tc>
      </w:tr>
      <w:tr w:rsidR="00E44561" w:rsidRPr="001A6B9F" w14:paraId="076EE404" w14:textId="77777777" w:rsidTr="00C37D17">
        <w:trPr>
          <w:trHeight w:val="628"/>
        </w:trPr>
        <w:tc>
          <w:tcPr>
            <w:tcW w:w="1864" w:type="dxa"/>
          </w:tcPr>
          <w:p w14:paraId="7CE97E2A" w14:textId="77777777" w:rsidR="00E44561" w:rsidRPr="001A6B9F" w:rsidRDefault="00E44561" w:rsidP="00E44561">
            <w:pPr>
              <w:spacing w:after="160"/>
              <w:contextualSpacing/>
              <w:jc w:val="both"/>
              <w:rPr>
                <w:rFonts w:ascii="Times New Roman" w:hAnsi="Times New Roman" w:cs="Times New Roman"/>
                <w:sz w:val="24"/>
                <w:szCs w:val="24"/>
                <w:lang w:val="hr-HR"/>
              </w:rPr>
            </w:pPr>
            <w:r w:rsidRPr="001A6B9F">
              <w:rPr>
                <w:rFonts w:ascii="Times New Roman" w:hAnsi="Times New Roman" w:cs="Times New Roman"/>
                <w:b/>
                <w:bCs/>
                <w:i/>
                <w:iCs/>
                <w:sz w:val="24"/>
                <w:szCs w:val="24"/>
              </w:rPr>
              <w:t xml:space="preserve">Investments </w:t>
            </w:r>
          </w:p>
        </w:tc>
        <w:tc>
          <w:tcPr>
            <w:tcW w:w="1864" w:type="dxa"/>
          </w:tcPr>
          <w:p w14:paraId="249A1E93" w14:textId="77777777" w:rsidR="00E44561" w:rsidRPr="001A6B9F" w:rsidRDefault="00E44561" w:rsidP="00E44561">
            <w:pPr>
              <w:spacing w:after="160"/>
              <w:contextualSpacing/>
              <w:jc w:val="both"/>
              <w:rPr>
                <w:rFonts w:ascii="Times New Roman" w:hAnsi="Times New Roman" w:cs="Times New Roman"/>
                <w:sz w:val="24"/>
                <w:szCs w:val="24"/>
                <w:lang w:val="hr-HR"/>
              </w:rPr>
            </w:pPr>
            <w:r w:rsidRPr="001A6B9F">
              <w:rPr>
                <w:rFonts w:ascii="Times New Roman" w:hAnsi="Times New Roman" w:cs="Times New Roman"/>
                <w:sz w:val="24"/>
                <w:szCs w:val="24"/>
                <w:lang w:val="hr-HR"/>
              </w:rPr>
              <w:t>69.468.204,00</w:t>
            </w:r>
          </w:p>
        </w:tc>
        <w:tc>
          <w:tcPr>
            <w:tcW w:w="1864" w:type="dxa"/>
          </w:tcPr>
          <w:p w14:paraId="4793B70F" w14:textId="77777777" w:rsidR="00E44561" w:rsidRPr="001A6B9F" w:rsidRDefault="00E44561" w:rsidP="00E44561">
            <w:pPr>
              <w:spacing w:after="160"/>
              <w:contextualSpacing/>
              <w:jc w:val="both"/>
              <w:rPr>
                <w:rFonts w:ascii="Times New Roman" w:hAnsi="Times New Roman" w:cs="Times New Roman"/>
                <w:sz w:val="24"/>
                <w:szCs w:val="24"/>
                <w:lang w:val="hr-HR"/>
              </w:rPr>
            </w:pPr>
            <w:r w:rsidRPr="001A6B9F">
              <w:rPr>
                <w:rFonts w:ascii="Times New Roman" w:hAnsi="Times New Roman" w:cs="Times New Roman"/>
                <w:sz w:val="24"/>
                <w:szCs w:val="24"/>
                <w:lang w:val="hr-HR"/>
              </w:rPr>
              <w:t>36.446.247,00</w:t>
            </w:r>
          </w:p>
        </w:tc>
        <w:tc>
          <w:tcPr>
            <w:tcW w:w="1865" w:type="dxa"/>
          </w:tcPr>
          <w:p w14:paraId="08E28322" w14:textId="77777777" w:rsidR="00E44561" w:rsidRPr="001A6B9F" w:rsidRDefault="00E44561" w:rsidP="00E44561">
            <w:pPr>
              <w:spacing w:after="160"/>
              <w:contextualSpacing/>
              <w:jc w:val="both"/>
              <w:rPr>
                <w:rFonts w:ascii="Times New Roman" w:hAnsi="Times New Roman" w:cs="Times New Roman"/>
                <w:sz w:val="24"/>
                <w:szCs w:val="24"/>
                <w:lang w:val="hr-HR"/>
              </w:rPr>
            </w:pPr>
            <w:commentRangeStart w:id="2"/>
            <w:r w:rsidRPr="001A6B9F">
              <w:rPr>
                <w:rFonts w:ascii="Times New Roman" w:hAnsi="Times New Roman" w:cs="Times New Roman"/>
                <w:sz w:val="24"/>
                <w:szCs w:val="24"/>
                <w:lang w:val="hr-HR"/>
              </w:rPr>
              <w:t>31.563.286,00</w:t>
            </w:r>
            <w:commentRangeEnd w:id="2"/>
            <w:r w:rsidRPr="001A6B9F">
              <w:rPr>
                <w:rFonts w:ascii="Times New Roman" w:hAnsi="Times New Roman" w:cs="Times New Roman"/>
                <w:sz w:val="24"/>
                <w:szCs w:val="24"/>
                <w:lang w:val="hr-HR"/>
              </w:rPr>
              <w:commentReference w:id="2"/>
            </w:r>
          </w:p>
        </w:tc>
        <w:tc>
          <w:tcPr>
            <w:tcW w:w="1865" w:type="dxa"/>
          </w:tcPr>
          <w:p w14:paraId="74CD6A2B" w14:textId="77777777" w:rsidR="00E44561" w:rsidRPr="001A6B9F" w:rsidRDefault="00E44561" w:rsidP="00E44561">
            <w:pPr>
              <w:spacing w:after="160"/>
              <w:contextualSpacing/>
              <w:jc w:val="both"/>
              <w:rPr>
                <w:rFonts w:ascii="Times New Roman" w:hAnsi="Times New Roman" w:cs="Times New Roman"/>
                <w:sz w:val="24"/>
                <w:szCs w:val="24"/>
                <w:lang w:val="hr-HR"/>
              </w:rPr>
            </w:pPr>
            <w:r w:rsidRPr="001A6B9F">
              <w:rPr>
                <w:rFonts w:ascii="Times New Roman" w:hAnsi="Times New Roman" w:cs="Times New Roman"/>
                <w:sz w:val="24"/>
                <w:szCs w:val="24"/>
                <w:lang w:val="hr-HR"/>
              </w:rPr>
              <w:t>66.482.164,00</w:t>
            </w:r>
          </w:p>
        </w:tc>
      </w:tr>
      <w:tr w:rsidR="00E44561" w:rsidRPr="001A6B9F" w14:paraId="6A48E742" w14:textId="77777777" w:rsidTr="00C37D17">
        <w:trPr>
          <w:trHeight w:val="578"/>
        </w:trPr>
        <w:tc>
          <w:tcPr>
            <w:tcW w:w="1864" w:type="dxa"/>
          </w:tcPr>
          <w:p w14:paraId="442E329D" w14:textId="77777777" w:rsidR="00E44561" w:rsidRPr="001A6B9F" w:rsidRDefault="00E44561" w:rsidP="00E44561">
            <w:pPr>
              <w:spacing w:after="160"/>
              <w:contextualSpacing/>
              <w:jc w:val="both"/>
              <w:rPr>
                <w:rFonts w:ascii="Times New Roman" w:hAnsi="Times New Roman" w:cs="Times New Roman"/>
                <w:sz w:val="24"/>
                <w:szCs w:val="24"/>
                <w:lang w:val="hr-HR"/>
              </w:rPr>
            </w:pPr>
            <w:r w:rsidRPr="001A6B9F">
              <w:rPr>
                <w:rFonts w:ascii="Times New Roman" w:hAnsi="Times New Roman" w:cs="Times New Roman"/>
                <w:b/>
                <w:bCs/>
                <w:i/>
                <w:iCs/>
                <w:sz w:val="24"/>
                <w:szCs w:val="24"/>
              </w:rPr>
              <w:t>Export</w:t>
            </w:r>
          </w:p>
        </w:tc>
        <w:tc>
          <w:tcPr>
            <w:tcW w:w="1864" w:type="dxa"/>
          </w:tcPr>
          <w:p w14:paraId="3B587D9D" w14:textId="77777777" w:rsidR="00E44561" w:rsidRPr="001A6B9F" w:rsidRDefault="00E44561" w:rsidP="00E44561">
            <w:pPr>
              <w:spacing w:after="160"/>
              <w:contextualSpacing/>
              <w:jc w:val="both"/>
              <w:rPr>
                <w:rFonts w:ascii="Times New Roman" w:hAnsi="Times New Roman" w:cs="Times New Roman"/>
                <w:sz w:val="24"/>
                <w:szCs w:val="24"/>
                <w:lang w:val="hr-HR"/>
              </w:rPr>
            </w:pPr>
            <w:r w:rsidRPr="001A6B9F">
              <w:rPr>
                <w:rFonts w:ascii="Times New Roman" w:hAnsi="Times New Roman" w:cs="Times New Roman"/>
                <w:sz w:val="24"/>
                <w:szCs w:val="24"/>
                <w:lang w:val="hr-HR"/>
              </w:rPr>
              <w:t>262.560.326,00</w:t>
            </w:r>
          </w:p>
        </w:tc>
        <w:tc>
          <w:tcPr>
            <w:tcW w:w="1864" w:type="dxa"/>
          </w:tcPr>
          <w:p w14:paraId="4CD7BBF0" w14:textId="77777777" w:rsidR="00E44561" w:rsidRPr="001A6B9F" w:rsidRDefault="00E44561" w:rsidP="00E44561">
            <w:pPr>
              <w:spacing w:after="160"/>
              <w:contextualSpacing/>
              <w:jc w:val="both"/>
              <w:rPr>
                <w:rFonts w:ascii="Times New Roman" w:hAnsi="Times New Roman" w:cs="Times New Roman"/>
                <w:sz w:val="24"/>
                <w:szCs w:val="24"/>
                <w:lang w:val="hr-HR"/>
              </w:rPr>
            </w:pPr>
            <w:r w:rsidRPr="001A6B9F">
              <w:rPr>
                <w:rFonts w:ascii="Times New Roman" w:hAnsi="Times New Roman" w:cs="Times New Roman"/>
                <w:sz w:val="24"/>
                <w:szCs w:val="24"/>
                <w:lang w:val="hr-HR"/>
              </w:rPr>
              <w:t>177.416.784,00</w:t>
            </w:r>
          </w:p>
        </w:tc>
        <w:tc>
          <w:tcPr>
            <w:tcW w:w="1865" w:type="dxa"/>
          </w:tcPr>
          <w:p w14:paraId="0B51C01B" w14:textId="77777777" w:rsidR="00E44561" w:rsidRPr="001A6B9F" w:rsidRDefault="00E44561" w:rsidP="00E44561">
            <w:pPr>
              <w:spacing w:after="160"/>
              <w:contextualSpacing/>
              <w:jc w:val="both"/>
              <w:rPr>
                <w:rFonts w:ascii="Times New Roman" w:hAnsi="Times New Roman" w:cs="Times New Roman"/>
                <w:sz w:val="24"/>
                <w:szCs w:val="24"/>
                <w:lang w:val="hr-HR"/>
              </w:rPr>
            </w:pPr>
            <w:r w:rsidRPr="001A6B9F">
              <w:rPr>
                <w:rFonts w:ascii="Times New Roman" w:hAnsi="Times New Roman" w:cs="Times New Roman"/>
                <w:sz w:val="24"/>
                <w:szCs w:val="24"/>
                <w:lang w:val="hr-HR"/>
              </w:rPr>
              <w:t>120.732.119,00</w:t>
            </w:r>
          </w:p>
        </w:tc>
        <w:tc>
          <w:tcPr>
            <w:tcW w:w="1865" w:type="dxa"/>
          </w:tcPr>
          <w:p w14:paraId="5A437E16" w14:textId="77777777" w:rsidR="00E44561" w:rsidRPr="001A6B9F" w:rsidRDefault="00E44561" w:rsidP="00E44561">
            <w:pPr>
              <w:spacing w:after="160"/>
              <w:contextualSpacing/>
              <w:jc w:val="both"/>
              <w:rPr>
                <w:rFonts w:ascii="Times New Roman" w:hAnsi="Times New Roman" w:cs="Times New Roman"/>
                <w:sz w:val="24"/>
                <w:szCs w:val="24"/>
                <w:lang w:val="hr-HR"/>
              </w:rPr>
            </w:pPr>
            <w:r w:rsidRPr="001A6B9F">
              <w:rPr>
                <w:rFonts w:ascii="Times New Roman" w:hAnsi="Times New Roman" w:cs="Times New Roman"/>
                <w:sz w:val="24"/>
                <w:szCs w:val="24"/>
                <w:lang w:val="hr-HR"/>
              </w:rPr>
              <w:t>246.367.752,00</w:t>
            </w:r>
          </w:p>
        </w:tc>
      </w:tr>
    </w:tbl>
    <w:p w14:paraId="4D662B84" w14:textId="77777777" w:rsidR="001A7BCC" w:rsidRPr="001A6B9F" w:rsidRDefault="001A7BCC" w:rsidP="00441669">
      <w:pPr>
        <w:spacing w:line="240" w:lineRule="auto"/>
        <w:contextualSpacing/>
        <w:jc w:val="both"/>
        <w:rPr>
          <w:rFonts w:ascii="Times New Roman" w:hAnsi="Times New Roman" w:cs="Times New Roman"/>
          <w:sz w:val="24"/>
          <w:szCs w:val="24"/>
        </w:rPr>
      </w:pPr>
    </w:p>
    <w:p w14:paraId="29979C32" w14:textId="2D7FD625" w:rsidR="00441669" w:rsidRPr="001A6B9F" w:rsidRDefault="00BD16B4" w:rsidP="00441669">
      <w:pPr>
        <w:spacing w:line="240" w:lineRule="auto"/>
        <w:contextualSpacing/>
        <w:jc w:val="both"/>
        <w:rPr>
          <w:rFonts w:ascii="Times New Roman" w:hAnsi="Times New Roman" w:cs="Times New Roman"/>
          <w:sz w:val="24"/>
          <w:szCs w:val="24"/>
        </w:rPr>
      </w:pPr>
      <w:r w:rsidRPr="001A6B9F">
        <w:rPr>
          <w:rFonts w:ascii="Times New Roman" w:hAnsi="Times New Roman" w:cs="Times New Roman"/>
          <w:sz w:val="24"/>
          <w:szCs w:val="24"/>
        </w:rPr>
        <w:t>Table 1: Summary of relevant comparative quantities for 2019.</w:t>
      </w:r>
    </w:p>
    <w:p w14:paraId="6C162151" w14:textId="77777777" w:rsidR="00441669" w:rsidRPr="001A6B9F" w:rsidRDefault="00441669" w:rsidP="00441669">
      <w:pPr>
        <w:spacing w:line="240" w:lineRule="auto"/>
        <w:contextualSpacing/>
        <w:rPr>
          <w:rFonts w:ascii="Times New Roman" w:hAnsi="Times New Roman" w:cs="Times New Roman"/>
          <w:i/>
          <w:color w:val="FF0000"/>
          <w:sz w:val="18"/>
          <w:szCs w:val="20"/>
          <w:shd w:val="clear" w:color="auto" w:fill="FFFFFF"/>
        </w:rPr>
      </w:pPr>
    </w:p>
    <w:p w14:paraId="15F5E17C" w14:textId="77777777" w:rsidR="001A7BCC" w:rsidRPr="001A6B9F" w:rsidRDefault="001A7BCC" w:rsidP="00441669">
      <w:pPr>
        <w:spacing w:line="240" w:lineRule="auto"/>
        <w:rPr>
          <w:rFonts w:ascii="Times New Roman" w:hAnsi="Times New Roman" w:cs="Times New Roman"/>
          <w:sz w:val="24"/>
          <w:szCs w:val="24"/>
        </w:rPr>
      </w:pPr>
      <w:bookmarkStart w:id="3" w:name="_Toc484779610"/>
      <w:bookmarkStart w:id="4" w:name="_Toc500842811"/>
    </w:p>
    <w:p w14:paraId="5B6CE8C1" w14:textId="77777777" w:rsidR="00292252" w:rsidRPr="001A6B9F" w:rsidRDefault="00441669" w:rsidP="00113646">
      <w:pPr>
        <w:spacing w:line="240" w:lineRule="auto"/>
        <w:rPr>
          <w:rFonts w:ascii="Times New Roman" w:hAnsi="Times New Roman" w:cs="Times New Roman"/>
          <w:sz w:val="24"/>
          <w:szCs w:val="24"/>
        </w:rPr>
      </w:pPr>
      <w:r w:rsidRPr="001A6B9F">
        <w:rPr>
          <w:rFonts w:ascii="Times New Roman" w:hAnsi="Times New Roman" w:cs="Times New Roman"/>
          <w:sz w:val="24"/>
          <w:szCs w:val="24"/>
        </w:rPr>
        <w:t xml:space="preserve">The most important economic sectors in </w:t>
      </w:r>
      <w:r w:rsidRPr="001A6B9F">
        <w:rPr>
          <w:rFonts w:ascii="Times New Roman" w:hAnsi="Times New Roman" w:cs="Times New Roman"/>
          <w:sz w:val="24"/>
          <w:szCs w:val="24"/>
          <w:lang w:val="hr-HR"/>
        </w:rPr>
        <w:t>Vinkovci</w:t>
      </w:r>
      <w:r w:rsidRPr="001A6B9F">
        <w:rPr>
          <w:rFonts w:ascii="Times New Roman" w:hAnsi="Times New Roman" w:cs="Times New Roman"/>
          <w:sz w:val="24"/>
          <w:szCs w:val="24"/>
        </w:rPr>
        <w:t xml:space="preserve"> are wood processing and food sectors.</w:t>
      </w:r>
      <w:bookmarkEnd w:id="3"/>
      <w:bookmarkEnd w:id="4"/>
    </w:p>
    <w:p w14:paraId="062BE783" w14:textId="2A191023" w:rsidR="00441669" w:rsidRPr="001A6B9F" w:rsidRDefault="00441669" w:rsidP="00113646">
      <w:pPr>
        <w:spacing w:line="240" w:lineRule="auto"/>
        <w:rPr>
          <w:rFonts w:ascii="Times New Roman" w:hAnsi="Times New Roman" w:cs="Times New Roman"/>
          <w:sz w:val="24"/>
          <w:szCs w:val="24"/>
        </w:rPr>
      </w:pPr>
      <w:r w:rsidRPr="001A6B9F">
        <w:rPr>
          <w:rFonts w:ascii="Times New Roman" w:hAnsi="Times New Roman" w:cs="Times New Roman"/>
          <w:sz w:val="24"/>
          <w:szCs w:val="24"/>
          <w:lang w:val="hr-HR"/>
        </w:rPr>
        <w:t xml:space="preserve">Vinkovci </w:t>
      </w:r>
      <w:r w:rsidRPr="001A6B9F">
        <w:rPr>
          <w:rFonts w:ascii="Times New Roman" w:hAnsi="Times New Roman" w:cs="Times New Roman"/>
          <w:sz w:val="24"/>
          <w:szCs w:val="24"/>
        </w:rPr>
        <w:t xml:space="preserve">is traditionally crafts town with the total of 547 registered craftspeople. </w:t>
      </w:r>
    </w:p>
    <w:p w14:paraId="1E8CDD9E" w14:textId="6C7C676E" w:rsidR="005D7B41" w:rsidRPr="001A6B9F" w:rsidRDefault="005D7B41" w:rsidP="00113646">
      <w:pPr>
        <w:spacing w:line="240" w:lineRule="auto"/>
        <w:rPr>
          <w:rFonts w:ascii="Times New Roman" w:hAnsi="Times New Roman" w:cs="Times New Roman"/>
          <w:sz w:val="24"/>
          <w:szCs w:val="24"/>
        </w:rPr>
      </w:pPr>
      <w:r w:rsidRPr="001A6B9F">
        <w:rPr>
          <w:rFonts w:ascii="Times New Roman" w:hAnsi="Times New Roman" w:cs="Times New Roman"/>
          <w:sz w:val="24"/>
          <w:szCs w:val="24"/>
        </w:rPr>
        <w:t>Total number of entrepreneurs 693.</w:t>
      </w:r>
    </w:p>
    <w:p w14:paraId="5D5D40D0" w14:textId="77777777" w:rsidR="00441669" w:rsidRPr="001A6B9F" w:rsidRDefault="00441669" w:rsidP="00441669">
      <w:pPr>
        <w:pStyle w:val="BodyText"/>
        <w:spacing w:line="240" w:lineRule="auto"/>
        <w:contextualSpacing/>
        <w:rPr>
          <w:rFonts w:ascii="Times New Roman" w:hAnsi="Times New Roman" w:cs="Times New Roman"/>
          <w:sz w:val="20"/>
          <w:szCs w:val="20"/>
          <w:lang w:val="en-US"/>
        </w:rPr>
      </w:pPr>
    </w:p>
    <w:p w14:paraId="5D8C5C8E" w14:textId="77777777" w:rsidR="00441669" w:rsidRPr="001A6B9F" w:rsidRDefault="00441669" w:rsidP="00441669">
      <w:pPr>
        <w:pStyle w:val="BodyText"/>
        <w:spacing w:line="240" w:lineRule="auto"/>
        <w:contextualSpacing/>
        <w:rPr>
          <w:rFonts w:ascii="Times New Roman" w:hAnsi="Times New Roman" w:cs="Times New Roman"/>
          <w:lang w:val="en-US"/>
        </w:rPr>
      </w:pPr>
    </w:p>
    <w:p w14:paraId="784F1D8C" w14:textId="77777777" w:rsidR="00441669" w:rsidRPr="001A6B9F" w:rsidRDefault="00441669" w:rsidP="00441669">
      <w:pPr>
        <w:spacing w:line="240" w:lineRule="auto"/>
        <w:rPr>
          <w:rFonts w:ascii="Times New Roman" w:hAnsi="Times New Roman" w:cs="Times New Roman"/>
          <w:sz w:val="24"/>
          <w:szCs w:val="24"/>
        </w:rPr>
      </w:pPr>
    </w:p>
    <w:p w14:paraId="25C81D05" w14:textId="77777777" w:rsidR="00221F60" w:rsidRDefault="00221F60" w:rsidP="00441669">
      <w:pPr>
        <w:spacing w:line="240" w:lineRule="auto"/>
        <w:contextualSpacing/>
        <w:rPr>
          <w:rFonts w:ascii="Times New Roman" w:hAnsi="Times New Roman" w:cs="Times New Roman"/>
          <w:sz w:val="24"/>
          <w:szCs w:val="24"/>
        </w:rPr>
      </w:pPr>
    </w:p>
    <w:p w14:paraId="79BF8D77" w14:textId="77777777" w:rsidR="00221F60" w:rsidRDefault="00221F60" w:rsidP="00441669">
      <w:pPr>
        <w:spacing w:line="240" w:lineRule="auto"/>
        <w:contextualSpacing/>
        <w:rPr>
          <w:rFonts w:ascii="Times New Roman" w:hAnsi="Times New Roman" w:cs="Times New Roman"/>
          <w:sz w:val="24"/>
          <w:szCs w:val="24"/>
        </w:rPr>
      </w:pPr>
    </w:p>
    <w:p w14:paraId="3D5F563A" w14:textId="77777777" w:rsidR="00221F60" w:rsidRDefault="00221F60" w:rsidP="00441669">
      <w:pPr>
        <w:spacing w:line="240" w:lineRule="auto"/>
        <w:contextualSpacing/>
        <w:rPr>
          <w:rFonts w:ascii="Times New Roman" w:hAnsi="Times New Roman" w:cs="Times New Roman"/>
          <w:sz w:val="24"/>
          <w:szCs w:val="24"/>
        </w:rPr>
      </w:pPr>
    </w:p>
    <w:p w14:paraId="508BDEE7" w14:textId="44A30764" w:rsidR="003527B2" w:rsidRPr="001A6B9F" w:rsidRDefault="003527B2" w:rsidP="00441669">
      <w:pPr>
        <w:spacing w:line="240" w:lineRule="auto"/>
        <w:contextualSpacing/>
        <w:rPr>
          <w:rFonts w:ascii="Times New Roman" w:hAnsi="Times New Roman" w:cs="Times New Roman"/>
          <w:sz w:val="24"/>
          <w:szCs w:val="24"/>
        </w:rPr>
      </w:pPr>
      <w:r w:rsidRPr="001A6B9F">
        <w:rPr>
          <w:rFonts w:ascii="Times New Roman" w:hAnsi="Times New Roman" w:cs="Times New Roman"/>
          <w:sz w:val="24"/>
          <w:szCs w:val="24"/>
        </w:rPr>
        <w:lastRenderedPageBreak/>
        <w:t xml:space="preserve">THE CITY OF VINKOVCI is the center of education in </w:t>
      </w:r>
      <w:r w:rsidRPr="001A6B9F">
        <w:rPr>
          <w:rFonts w:ascii="Times New Roman" w:hAnsi="Times New Roman" w:cs="Times New Roman"/>
          <w:sz w:val="24"/>
          <w:szCs w:val="24"/>
          <w:lang w:val="hr-HR"/>
        </w:rPr>
        <w:t>Vukovar-Srijem</w:t>
      </w:r>
      <w:r w:rsidRPr="001A6B9F">
        <w:rPr>
          <w:rFonts w:ascii="Times New Roman" w:hAnsi="Times New Roman" w:cs="Times New Roman"/>
          <w:sz w:val="24"/>
          <w:szCs w:val="24"/>
        </w:rPr>
        <w:t xml:space="preserve"> County. </w:t>
      </w:r>
    </w:p>
    <w:p w14:paraId="0E2D6F3C" w14:textId="2D3345D6" w:rsidR="00441669" w:rsidRPr="001A6B9F" w:rsidRDefault="003527B2" w:rsidP="00441669">
      <w:pPr>
        <w:spacing w:line="240" w:lineRule="auto"/>
        <w:contextualSpacing/>
        <w:rPr>
          <w:rFonts w:ascii="Times New Roman" w:hAnsi="Times New Roman" w:cs="Times New Roman"/>
          <w:sz w:val="24"/>
          <w:szCs w:val="24"/>
        </w:rPr>
      </w:pPr>
      <w:r w:rsidRPr="001A6B9F">
        <w:rPr>
          <w:rFonts w:ascii="Times New Roman" w:hAnsi="Times New Roman" w:cs="Times New Roman"/>
          <w:sz w:val="24"/>
          <w:szCs w:val="24"/>
        </w:rPr>
        <w:t>Following those:</w:t>
      </w:r>
    </w:p>
    <w:p w14:paraId="230AE2F5" w14:textId="73B19E07" w:rsidR="003527B2" w:rsidRPr="001A6B9F" w:rsidRDefault="003527B2" w:rsidP="00441669">
      <w:pPr>
        <w:spacing w:line="240" w:lineRule="auto"/>
        <w:contextualSpacing/>
        <w:rPr>
          <w:rFonts w:ascii="Times New Roman" w:hAnsi="Times New Roman" w:cs="Times New Roman"/>
          <w:sz w:val="24"/>
          <w:szCs w:val="24"/>
        </w:rPr>
      </w:pPr>
    </w:p>
    <w:p w14:paraId="00086842" w14:textId="2059B7CD" w:rsidR="003527B2" w:rsidRPr="001A6B9F" w:rsidRDefault="003527B2" w:rsidP="00441669">
      <w:pPr>
        <w:spacing w:line="240" w:lineRule="auto"/>
        <w:contextualSpacing/>
        <w:rPr>
          <w:rFonts w:ascii="Times New Roman" w:hAnsi="Times New Roman" w:cs="Times New Roman"/>
          <w:sz w:val="24"/>
          <w:szCs w:val="24"/>
        </w:rPr>
      </w:pPr>
      <w:r w:rsidRPr="001A6B9F">
        <w:rPr>
          <w:rFonts w:ascii="Times New Roman" w:hAnsi="Times New Roman" w:cs="Times New Roman"/>
          <w:sz w:val="24"/>
          <w:szCs w:val="24"/>
        </w:rPr>
        <w:t>EDUCATIONAL INSTITUTIONS 7 primary schools, 8 secondary and 2 faculty educational institutions</w:t>
      </w:r>
    </w:p>
    <w:p w14:paraId="00110F84" w14:textId="77777777" w:rsidR="00441669" w:rsidRPr="001A6B9F" w:rsidRDefault="00441669" w:rsidP="00441669">
      <w:pPr>
        <w:spacing w:line="240" w:lineRule="auto"/>
        <w:contextualSpacing/>
        <w:rPr>
          <w:rFonts w:ascii="Times New Roman" w:hAnsi="Times New Roman" w:cs="Times New Roman"/>
          <w:sz w:val="24"/>
          <w:szCs w:val="24"/>
        </w:rPr>
      </w:pPr>
    </w:p>
    <w:p w14:paraId="298CEFB4" w14:textId="77777777" w:rsidR="00441669" w:rsidRPr="001A6B9F" w:rsidRDefault="00441669" w:rsidP="00441669">
      <w:pPr>
        <w:spacing w:line="240" w:lineRule="auto"/>
        <w:contextualSpacing/>
        <w:rPr>
          <w:rFonts w:ascii="Times New Roman" w:hAnsi="Times New Roman" w:cs="Times New Roman"/>
          <w:sz w:val="24"/>
          <w:szCs w:val="24"/>
        </w:rPr>
      </w:pPr>
    </w:p>
    <w:p w14:paraId="2468DA14" w14:textId="455FE0BD" w:rsidR="005A54E1" w:rsidRPr="001A6B9F" w:rsidRDefault="000D798D" w:rsidP="00441669">
      <w:pPr>
        <w:spacing w:line="240" w:lineRule="auto"/>
        <w:rPr>
          <w:rFonts w:ascii="Times New Roman" w:hAnsi="Times New Roman" w:cs="Times New Roman"/>
          <w:b/>
          <w:sz w:val="24"/>
          <w:szCs w:val="24"/>
          <w:lang w:val="hr-HR"/>
        </w:rPr>
      </w:pPr>
      <w:r w:rsidRPr="001A6B9F">
        <w:rPr>
          <w:rFonts w:ascii="Times New Roman" w:hAnsi="Times New Roman" w:cs="Times New Roman"/>
          <w:b/>
          <w:sz w:val="24"/>
          <w:szCs w:val="24"/>
        </w:rPr>
        <w:t xml:space="preserve">Table 2. High schools by type of program and students 2019/2020 in </w:t>
      </w:r>
      <w:r w:rsidRPr="001A6B9F">
        <w:rPr>
          <w:rFonts w:ascii="Times New Roman" w:hAnsi="Times New Roman" w:cs="Times New Roman"/>
          <w:b/>
          <w:sz w:val="24"/>
          <w:szCs w:val="24"/>
          <w:lang w:val="hr-HR"/>
        </w:rPr>
        <w:t>Vinkovci</w:t>
      </w:r>
    </w:p>
    <w:tbl>
      <w:tblPr>
        <w:tblW w:w="5000" w:type="pct"/>
        <w:tblCellMar>
          <w:left w:w="0" w:type="dxa"/>
          <w:right w:w="0" w:type="dxa"/>
        </w:tblCellMar>
        <w:tblLook w:val="04A0" w:firstRow="1" w:lastRow="0" w:firstColumn="1" w:lastColumn="0" w:noHBand="0" w:noVBand="1"/>
      </w:tblPr>
      <w:tblGrid>
        <w:gridCol w:w="5133"/>
        <w:gridCol w:w="2453"/>
        <w:gridCol w:w="1754"/>
      </w:tblGrid>
      <w:tr w:rsidR="0008158C" w:rsidRPr="001A6B9F" w14:paraId="721BAE6E" w14:textId="77777777" w:rsidTr="001A6B9F">
        <w:trPr>
          <w:trHeight w:val="252"/>
        </w:trPr>
        <w:tc>
          <w:tcPr>
            <w:tcW w:w="2748" w:type="pct"/>
            <w:vMerge w:val="restart"/>
            <w:tcBorders>
              <w:top w:val="single" w:sz="8" w:space="0" w:color="A6A6A6"/>
              <w:left w:val="single" w:sz="8" w:space="0" w:color="BFBFBF"/>
              <w:bottom w:val="single" w:sz="8" w:space="0" w:color="A6A6A6"/>
              <w:right w:val="single" w:sz="8" w:space="0" w:color="BFBFBF"/>
            </w:tcBorders>
            <w:shd w:val="clear" w:color="auto" w:fill="D9D9D9"/>
            <w:tcMar>
              <w:top w:w="0" w:type="dxa"/>
              <w:left w:w="108" w:type="dxa"/>
              <w:bottom w:w="0" w:type="dxa"/>
              <w:right w:w="108" w:type="dxa"/>
            </w:tcMar>
            <w:vAlign w:val="center"/>
            <w:hideMark/>
          </w:tcPr>
          <w:p w14:paraId="695BEDBA" w14:textId="6ED782B9" w:rsidR="0008158C" w:rsidRPr="001A6B9F" w:rsidRDefault="0008158C" w:rsidP="0008158C">
            <w:pPr>
              <w:spacing w:line="240" w:lineRule="auto"/>
              <w:rPr>
                <w:rFonts w:ascii="Times New Roman" w:hAnsi="Times New Roman" w:cs="Times New Roman"/>
                <w:b/>
                <w:bCs/>
                <w:sz w:val="24"/>
                <w:szCs w:val="24"/>
                <w:lang w:val="hr-HR"/>
              </w:rPr>
            </w:pPr>
            <w:r w:rsidRPr="001A6B9F">
              <w:rPr>
                <w:rFonts w:ascii="Times New Roman" w:hAnsi="Times New Roman" w:cs="Times New Roman"/>
                <w:b/>
                <w:bCs/>
                <w:sz w:val="24"/>
                <w:szCs w:val="24"/>
              </w:rPr>
              <w:t>Schools</w:t>
            </w:r>
          </w:p>
        </w:tc>
        <w:tc>
          <w:tcPr>
            <w:tcW w:w="2252" w:type="pct"/>
            <w:gridSpan w:val="2"/>
            <w:tcBorders>
              <w:top w:val="single" w:sz="8" w:space="0" w:color="A6A6A6"/>
              <w:left w:val="nil"/>
              <w:bottom w:val="single" w:sz="8" w:space="0" w:color="A6A6A6"/>
              <w:right w:val="single" w:sz="8" w:space="0" w:color="BFBFBF"/>
            </w:tcBorders>
            <w:shd w:val="clear" w:color="auto" w:fill="D9D9D9"/>
            <w:tcMar>
              <w:top w:w="0" w:type="dxa"/>
              <w:left w:w="108" w:type="dxa"/>
              <w:bottom w:w="0" w:type="dxa"/>
              <w:right w:w="108" w:type="dxa"/>
            </w:tcMar>
            <w:vAlign w:val="center"/>
            <w:hideMark/>
          </w:tcPr>
          <w:p w14:paraId="06BBEA64" w14:textId="1C95865F" w:rsidR="0008158C" w:rsidRPr="001A6B9F" w:rsidRDefault="0008158C" w:rsidP="0008158C">
            <w:pPr>
              <w:spacing w:line="240" w:lineRule="auto"/>
              <w:rPr>
                <w:rFonts w:ascii="Times New Roman" w:hAnsi="Times New Roman" w:cs="Times New Roman"/>
                <w:b/>
                <w:bCs/>
                <w:sz w:val="24"/>
                <w:szCs w:val="24"/>
                <w:lang w:val="hr-HR"/>
              </w:rPr>
            </w:pPr>
            <w:r w:rsidRPr="001A6B9F">
              <w:rPr>
                <w:rFonts w:ascii="Times New Roman" w:hAnsi="Times New Roman" w:cs="Times New Roman"/>
                <w:b/>
                <w:bCs/>
                <w:sz w:val="24"/>
                <w:szCs w:val="24"/>
              </w:rPr>
              <w:t>Number of students</w:t>
            </w:r>
          </w:p>
        </w:tc>
      </w:tr>
      <w:tr w:rsidR="0008158C" w:rsidRPr="001A6B9F" w14:paraId="223AE82A" w14:textId="77777777" w:rsidTr="001A6B9F">
        <w:trPr>
          <w:trHeight w:val="252"/>
        </w:trPr>
        <w:tc>
          <w:tcPr>
            <w:tcW w:w="0" w:type="auto"/>
            <w:vMerge/>
            <w:tcBorders>
              <w:top w:val="single" w:sz="8" w:space="0" w:color="A6A6A6"/>
              <w:left w:val="single" w:sz="8" w:space="0" w:color="BFBFBF"/>
              <w:bottom w:val="single" w:sz="8" w:space="0" w:color="A6A6A6"/>
              <w:right w:val="single" w:sz="8" w:space="0" w:color="BFBFBF"/>
            </w:tcBorders>
            <w:vAlign w:val="center"/>
            <w:hideMark/>
          </w:tcPr>
          <w:p w14:paraId="2AFFA354" w14:textId="77777777" w:rsidR="0008158C" w:rsidRPr="001A6B9F" w:rsidRDefault="0008158C" w:rsidP="0008158C">
            <w:pPr>
              <w:spacing w:line="240" w:lineRule="auto"/>
              <w:rPr>
                <w:rFonts w:ascii="Times New Roman" w:hAnsi="Times New Roman" w:cs="Times New Roman"/>
                <w:b/>
                <w:bCs/>
                <w:sz w:val="24"/>
                <w:szCs w:val="24"/>
                <w:lang w:val="hr-HR"/>
              </w:rPr>
            </w:pPr>
          </w:p>
        </w:tc>
        <w:tc>
          <w:tcPr>
            <w:tcW w:w="1313" w:type="pct"/>
            <w:tcBorders>
              <w:top w:val="nil"/>
              <w:left w:val="nil"/>
              <w:bottom w:val="single" w:sz="8" w:space="0" w:color="A6A6A6"/>
              <w:right w:val="single" w:sz="8" w:space="0" w:color="BFBFBF"/>
            </w:tcBorders>
            <w:shd w:val="clear" w:color="auto" w:fill="D9D9D9"/>
            <w:tcMar>
              <w:top w:w="0" w:type="dxa"/>
              <w:left w:w="108" w:type="dxa"/>
              <w:bottom w:w="0" w:type="dxa"/>
              <w:right w:w="108" w:type="dxa"/>
            </w:tcMar>
            <w:vAlign w:val="center"/>
            <w:hideMark/>
          </w:tcPr>
          <w:p w14:paraId="2C29A09D" w14:textId="77777777" w:rsidR="0008158C" w:rsidRPr="001A6B9F" w:rsidRDefault="0008158C" w:rsidP="0008158C">
            <w:pPr>
              <w:spacing w:line="240" w:lineRule="auto"/>
              <w:rPr>
                <w:rFonts w:ascii="Times New Roman" w:hAnsi="Times New Roman" w:cs="Times New Roman"/>
                <w:b/>
                <w:bCs/>
                <w:sz w:val="24"/>
                <w:szCs w:val="24"/>
                <w:lang w:val="hr-HR"/>
              </w:rPr>
            </w:pPr>
            <w:r w:rsidRPr="001A6B9F">
              <w:rPr>
                <w:rFonts w:ascii="Times New Roman" w:hAnsi="Times New Roman" w:cs="Times New Roman"/>
                <w:b/>
                <w:bCs/>
                <w:sz w:val="24"/>
                <w:szCs w:val="24"/>
                <w:lang w:val="hr-HR"/>
              </w:rPr>
              <w:t>2019./2020.</w:t>
            </w:r>
          </w:p>
        </w:tc>
        <w:tc>
          <w:tcPr>
            <w:tcW w:w="939" w:type="pct"/>
            <w:tcBorders>
              <w:top w:val="nil"/>
              <w:left w:val="nil"/>
              <w:bottom w:val="single" w:sz="8" w:space="0" w:color="A6A6A6"/>
              <w:right w:val="single" w:sz="8" w:space="0" w:color="BFBFBF"/>
            </w:tcBorders>
            <w:shd w:val="clear" w:color="auto" w:fill="D9D9D9"/>
            <w:tcMar>
              <w:top w:w="0" w:type="dxa"/>
              <w:left w:w="108" w:type="dxa"/>
              <w:bottom w:w="0" w:type="dxa"/>
              <w:right w:w="108" w:type="dxa"/>
            </w:tcMar>
            <w:vAlign w:val="center"/>
            <w:hideMark/>
          </w:tcPr>
          <w:p w14:paraId="54036B5E" w14:textId="77777777" w:rsidR="0008158C" w:rsidRPr="001A6B9F" w:rsidRDefault="0008158C" w:rsidP="0008158C">
            <w:pPr>
              <w:spacing w:line="240" w:lineRule="auto"/>
              <w:rPr>
                <w:rFonts w:ascii="Times New Roman" w:hAnsi="Times New Roman" w:cs="Times New Roman"/>
                <w:b/>
                <w:bCs/>
                <w:sz w:val="24"/>
                <w:szCs w:val="24"/>
                <w:lang w:val="hr-HR"/>
              </w:rPr>
            </w:pPr>
            <w:r w:rsidRPr="001A6B9F">
              <w:rPr>
                <w:rFonts w:ascii="Times New Roman" w:hAnsi="Times New Roman" w:cs="Times New Roman"/>
                <w:b/>
                <w:bCs/>
                <w:sz w:val="24"/>
                <w:szCs w:val="24"/>
                <w:lang w:val="hr-HR"/>
              </w:rPr>
              <w:t>%</w:t>
            </w:r>
          </w:p>
        </w:tc>
      </w:tr>
      <w:tr w:rsidR="0008158C" w:rsidRPr="001A6B9F" w14:paraId="04D9C23C" w14:textId="77777777" w:rsidTr="001A6B9F">
        <w:trPr>
          <w:trHeight w:val="252"/>
        </w:trPr>
        <w:tc>
          <w:tcPr>
            <w:tcW w:w="2748" w:type="pct"/>
            <w:tcBorders>
              <w:top w:val="nil"/>
              <w:left w:val="single" w:sz="8" w:space="0" w:color="BFBFBF"/>
              <w:bottom w:val="single" w:sz="8" w:space="0" w:color="A6A6A6"/>
              <w:right w:val="single" w:sz="8" w:space="0" w:color="BFBFBF"/>
            </w:tcBorders>
            <w:tcMar>
              <w:top w:w="0" w:type="dxa"/>
              <w:left w:w="108" w:type="dxa"/>
              <w:bottom w:w="0" w:type="dxa"/>
              <w:right w:w="108" w:type="dxa"/>
            </w:tcMar>
            <w:vAlign w:val="center"/>
            <w:hideMark/>
          </w:tcPr>
          <w:p w14:paraId="48E96621" w14:textId="4E2FBA6E" w:rsidR="0008158C" w:rsidRPr="001A6B9F" w:rsidRDefault="0008158C" w:rsidP="0008158C">
            <w:pPr>
              <w:spacing w:line="240" w:lineRule="auto"/>
              <w:rPr>
                <w:rFonts w:ascii="Times New Roman" w:hAnsi="Times New Roman" w:cs="Times New Roman"/>
                <w:b/>
                <w:bCs/>
                <w:sz w:val="24"/>
                <w:szCs w:val="24"/>
                <w:lang w:val="hr-HR"/>
              </w:rPr>
            </w:pPr>
            <w:r w:rsidRPr="001A6B9F">
              <w:rPr>
                <w:rFonts w:ascii="Times New Roman" w:hAnsi="Times New Roman" w:cs="Times New Roman"/>
                <w:b/>
                <w:bCs/>
                <w:sz w:val="24"/>
                <w:szCs w:val="24"/>
              </w:rPr>
              <w:t>Gymnasiums</w:t>
            </w:r>
          </w:p>
        </w:tc>
        <w:tc>
          <w:tcPr>
            <w:tcW w:w="1313" w:type="pct"/>
            <w:tcBorders>
              <w:top w:val="nil"/>
              <w:left w:val="nil"/>
              <w:bottom w:val="single" w:sz="8" w:space="0" w:color="A6A6A6"/>
              <w:right w:val="single" w:sz="8" w:space="0" w:color="BFBFBF"/>
            </w:tcBorders>
            <w:tcMar>
              <w:top w:w="0" w:type="dxa"/>
              <w:left w:w="108" w:type="dxa"/>
              <w:bottom w:w="0" w:type="dxa"/>
              <w:right w:w="108" w:type="dxa"/>
            </w:tcMar>
            <w:vAlign w:val="center"/>
          </w:tcPr>
          <w:p w14:paraId="3CFFD5C8" w14:textId="77777777" w:rsidR="0008158C" w:rsidRPr="001A6B9F" w:rsidRDefault="0008158C" w:rsidP="0008158C">
            <w:pPr>
              <w:spacing w:line="240" w:lineRule="auto"/>
              <w:rPr>
                <w:rFonts w:ascii="Times New Roman" w:hAnsi="Times New Roman" w:cs="Times New Roman"/>
                <w:b/>
                <w:bCs/>
                <w:sz w:val="24"/>
                <w:szCs w:val="24"/>
                <w:lang w:val="hr-HR"/>
              </w:rPr>
            </w:pPr>
            <w:r w:rsidRPr="001A6B9F">
              <w:rPr>
                <w:rFonts w:ascii="Times New Roman" w:hAnsi="Times New Roman" w:cs="Times New Roman"/>
                <w:b/>
                <w:bCs/>
                <w:sz w:val="24"/>
                <w:szCs w:val="24"/>
                <w:lang w:val="hr-HR"/>
              </w:rPr>
              <w:t>875</w:t>
            </w:r>
          </w:p>
        </w:tc>
        <w:tc>
          <w:tcPr>
            <w:tcW w:w="939" w:type="pct"/>
            <w:tcBorders>
              <w:top w:val="nil"/>
              <w:left w:val="nil"/>
              <w:bottom w:val="single" w:sz="8" w:space="0" w:color="A6A6A6"/>
              <w:right w:val="single" w:sz="8" w:space="0" w:color="BFBFBF"/>
            </w:tcBorders>
            <w:tcMar>
              <w:top w:w="0" w:type="dxa"/>
              <w:left w:w="108" w:type="dxa"/>
              <w:bottom w:w="0" w:type="dxa"/>
              <w:right w:w="108" w:type="dxa"/>
            </w:tcMar>
            <w:vAlign w:val="center"/>
          </w:tcPr>
          <w:p w14:paraId="3DB932AC" w14:textId="77777777" w:rsidR="0008158C" w:rsidRPr="001A6B9F" w:rsidRDefault="0008158C" w:rsidP="0008158C">
            <w:pPr>
              <w:spacing w:line="240" w:lineRule="auto"/>
              <w:rPr>
                <w:rFonts w:ascii="Times New Roman" w:hAnsi="Times New Roman" w:cs="Times New Roman"/>
                <w:b/>
                <w:bCs/>
                <w:sz w:val="24"/>
                <w:szCs w:val="24"/>
                <w:lang w:val="hr-HR"/>
              </w:rPr>
            </w:pPr>
            <w:r w:rsidRPr="001A6B9F">
              <w:rPr>
                <w:rFonts w:ascii="Times New Roman" w:hAnsi="Times New Roman" w:cs="Times New Roman"/>
                <w:b/>
                <w:bCs/>
                <w:sz w:val="24"/>
                <w:szCs w:val="24"/>
                <w:lang w:val="hr-HR"/>
              </w:rPr>
              <w:t>24,2</w:t>
            </w:r>
          </w:p>
        </w:tc>
      </w:tr>
      <w:tr w:rsidR="0008158C" w:rsidRPr="001A6B9F" w14:paraId="268F059C" w14:textId="77777777" w:rsidTr="001A6B9F">
        <w:trPr>
          <w:trHeight w:val="252"/>
        </w:trPr>
        <w:tc>
          <w:tcPr>
            <w:tcW w:w="2748" w:type="pct"/>
            <w:tcBorders>
              <w:top w:val="nil"/>
              <w:left w:val="single" w:sz="8" w:space="0" w:color="BFBFBF"/>
              <w:bottom w:val="single" w:sz="8" w:space="0" w:color="A6A6A6"/>
              <w:right w:val="single" w:sz="8" w:space="0" w:color="BFBFBF"/>
            </w:tcBorders>
            <w:tcMar>
              <w:top w:w="0" w:type="dxa"/>
              <w:left w:w="108" w:type="dxa"/>
              <w:bottom w:w="0" w:type="dxa"/>
              <w:right w:w="108" w:type="dxa"/>
            </w:tcMar>
            <w:vAlign w:val="center"/>
            <w:hideMark/>
          </w:tcPr>
          <w:p w14:paraId="30FD31CB" w14:textId="4B16C3CF" w:rsidR="0008158C" w:rsidRPr="001A6B9F" w:rsidRDefault="00F92516" w:rsidP="0008158C">
            <w:pPr>
              <w:spacing w:line="240" w:lineRule="auto"/>
              <w:rPr>
                <w:rFonts w:ascii="Times New Roman" w:hAnsi="Times New Roman" w:cs="Times New Roman"/>
                <w:b/>
                <w:bCs/>
                <w:sz w:val="24"/>
                <w:szCs w:val="24"/>
                <w:lang w:val="hr-HR"/>
              </w:rPr>
            </w:pPr>
            <w:r w:rsidRPr="001A6B9F">
              <w:rPr>
                <w:rFonts w:ascii="Times New Roman" w:hAnsi="Times New Roman" w:cs="Times New Roman"/>
                <w:b/>
                <w:bCs/>
                <w:sz w:val="24"/>
                <w:szCs w:val="24"/>
              </w:rPr>
              <w:t>Technical and related schools</w:t>
            </w:r>
          </w:p>
        </w:tc>
        <w:tc>
          <w:tcPr>
            <w:tcW w:w="1313" w:type="pct"/>
            <w:tcBorders>
              <w:top w:val="nil"/>
              <w:left w:val="nil"/>
              <w:bottom w:val="single" w:sz="8" w:space="0" w:color="A6A6A6"/>
              <w:right w:val="single" w:sz="8" w:space="0" w:color="BFBFBF"/>
            </w:tcBorders>
            <w:tcMar>
              <w:top w:w="0" w:type="dxa"/>
              <w:left w:w="108" w:type="dxa"/>
              <w:bottom w:w="0" w:type="dxa"/>
              <w:right w:w="108" w:type="dxa"/>
            </w:tcMar>
            <w:vAlign w:val="center"/>
          </w:tcPr>
          <w:p w14:paraId="7C6C02D9" w14:textId="77777777" w:rsidR="0008158C" w:rsidRPr="001A6B9F" w:rsidRDefault="0008158C" w:rsidP="0008158C">
            <w:pPr>
              <w:spacing w:line="240" w:lineRule="auto"/>
              <w:rPr>
                <w:rFonts w:ascii="Times New Roman" w:hAnsi="Times New Roman" w:cs="Times New Roman"/>
                <w:b/>
                <w:bCs/>
                <w:sz w:val="24"/>
                <w:szCs w:val="24"/>
                <w:lang w:val="hr-HR"/>
              </w:rPr>
            </w:pPr>
            <w:r w:rsidRPr="001A6B9F">
              <w:rPr>
                <w:rFonts w:ascii="Times New Roman" w:hAnsi="Times New Roman" w:cs="Times New Roman"/>
                <w:b/>
                <w:bCs/>
                <w:sz w:val="24"/>
                <w:szCs w:val="24"/>
                <w:lang w:val="hr-HR"/>
              </w:rPr>
              <w:t>2005</w:t>
            </w:r>
          </w:p>
        </w:tc>
        <w:tc>
          <w:tcPr>
            <w:tcW w:w="939" w:type="pct"/>
            <w:tcBorders>
              <w:top w:val="nil"/>
              <w:left w:val="nil"/>
              <w:bottom w:val="single" w:sz="8" w:space="0" w:color="A6A6A6"/>
              <w:right w:val="single" w:sz="8" w:space="0" w:color="BFBFBF"/>
            </w:tcBorders>
            <w:tcMar>
              <w:top w:w="0" w:type="dxa"/>
              <w:left w:w="108" w:type="dxa"/>
              <w:bottom w:w="0" w:type="dxa"/>
              <w:right w:w="108" w:type="dxa"/>
            </w:tcMar>
            <w:vAlign w:val="center"/>
          </w:tcPr>
          <w:p w14:paraId="56B63152" w14:textId="77777777" w:rsidR="0008158C" w:rsidRPr="001A6B9F" w:rsidRDefault="0008158C" w:rsidP="0008158C">
            <w:pPr>
              <w:spacing w:line="240" w:lineRule="auto"/>
              <w:rPr>
                <w:rFonts w:ascii="Times New Roman" w:hAnsi="Times New Roman" w:cs="Times New Roman"/>
                <w:b/>
                <w:bCs/>
                <w:sz w:val="24"/>
                <w:szCs w:val="24"/>
                <w:lang w:val="hr-HR"/>
              </w:rPr>
            </w:pPr>
            <w:r w:rsidRPr="001A6B9F">
              <w:rPr>
                <w:rFonts w:ascii="Times New Roman" w:hAnsi="Times New Roman" w:cs="Times New Roman"/>
                <w:b/>
                <w:bCs/>
                <w:sz w:val="24"/>
                <w:szCs w:val="24"/>
                <w:lang w:val="hr-HR"/>
              </w:rPr>
              <w:t>55,5</w:t>
            </w:r>
          </w:p>
        </w:tc>
      </w:tr>
      <w:tr w:rsidR="0008158C" w:rsidRPr="001A6B9F" w14:paraId="5A631875" w14:textId="77777777" w:rsidTr="001A6B9F">
        <w:trPr>
          <w:trHeight w:val="252"/>
        </w:trPr>
        <w:tc>
          <w:tcPr>
            <w:tcW w:w="2748" w:type="pct"/>
            <w:tcBorders>
              <w:top w:val="nil"/>
              <w:left w:val="single" w:sz="8" w:space="0" w:color="BFBFBF"/>
              <w:bottom w:val="single" w:sz="8" w:space="0" w:color="A6A6A6"/>
              <w:right w:val="single" w:sz="8" w:space="0" w:color="BFBFBF"/>
            </w:tcBorders>
            <w:tcMar>
              <w:top w:w="0" w:type="dxa"/>
              <w:left w:w="108" w:type="dxa"/>
              <w:bottom w:w="0" w:type="dxa"/>
              <w:right w:w="108" w:type="dxa"/>
            </w:tcMar>
            <w:vAlign w:val="center"/>
            <w:hideMark/>
          </w:tcPr>
          <w:p w14:paraId="57D6FDF3" w14:textId="3EA81E29" w:rsidR="0008158C" w:rsidRPr="001A6B9F" w:rsidRDefault="00F92516" w:rsidP="0008158C">
            <w:pPr>
              <w:spacing w:line="240" w:lineRule="auto"/>
              <w:rPr>
                <w:rFonts w:ascii="Times New Roman" w:hAnsi="Times New Roman" w:cs="Times New Roman"/>
                <w:b/>
                <w:bCs/>
                <w:sz w:val="24"/>
                <w:szCs w:val="24"/>
                <w:lang w:val="hr-HR"/>
              </w:rPr>
            </w:pPr>
            <w:r w:rsidRPr="001A6B9F">
              <w:rPr>
                <w:rFonts w:ascii="Times New Roman" w:hAnsi="Times New Roman" w:cs="Times New Roman"/>
                <w:b/>
                <w:bCs/>
                <w:sz w:val="24"/>
                <w:szCs w:val="24"/>
              </w:rPr>
              <w:t>Art high schools</w:t>
            </w:r>
          </w:p>
        </w:tc>
        <w:tc>
          <w:tcPr>
            <w:tcW w:w="1313" w:type="pct"/>
            <w:tcBorders>
              <w:top w:val="nil"/>
              <w:left w:val="nil"/>
              <w:bottom w:val="single" w:sz="8" w:space="0" w:color="A6A6A6"/>
              <w:right w:val="single" w:sz="8" w:space="0" w:color="BFBFBF"/>
            </w:tcBorders>
            <w:tcMar>
              <w:top w:w="0" w:type="dxa"/>
              <w:left w:w="108" w:type="dxa"/>
              <w:bottom w:w="0" w:type="dxa"/>
              <w:right w:w="108" w:type="dxa"/>
            </w:tcMar>
            <w:vAlign w:val="center"/>
          </w:tcPr>
          <w:p w14:paraId="6DD929AB" w14:textId="77777777" w:rsidR="0008158C" w:rsidRPr="001A6B9F" w:rsidRDefault="0008158C" w:rsidP="0008158C">
            <w:pPr>
              <w:spacing w:line="240" w:lineRule="auto"/>
              <w:rPr>
                <w:rFonts w:ascii="Times New Roman" w:hAnsi="Times New Roman" w:cs="Times New Roman"/>
                <w:b/>
                <w:bCs/>
                <w:sz w:val="24"/>
                <w:szCs w:val="24"/>
                <w:lang w:val="hr-HR"/>
              </w:rPr>
            </w:pPr>
            <w:r w:rsidRPr="001A6B9F">
              <w:rPr>
                <w:rFonts w:ascii="Times New Roman" w:hAnsi="Times New Roman" w:cs="Times New Roman"/>
                <w:b/>
                <w:bCs/>
                <w:sz w:val="24"/>
                <w:szCs w:val="24"/>
                <w:lang w:val="hr-HR"/>
              </w:rPr>
              <w:t>37</w:t>
            </w:r>
          </w:p>
        </w:tc>
        <w:tc>
          <w:tcPr>
            <w:tcW w:w="939" w:type="pct"/>
            <w:tcBorders>
              <w:top w:val="nil"/>
              <w:left w:val="nil"/>
              <w:bottom w:val="single" w:sz="8" w:space="0" w:color="A6A6A6"/>
              <w:right w:val="single" w:sz="8" w:space="0" w:color="BFBFBF"/>
            </w:tcBorders>
            <w:tcMar>
              <w:top w:w="0" w:type="dxa"/>
              <w:left w:w="108" w:type="dxa"/>
              <w:bottom w:w="0" w:type="dxa"/>
              <w:right w:w="108" w:type="dxa"/>
            </w:tcMar>
            <w:vAlign w:val="center"/>
          </w:tcPr>
          <w:p w14:paraId="3F206F85" w14:textId="77777777" w:rsidR="0008158C" w:rsidRPr="001A6B9F" w:rsidRDefault="0008158C" w:rsidP="0008158C">
            <w:pPr>
              <w:spacing w:line="240" w:lineRule="auto"/>
              <w:rPr>
                <w:rFonts w:ascii="Times New Roman" w:hAnsi="Times New Roman" w:cs="Times New Roman"/>
                <w:b/>
                <w:bCs/>
                <w:sz w:val="24"/>
                <w:szCs w:val="24"/>
                <w:lang w:val="hr-HR"/>
              </w:rPr>
            </w:pPr>
            <w:r w:rsidRPr="001A6B9F">
              <w:rPr>
                <w:rFonts w:ascii="Times New Roman" w:hAnsi="Times New Roman" w:cs="Times New Roman"/>
                <w:b/>
                <w:bCs/>
                <w:sz w:val="24"/>
                <w:szCs w:val="24"/>
                <w:lang w:val="hr-HR"/>
              </w:rPr>
              <w:t>1,04</w:t>
            </w:r>
          </w:p>
        </w:tc>
      </w:tr>
      <w:tr w:rsidR="0008158C" w:rsidRPr="001A6B9F" w14:paraId="158C4913" w14:textId="77777777" w:rsidTr="001A6B9F">
        <w:trPr>
          <w:trHeight w:val="252"/>
        </w:trPr>
        <w:tc>
          <w:tcPr>
            <w:tcW w:w="2748" w:type="pct"/>
            <w:tcBorders>
              <w:top w:val="nil"/>
              <w:left w:val="single" w:sz="8" w:space="0" w:color="BFBFBF"/>
              <w:bottom w:val="single" w:sz="8" w:space="0" w:color="A6A6A6"/>
              <w:right w:val="single" w:sz="8" w:space="0" w:color="BFBFBF"/>
            </w:tcBorders>
            <w:tcMar>
              <w:top w:w="0" w:type="dxa"/>
              <w:left w:w="108" w:type="dxa"/>
              <w:bottom w:w="0" w:type="dxa"/>
              <w:right w:w="108" w:type="dxa"/>
            </w:tcMar>
            <w:vAlign w:val="center"/>
            <w:hideMark/>
          </w:tcPr>
          <w:p w14:paraId="26AE23DC" w14:textId="518C7F84" w:rsidR="0008158C" w:rsidRPr="001A6B9F" w:rsidRDefault="00F92516" w:rsidP="0008158C">
            <w:pPr>
              <w:spacing w:line="240" w:lineRule="auto"/>
              <w:rPr>
                <w:rFonts w:ascii="Times New Roman" w:hAnsi="Times New Roman" w:cs="Times New Roman"/>
                <w:b/>
                <w:bCs/>
                <w:sz w:val="24"/>
                <w:szCs w:val="24"/>
                <w:lang w:val="hr-HR"/>
              </w:rPr>
            </w:pPr>
            <w:r w:rsidRPr="001A6B9F">
              <w:rPr>
                <w:rFonts w:ascii="Times New Roman" w:hAnsi="Times New Roman" w:cs="Times New Roman"/>
                <w:b/>
                <w:bCs/>
                <w:sz w:val="24"/>
                <w:szCs w:val="24"/>
              </w:rPr>
              <w:t>Industrial and craft schools</w:t>
            </w:r>
          </w:p>
        </w:tc>
        <w:tc>
          <w:tcPr>
            <w:tcW w:w="1313" w:type="pct"/>
            <w:tcBorders>
              <w:top w:val="nil"/>
              <w:left w:val="nil"/>
              <w:bottom w:val="single" w:sz="8" w:space="0" w:color="A6A6A6"/>
              <w:right w:val="single" w:sz="8" w:space="0" w:color="BFBFBF"/>
            </w:tcBorders>
            <w:tcMar>
              <w:top w:w="0" w:type="dxa"/>
              <w:left w:w="108" w:type="dxa"/>
              <w:bottom w:w="0" w:type="dxa"/>
              <w:right w:w="108" w:type="dxa"/>
            </w:tcMar>
            <w:vAlign w:val="center"/>
          </w:tcPr>
          <w:p w14:paraId="01A28338" w14:textId="77777777" w:rsidR="0008158C" w:rsidRPr="001A6B9F" w:rsidRDefault="0008158C" w:rsidP="0008158C">
            <w:pPr>
              <w:spacing w:line="240" w:lineRule="auto"/>
              <w:rPr>
                <w:rFonts w:ascii="Times New Roman" w:hAnsi="Times New Roman" w:cs="Times New Roman"/>
                <w:b/>
                <w:bCs/>
                <w:sz w:val="24"/>
                <w:szCs w:val="24"/>
                <w:lang w:val="hr-HR"/>
              </w:rPr>
            </w:pPr>
            <w:r w:rsidRPr="001A6B9F">
              <w:rPr>
                <w:rFonts w:ascii="Times New Roman" w:hAnsi="Times New Roman" w:cs="Times New Roman"/>
                <w:b/>
                <w:bCs/>
                <w:sz w:val="24"/>
                <w:szCs w:val="24"/>
                <w:lang w:val="hr-HR"/>
              </w:rPr>
              <w:t>666</w:t>
            </w:r>
          </w:p>
        </w:tc>
        <w:tc>
          <w:tcPr>
            <w:tcW w:w="939" w:type="pct"/>
            <w:tcBorders>
              <w:top w:val="nil"/>
              <w:left w:val="nil"/>
              <w:bottom w:val="single" w:sz="8" w:space="0" w:color="A6A6A6"/>
              <w:right w:val="single" w:sz="8" w:space="0" w:color="BFBFBF"/>
            </w:tcBorders>
            <w:tcMar>
              <w:top w:w="0" w:type="dxa"/>
              <w:left w:w="108" w:type="dxa"/>
              <w:bottom w:w="0" w:type="dxa"/>
              <w:right w:w="108" w:type="dxa"/>
            </w:tcMar>
            <w:vAlign w:val="center"/>
          </w:tcPr>
          <w:p w14:paraId="5290BC15" w14:textId="77777777" w:rsidR="0008158C" w:rsidRPr="001A6B9F" w:rsidRDefault="0008158C" w:rsidP="0008158C">
            <w:pPr>
              <w:spacing w:line="240" w:lineRule="auto"/>
              <w:rPr>
                <w:rFonts w:ascii="Times New Roman" w:hAnsi="Times New Roman" w:cs="Times New Roman"/>
                <w:b/>
                <w:bCs/>
                <w:sz w:val="24"/>
                <w:szCs w:val="24"/>
                <w:lang w:val="hr-HR"/>
              </w:rPr>
            </w:pPr>
            <w:r w:rsidRPr="001A6B9F">
              <w:rPr>
                <w:rFonts w:ascii="Times New Roman" w:hAnsi="Times New Roman" w:cs="Times New Roman"/>
                <w:b/>
                <w:bCs/>
                <w:sz w:val="24"/>
                <w:szCs w:val="24"/>
                <w:lang w:val="hr-HR"/>
              </w:rPr>
              <w:t>18,4</w:t>
            </w:r>
          </w:p>
        </w:tc>
      </w:tr>
      <w:tr w:rsidR="0008158C" w:rsidRPr="001A6B9F" w14:paraId="39BC36E2" w14:textId="77777777" w:rsidTr="001A6B9F">
        <w:trPr>
          <w:trHeight w:val="252"/>
        </w:trPr>
        <w:tc>
          <w:tcPr>
            <w:tcW w:w="2748" w:type="pct"/>
            <w:tcBorders>
              <w:top w:val="nil"/>
              <w:left w:val="single" w:sz="8" w:space="0" w:color="BFBFBF"/>
              <w:bottom w:val="single" w:sz="8" w:space="0" w:color="A6A6A6"/>
              <w:right w:val="single" w:sz="8" w:space="0" w:color="BFBFBF"/>
            </w:tcBorders>
            <w:tcMar>
              <w:top w:w="0" w:type="dxa"/>
              <w:left w:w="108" w:type="dxa"/>
              <w:bottom w:w="0" w:type="dxa"/>
              <w:right w:w="108" w:type="dxa"/>
            </w:tcMar>
            <w:vAlign w:val="center"/>
            <w:hideMark/>
          </w:tcPr>
          <w:p w14:paraId="41DC1BDE" w14:textId="36911B93" w:rsidR="0008158C" w:rsidRPr="001A6B9F" w:rsidRDefault="00F92516" w:rsidP="0008158C">
            <w:pPr>
              <w:spacing w:line="240" w:lineRule="auto"/>
              <w:rPr>
                <w:rFonts w:ascii="Times New Roman" w:hAnsi="Times New Roman" w:cs="Times New Roman"/>
                <w:b/>
                <w:bCs/>
                <w:sz w:val="24"/>
                <w:szCs w:val="24"/>
                <w:lang w:val="hr-HR"/>
              </w:rPr>
            </w:pPr>
            <w:r w:rsidRPr="001A6B9F">
              <w:rPr>
                <w:rFonts w:ascii="Times New Roman" w:hAnsi="Times New Roman" w:cs="Times New Roman"/>
                <w:b/>
                <w:bCs/>
                <w:sz w:val="24"/>
                <w:szCs w:val="24"/>
              </w:rPr>
              <w:t>Special high schools</w:t>
            </w:r>
          </w:p>
        </w:tc>
        <w:tc>
          <w:tcPr>
            <w:tcW w:w="1313" w:type="pct"/>
            <w:tcBorders>
              <w:top w:val="nil"/>
              <w:left w:val="nil"/>
              <w:bottom w:val="single" w:sz="8" w:space="0" w:color="A6A6A6"/>
              <w:right w:val="single" w:sz="8" w:space="0" w:color="BFBFBF"/>
            </w:tcBorders>
            <w:tcMar>
              <w:top w:w="0" w:type="dxa"/>
              <w:left w:w="108" w:type="dxa"/>
              <w:bottom w:w="0" w:type="dxa"/>
              <w:right w:w="108" w:type="dxa"/>
            </w:tcMar>
            <w:vAlign w:val="center"/>
          </w:tcPr>
          <w:p w14:paraId="3425F5CE" w14:textId="77777777" w:rsidR="0008158C" w:rsidRPr="001A6B9F" w:rsidRDefault="0008158C" w:rsidP="0008158C">
            <w:pPr>
              <w:spacing w:line="240" w:lineRule="auto"/>
              <w:rPr>
                <w:rFonts w:ascii="Times New Roman" w:hAnsi="Times New Roman" w:cs="Times New Roman"/>
                <w:b/>
                <w:bCs/>
                <w:sz w:val="24"/>
                <w:szCs w:val="24"/>
                <w:lang w:val="hr-HR"/>
              </w:rPr>
            </w:pPr>
            <w:r w:rsidRPr="001A6B9F">
              <w:rPr>
                <w:rFonts w:ascii="Times New Roman" w:hAnsi="Times New Roman" w:cs="Times New Roman"/>
                <w:b/>
                <w:bCs/>
                <w:sz w:val="24"/>
                <w:szCs w:val="24"/>
                <w:lang w:val="hr-HR"/>
              </w:rPr>
              <w:t>28</w:t>
            </w:r>
          </w:p>
        </w:tc>
        <w:tc>
          <w:tcPr>
            <w:tcW w:w="939" w:type="pct"/>
            <w:tcBorders>
              <w:top w:val="nil"/>
              <w:left w:val="nil"/>
              <w:bottom w:val="single" w:sz="8" w:space="0" w:color="A6A6A6"/>
              <w:right w:val="single" w:sz="8" w:space="0" w:color="BFBFBF"/>
            </w:tcBorders>
            <w:tcMar>
              <w:top w:w="0" w:type="dxa"/>
              <w:left w:w="108" w:type="dxa"/>
              <w:bottom w:w="0" w:type="dxa"/>
              <w:right w:w="108" w:type="dxa"/>
            </w:tcMar>
            <w:vAlign w:val="center"/>
          </w:tcPr>
          <w:p w14:paraId="2F53B7BA" w14:textId="77777777" w:rsidR="0008158C" w:rsidRPr="001A6B9F" w:rsidRDefault="0008158C" w:rsidP="0008158C">
            <w:pPr>
              <w:spacing w:line="240" w:lineRule="auto"/>
              <w:rPr>
                <w:rFonts w:ascii="Times New Roman" w:hAnsi="Times New Roman" w:cs="Times New Roman"/>
                <w:b/>
                <w:bCs/>
                <w:sz w:val="24"/>
                <w:szCs w:val="24"/>
                <w:lang w:val="hr-HR"/>
              </w:rPr>
            </w:pPr>
            <w:r w:rsidRPr="001A6B9F">
              <w:rPr>
                <w:rFonts w:ascii="Times New Roman" w:hAnsi="Times New Roman" w:cs="Times New Roman"/>
                <w:b/>
                <w:bCs/>
                <w:sz w:val="24"/>
                <w:szCs w:val="24"/>
                <w:lang w:val="hr-HR"/>
              </w:rPr>
              <w:t>0,74</w:t>
            </w:r>
          </w:p>
        </w:tc>
      </w:tr>
      <w:tr w:rsidR="0008158C" w:rsidRPr="001A6B9F" w14:paraId="706D1AAB" w14:textId="77777777" w:rsidTr="001A6B9F">
        <w:trPr>
          <w:trHeight w:val="252"/>
        </w:trPr>
        <w:tc>
          <w:tcPr>
            <w:tcW w:w="2748" w:type="pct"/>
            <w:tcBorders>
              <w:top w:val="nil"/>
              <w:left w:val="single" w:sz="8" w:space="0" w:color="BFBFBF"/>
              <w:bottom w:val="single" w:sz="8" w:space="0" w:color="A6A6A6"/>
              <w:right w:val="single" w:sz="8" w:space="0" w:color="BFBFBF"/>
            </w:tcBorders>
            <w:tcMar>
              <w:top w:w="0" w:type="dxa"/>
              <w:left w:w="108" w:type="dxa"/>
              <w:bottom w:w="0" w:type="dxa"/>
              <w:right w:w="108" w:type="dxa"/>
            </w:tcMar>
            <w:vAlign w:val="center"/>
            <w:hideMark/>
          </w:tcPr>
          <w:p w14:paraId="04924D8D" w14:textId="2D095D9F" w:rsidR="0008158C" w:rsidRPr="001A6B9F" w:rsidRDefault="00F92516" w:rsidP="0008158C">
            <w:pPr>
              <w:spacing w:line="240" w:lineRule="auto"/>
              <w:rPr>
                <w:rFonts w:ascii="Times New Roman" w:hAnsi="Times New Roman" w:cs="Times New Roman"/>
                <w:b/>
                <w:bCs/>
                <w:sz w:val="24"/>
                <w:szCs w:val="24"/>
                <w:lang w:val="hr-HR"/>
              </w:rPr>
            </w:pPr>
            <w:r w:rsidRPr="001A6B9F">
              <w:rPr>
                <w:rFonts w:ascii="Times New Roman" w:hAnsi="Times New Roman" w:cs="Times New Roman"/>
                <w:b/>
                <w:bCs/>
                <w:sz w:val="24"/>
                <w:szCs w:val="24"/>
                <w:lang w:val="hr-HR"/>
              </w:rPr>
              <w:t>TOTAL</w:t>
            </w:r>
          </w:p>
        </w:tc>
        <w:tc>
          <w:tcPr>
            <w:tcW w:w="1313" w:type="pct"/>
            <w:tcBorders>
              <w:top w:val="nil"/>
              <w:left w:val="nil"/>
              <w:bottom w:val="single" w:sz="8" w:space="0" w:color="A6A6A6"/>
              <w:right w:val="single" w:sz="8" w:space="0" w:color="BFBFBF"/>
            </w:tcBorders>
            <w:tcMar>
              <w:top w:w="0" w:type="dxa"/>
              <w:left w:w="108" w:type="dxa"/>
              <w:bottom w:w="0" w:type="dxa"/>
              <w:right w:w="108" w:type="dxa"/>
            </w:tcMar>
            <w:vAlign w:val="center"/>
          </w:tcPr>
          <w:p w14:paraId="7BB5DEB4" w14:textId="77777777" w:rsidR="0008158C" w:rsidRPr="001A6B9F" w:rsidRDefault="0008158C" w:rsidP="0008158C">
            <w:pPr>
              <w:spacing w:line="240" w:lineRule="auto"/>
              <w:rPr>
                <w:rFonts w:ascii="Times New Roman" w:hAnsi="Times New Roman" w:cs="Times New Roman"/>
                <w:b/>
                <w:bCs/>
                <w:sz w:val="24"/>
                <w:szCs w:val="24"/>
                <w:lang w:val="hr-HR"/>
              </w:rPr>
            </w:pPr>
            <w:r w:rsidRPr="001A6B9F">
              <w:rPr>
                <w:rFonts w:ascii="Times New Roman" w:hAnsi="Times New Roman" w:cs="Times New Roman"/>
                <w:b/>
                <w:bCs/>
                <w:sz w:val="24"/>
                <w:szCs w:val="24"/>
                <w:lang w:val="hr-HR"/>
              </w:rPr>
              <w:t>3611</w:t>
            </w:r>
          </w:p>
        </w:tc>
        <w:tc>
          <w:tcPr>
            <w:tcW w:w="939" w:type="pct"/>
            <w:tcBorders>
              <w:top w:val="nil"/>
              <w:left w:val="nil"/>
              <w:bottom w:val="single" w:sz="8" w:space="0" w:color="A6A6A6"/>
              <w:right w:val="single" w:sz="8" w:space="0" w:color="BFBFBF"/>
            </w:tcBorders>
            <w:tcMar>
              <w:top w:w="0" w:type="dxa"/>
              <w:left w:w="108" w:type="dxa"/>
              <w:bottom w:w="0" w:type="dxa"/>
              <w:right w:w="108" w:type="dxa"/>
            </w:tcMar>
            <w:vAlign w:val="center"/>
          </w:tcPr>
          <w:p w14:paraId="0B2DA059" w14:textId="77777777" w:rsidR="0008158C" w:rsidRPr="001A6B9F" w:rsidRDefault="0008158C" w:rsidP="0008158C">
            <w:pPr>
              <w:spacing w:line="240" w:lineRule="auto"/>
              <w:rPr>
                <w:rFonts w:ascii="Times New Roman" w:hAnsi="Times New Roman" w:cs="Times New Roman"/>
                <w:b/>
                <w:bCs/>
                <w:sz w:val="24"/>
                <w:szCs w:val="24"/>
                <w:lang w:val="hr-HR"/>
              </w:rPr>
            </w:pPr>
          </w:p>
        </w:tc>
      </w:tr>
    </w:tbl>
    <w:p w14:paraId="0A3D9079" w14:textId="2350AF8A" w:rsidR="000D798D" w:rsidRPr="001A6B9F" w:rsidRDefault="0085013C" w:rsidP="00441669">
      <w:pPr>
        <w:spacing w:line="240" w:lineRule="auto"/>
        <w:rPr>
          <w:rFonts w:ascii="Times New Roman" w:hAnsi="Times New Roman" w:cs="Times New Roman"/>
          <w:b/>
          <w:sz w:val="24"/>
          <w:szCs w:val="24"/>
        </w:rPr>
      </w:pPr>
      <w:r>
        <w:rPr>
          <w:rFonts w:ascii="Times New Roman" w:hAnsi="Times New Roman" w:cs="Times New Roman"/>
          <w:b/>
          <w:sz w:val="24"/>
          <w:szCs w:val="24"/>
        </w:rPr>
        <w:t>Source DSZ</w:t>
      </w:r>
    </w:p>
    <w:p w14:paraId="0B4EA62B" w14:textId="64BBA58C" w:rsidR="00B40775" w:rsidRPr="001A6B9F" w:rsidRDefault="00B40775" w:rsidP="00441669">
      <w:pPr>
        <w:spacing w:line="240" w:lineRule="auto"/>
        <w:rPr>
          <w:rFonts w:ascii="Times New Roman" w:hAnsi="Times New Roman" w:cs="Times New Roman"/>
          <w:b/>
          <w:sz w:val="24"/>
          <w:szCs w:val="24"/>
        </w:rPr>
      </w:pPr>
    </w:p>
    <w:p w14:paraId="0DCACBFF" w14:textId="09A9431E" w:rsidR="00D55C9C" w:rsidRPr="001A6B9F" w:rsidRDefault="00D55C9C" w:rsidP="00441669">
      <w:pPr>
        <w:spacing w:line="240" w:lineRule="auto"/>
        <w:rPr>
          <w:rFonts w:ascii="Times New Roman" w:hAnsi="Times New Roman" w:cs="Times New Roman"/>
          <w:b/>
          <w:sz w:val="24"/>
          <w:szCs w:val="24"/>
        </w:rPr>
      </w:pPr>
      <w:r w:rsidRPr="001A6B9F">
        <w:rPr>
          <w:rFonts w:ascii="Times New Roman" w:hAnsi="Times New Roman" w:cs="Times New Roman"/>
          <w:b/>
          <w:sz w:val="24"/>
          <w:szCs w:val="24"/>
        </w:rPr>
        <w:t>FACULTY INSTITUTIONS</w:t>
      </w:r>
    </w:p>
    <w:p w14:paraId="3D807B96" w14:textId="077A3C3C" w:rsidR="00D55C9C" w:rsidRPr="001A6B9F" w:rsidRDefault="009B6F64" w:rsidP="00441669">
      <w:pPr>
        <w:spacing w:line="240" w:lineRule="auto"/>
        <w:rPr>
          <w:rFonts w:ascii="Times New Roman" w:hAnsi="Times New Roman" w:cs="Times New Roman"/>
          <w:b/>
          <w:sz w:val="24"/>
          <w:szCs w:val="24"/>
          <w:u w:val="single"/>
        </w:rPr>
      </w:pPr>
      <w:r w:rsidRPr="001A6B9F">
        <w:rPr>
          <w:rFonts w:ascii="Times New Roman" w:hAnsi="Times New Roman" w:cs="Times New Roman"/>
          <w:b/>
          <w:sz w:val="24"/>
          <w:szCs w:val="24"/>
          <w:u w:val="single"/>
        </w:rPr>
        <w:t>Professional study Wood Technology, Faculty of Forestry and Wood Technology, University of Zagreb.</w:t>
      </w:r>
    </w:p>
    <w:p w14:paraId="36FF2ACD" w14:textId="15D8D6D2" w:rsidR="00953947" w:rsidRPr="008D0456" w:rsidRDefault="009B6F64" w:rsidP="00113646">
      <w:pPr>
        <w:spacing w:line="240" w:lineRule="auto"/>
        <w:jc w:val="both"/>
        <w:rPr>
          <w:rFonts w:ascii="Times New Roman" w:hAnsi="Times New Roman" w:cs="Times New Roman"/>
          <w:bCs/>
          <w:sz w:val="24"/>
          <w:szCs w:val="24"/>
        </w:rPr>
      </w:pPr>
      <w:r w:rsidRPr="001A6B9F">
        <w:rPr>
          <w:rFonts w:ascii="Times New Roman" w:hAnsi="Times New Roman" w:cs="Times New Roman"/>
          <w:bCs/>
          <w:sz w:val="24"/>
          <w:szCs w:val="24"/>
        </w:rPr>
        <w:t xml:space="preserve">On October 5, 2020, the </w:t>
      </w:r>
      <w:r w:rsidRPr="001A6B9F">
        <w:rPr>
          <w:rFonts w:ascii="Times New Roman" w:hAnsi="Times New Roman" w:cs="Times New Roman"/>
          <w:bCs/>
          <w:sz w:val="24"/>
          <w:szCs w:val="24"/>
          <w:lang w:val="hr-HR"/>
        </w:rPr>
        <w:t xml:space="preserve">Vinkovci </w:t>
      </w:r>
      <w:r w:rsidRPr="001A6B9F">
        <w:rPr>
          <w:rFonts w:ascii="Times New Roman" w:hAnsi="Times New Roman" w:cs="Times New Roman"/>
          <w:bCs/>
          <w:sz w:val="24"/>
          <w:szCs w:val="24"/>
        </w:rPr>
        <w:t xml:space="preserve">Music School hosted a formal reception for the first generation of students at the undergraduate professional study Wood Technology at the Faculty of Forestry and Wood Technology, University of Zagreb, which will take place from the academic year 2020/2021. performed in </w:t>
      </w:r>
      <w:r w:rsidRPr="001A6B9F">
        <w:rPr>
          <w:rFonts w:ascii="Times New Roman" w:hAnsi="Times New Roman" w:cs="Times New Roman"/>
          <w:bCs/>
          <w:sz w:val="24"/>
          <w:szCs w:val="24"/>
          <w:lang w:val="hr-HR"/>
        </w:rPr>
        <w:t>Vinkovci</w:t>
      </w:r>
      <w:r w:rsidRPr="001A6B9F">
        <w:rPr>
          <w:rFonts w:ascii="Times New Roman" w:hAnsi="Times New Roman" w:cs="Times New Roman"/>
          <w:bCs/>
          <w:sz w:val="24"/>
          <w:szCs w:val="24"/>
        </w:rPr>
        <w:t xml:space="preserve">. The study lasts 3 years or 6 semesters, and it earns 180 ECTS credits. Students enroll in 27 compulsory courses, final thesis, and from the offer of electives, two elective courses in the 5th and 6th semester. The academic title upon completion of the study will be: Professional bachelor (baccalaureus / </w:t>
      </w:r>
      <w:proofErr w:type="spellStart"/>
      <w:r w:rsidRPr="001A6B9F">
        <w:rPr>
          <w:rFonts w:ascii="Times New Roman" w:hAnsi="Times New Roman" w:cs="Times New Roman"/>
          <w:bCs/>
          <w:sz w:val="24"/>
          <w:szCs w:val="24"/>
        </w:rPr>
        <w:t>baccalaurea</w:t>
      </w:r>
      <w:proofErr w:type="spellEnd"/>
      <w:r w:rsidRPr="001A6B9F">
        <w:rPr>
          <w:rFonts w:ascii="Times New Roman" w:hAnsi="Times New Roman" w:cs="Times New Roman"/>
          <w:bCs/>
          <w:sz w:val="24"/>
          <w:szCs w:val="24"/>
        </w:rPr>
        <w:t>) engineer of wood technology.</w:t>
      </w:r>
    </w:p>
    <w:p w14:paraId="04279703" w14:textId="04C28F46" w:rsidR="009B6F64" w:rsidRPr="001A6B9F" w:rsidRDefault="00953947" w:rsidP="00441669">
      <w:pPr>
        <w:spacing w:line="240" w:lineRule="auto"/>
        <w:rPr>
          <w:rFonts w:ascii="Times New Roman" w:hAnsi="Times New Roman" w:cs="Times New Roman"/>
          <w:b/>
          <w:sz w:val="24"/>
          <w:szCs w:val="24"/>
          <w:u w:val="single"/>
        </w:rPr>
      </w:pPr>
      <w:r w:rsidRPr="001A6B9F">
        <w:rPr>
          <w:rFonts w:ascii="Times New Roman" w:hAnsi="Times New Roman" w:cs="Times New Roman"/>
          <w:b/>
          <w:sz w:val="24"/>
          <w:szCs w:val="24"/>
          <w:u w:val="single"/>
        </w:rPr>
        <w:t xml:space="preserve">Undergraduate full-time professional study of computer science </w:t>
      </w:r>
      <w:r w:rsidRPr="001A6B9F">
        <w:rPr>
          <w:rFonts w:ascii="Times New Roman" w:hAnsi="Times New Roman" w:cs="Times New Roman"/>
          <w:b/>
          <w:sz w:val="24"/>
          <w:szCs w:val="24"/>
          <w:u w:val="single"/>
          <w:lang w:val="hr-HR"/>
        </w:rPr>
        <w:t>Vinkovci</w:t>
      </w:r>
      <w:r w:rsidRPr="001A6B9F">
        <w:rPr>
          <w:rFonts w:ascii="Times New Roman" w:hAnsi="Times New Roman" w:cs="Times New Roman"/>
          <w:b/>
          <w:sz w:val="24"/>
          <w:szCs w:val="24"/>
          <w:u w:val="single"/>
        </w:rPr>
        <w:t>.</w:t>
      </w:r>
    </w:p>
    <w:p w14:paraId="21302D5E" w14:textId="050ED8DA" w:rsidR="00D55C9C" w:rsidRPr="001A6B9F" w:rsidRDefault="00953947" w:rsidP="00113646">
      <w:pPr>
        <w:spacing w:line="240" w:lineRule="auto"/>
        <w:jc w:val="both"/>
        <w:rPr>
          <w:rFonts w:ascii="Times New Roman" w:hAnsi="Times New Roman" w:cs="Times New Roman"/>
          <w:bCs/>
          <w:sz w:val="24"/>
          <w:szCs w:val="24"/>
        </w:rPr>
      </w:pPr>
      <w:r w:rsidRPr="001A6B9F">
        <w:rPr>
          <w:rFonts w:ascii="Times New Roman" w:hAnsi="Times New Roman" w:cs="Times New Roman"/>
          <w:bCs/>
          <w:sz w:val="24"/>
          <w:szCs w:val="24"/>
        </w:rPr>
        <w:t xml:space="preserve">In the next academic year, 2021/2022, the Faculty of Electrical Engineering, Computing and Information Technologies Osijek (FERIT) will begin training students, through a dislocated undergraduate full-time professional study of computer science in </w:t>
      </w:r>
      <w:r w:rsidRPr="001A6B9F">
        <w:rPr>
          <w:rFonts w:ascii="Times New Roman" w:hAnsi="Times New Roman" w:cs="Times New Roman"/>
          <w:bCs/>
          <w:sz w:val="24"/>
          <w:szCs w:val="24"/>
          <w:lang w:val="hr-HR"/>
        </w:rPr>
        <w:t>Vinkovci</w:t>
      </w:r>
      <w:r w:rsidRPr="001A6B9F">
        <w:rPr>
          <w:rFonts w:ascii="Times New Roman" w:hAnsi="Times New Roman" w:cs="Times New Roman"/>
          <w:bCs/>
          <w:sz w:val="24"/>
          <w:szCs w:val="24"/>
        </w:rPr>
        <w:t>. The professional study will last 6 semesters, and students will gain 180 ECTS credits upon completion. The acquired title will be a professional bachelor's degree in computer science.</w:t>
      </w:r>
    </w:p>
    <w:p w14:paraId="164F7B0C" w14:textId="2D950E88" w:rsidR="00B40775" w:rsidRDefault="00B40775" w:rsidP="00441669">
      <w:pPr>
        <w:spacing w:line="240" w:lineRule="auto"/>
        <w:rPr>
          <w:rFonts w:ascii="Times New Roman" w:hAnsi="Times New Roman" w:cs="Times New Roman"/>
          <w:b/>
          <w:sz w:val="24"/>
          <w:szCs w:val="24"/>
        </w:rPr>
      </w:pPr>
    </w:p>
    <w:p w14:paraId="4A5B384B" w14:textId="77777777" w:rsidR="00113646" w:rsidRPr="001A6B9F" w:rsidRDefault="00113646" w:rsidP="00441669">
      <w:pPr>
        <w:spacing w:line="240" w:lineRule="auto"/>
        <w:rPr>
          <w:rFonts w:ascii="Times New Roman" w:hAnsi="Times New Roman" w:cs="Times New Roman"/>
          <w:b/>
          <w:sz w:val="24"/>
          <w:szCs w:val="24"/>
        </w:rPr>
      </w:pPr>
    </w:p>
    <w:p w14:paraId="3FC7A697" w14:textId="5596EEDD" w:rsidR="0092735D" w:rsidRPr="00984F5E" w:rsidRDefault="00DD4B06" w:rsidP="00DD4B06">
      <w:pPr>
        <w:rPr>
          <w:rFonts w:ascii="Times New Roman" w:hAnsi="Times New Roman" w:cs="Times New Roman"/>
          <w:b/>
          <w:bCs/>
          <w:sz w:val="24"/>
          <w:szCs w:val="24"/>
          <w:u w:val="single"/>
        </w:rPr>
      </w:pPr>
      <w:r w:rsidRPr="00984F5E">
        <w:rPr>
          <w:rFonts w:ascii="Times New Roman" w:hAnsi="Times New Roman" w:cs="Times New Roman"/>
          <w:b/>
          <w:bCs/>
          <w:sz w:val="24"/>
          <w:szCs w:val="24"/>
          <w:u w:val="single"/>
        </w:rPr>
        <w:lastRenderedPageBreak/>
        <w:t>SUPPORT OF THE CITY OF VINKOVAC FOR ENTREPRENEURS</w:t>
      </w:r>
    </w:p>
    <w:p w14:paraId="4A7C7EB1" w14:textId="77777777" w:rsidR="00F65ECD" w:rsidRDefault="00DD4B06" w:rsidP="00113646">
      <w:pPr>
        <w:jc w:val="both"/>
        <w:rPr>
          <w:rFonts w:ascii="Times New Roman" w:hAnsi="Times New Roman" w:cs="Times New Roman"/>
          <w:sz w:val="24"/>
          <w:szCs w:val="24"/>
        </w:rPr>
      </w:pPr>
      <w:r w:rsidRPr="00DD4B06">
        <w:rPr>
          <w:rFonts w:ascii="Times New Roman" w:hAnsi="Times New Roman" w:cs="Times New Roman"/>
          <w:sz w:val="24"/>
          <w:szCs w:val="24"/>
        </w:rPr>
        <w:t xml:space="preserve">Creating an environment for accelerated economic development is one of the most important priorities of the City of </w:t>
      </w:r>
      <w:r w:rsidRPr="00DD4B06">
        <w:rPr>
          <w:rFonts w:ascii="Times New Roman" w:hAnsi="Times New Roman" w:cs="Times New Roman"/>
          <w:sz w:val="24"/>
          <w:szCs w:val="24"/>
          <w:lang w:val="hr-HR"/>
        </w:rPr>
        <w:t>Vinkovci</w:t>
      </w:r>
      <w:r w:rsidRPr="00DD4B06">
        <w:rPr>
          <w:rFonts w:ascii="Times New Roman" w:hAnsi="Times New Roman" w:cs="Times New Roman"/>
          <w:sz w:val="24"/>
          <w:szCs w:val="24"/>
        </w:rPr>
        <w:t>. Therefore, numerous projects have been launched aimed at building business infrastructure (incubators, business zones, logistics center, etc.). </w:t>
      </w:r>
    </w:p>
    <w:p w14:paraId="3A928027" w14:textId="77777777" w:rsidR="00F65ECD" w:rsidRDefault="00DD4B06" w:rsidP="00113646">
      <w:pPr>
        <w:jc w:val="both"/>
        <w:rPr>
          <w:rFonts w:ascii="Times New Roman" w:hAnsi="Times New Roman" w:cs="Times New Roman"/>
          <w:sz w:val="24"/>
          <w:szCs w:val="24"/>
        </w:rPr>
      </w:pPr>
      <w:r w:rsidRPr="00DD4B06">
        <w:rPr>
          <w:rFonts w:ascii="Times New Roman" w:hAnsi="Times New Roman" w:cs="Times New Roman"/>
          <w:sz w:val="24"/>
          <w:szCs w:val="24"/>
        </w:rPr>
        <w:t xml:space="preserve">In cooperation with the city's supporting entrepreneurial institutions: the </w:t>
      </w:r>
      <w:r w:rsidRPr="00DD4B06">
        <w:rPr>
          <w:rFonts w:ascii="Times New Roman" w:hAnsi="Times New Roman" w:cs="Times New Roman"/>
          <w:sz w:val="24"/>
          <w:szCs w:val="24"/>
          <w:lang w:val="hr-HR"/>
        </w:rPr>
        <w:t xml:space="preserve">Vinkovci </w:t>
      </w:r>
      <w:r w:rsidRPr="00DD4B06">
        <w:rPr>
          <w:rFonts w:ascii="Times New Roman" w:hAnsi="Times New Roman" w:cs="Times New Roman"/>
          <w:sz w:val="24"/>
          <w:szCs w:val="24"/>
        </w:rPr>
        <w:t xml:space="preserve">City Development and Investment Agency, the </w:t>
      </w:r>
      <w:r w:rsidRPr="00DD4B06">
        <w:rPr>
          <w:rFonts w:ascii="Times New Roman" w:hAnsi="Times New Roman" w:cs="Times New Roman"/>
          <w:sz w:val="24"/>
          <w:szCs w:val="24"/>
          <w:lang w:val="hr-HR"/>
        </w:rPr>
        <w:t>Vinkovci</w:t>
      </w:r>
      <w:r w:rsidRPr="00DD4B06">
        <w:rPr>
          <w:rFonts w:ascii="Times New Roman" w:hAnsi="Times New Roman" w:cs="Times New Roman"/>
          <w:sz w:val="24"/>
          <w:szCs w:val="24"/>
        </w:rPr>
        <w:t xml:space="preserve"> Technology Park with the new </w:t>
      </w:r>
      <w:r w:rsidRPr="00DD4B06">
        <w:rPr>
          <w:rFonts w:ascii="Times New Roman" w:hAnsi="Times New Roman" w:cs="Times New Roman"/>
          <w:sz w:val="24"/>
          <w:szCs w:val="24"/>
          <w:lang w:val="hr-HR"/>
        </w:rPr>
        <w:t>Vinkovci</w:t>
      </w:r>
      <w:r w:rsidRPr="00DD4B06">
        <w:rPr>
          <w:rFonts w:ascii="Times New Roman" w:hAnsi="Times New Roman" w:cs="Times New Roman"/>
          <w:sz w:val="24"/>
          <w:szCs w:val="24"/>
        </w:rPr>
        <w:t xml:space="preserve"> Business Incubator, and ultimately through the work of the City Administration, entrepreneurs are provided with assistance and support in business development and investment, job creation and increase. competitiveness of entrepreneurs. </w:t>
      </w:r>
    </w:p>
    <w:p w14:paraId="1A567B9D" w14:textId="25153B59" w:rsidR="00DD4B06" w:rsidRPr="00DD4B06" w:rsidRDefault="00DD4B06" w:rsidP="00113646">
      <w:pPr>
        <w:jc w:val="both"/>
        <w:rPr>
          <w:rFonts w:ascii="Times New Roman" w:hAnsi="Times New Roman" w:cs="Times New Roman"/>
          <w:sz w:val="24"/>
          <w:szCs w:val="24"/>
        </w:rPr>
      </w:pPr>
      <w:r w:rsidRPr="00DD4B06">
        <w:rPr>
          <w:rFonts w:ascii="Times New Roman" w:hAnsi="Times New Roman" w:cs="Times New Roman"/>
          <w:sz w:val="24"/>
          <w:szCs w:val="24"/>
        </w:rPr>
        <w:t xml:space="preserve">The City of </w:t>
      </w:r>
      <w:r w:rsidRPr="00DD4B06">
        <w:rPr>
          <w:rFonts w:ascii="Times New Roman" w:hAnsi="Times New Roman" w:cs="Times New Roman"/>
          <w:sz w:val="24"/>
          <w:szCs w:val="24"/>
          <w:lang w:val="hr-HR"/>
        </w:rPr>
        <w:t>Vinkovci</w:t>
      </w:r>
      <w:r w:rsidRPr="00DD4B06">
        <w:rPr>
          <w:rFonts w:ascii="Times New Roman" w:hAnsi="Times New Roman" w:cs="Times New Roman"/>
          <w:sz w:val="24"/>
          <w:szCs w:val="24"/>
        </w:rPr>
        <w:t xml:space="preserve"> annually allocates about 2 mil. HRK grants to entrepreneurs operating in the </w:t>
      </w:r>
      <w:r w:rsidRPr="00DD4B06">
        <w:rPr>
          <w:rFonts w:ascii="Times New Roman" w:hAnsi="Times New Roman" w:cs="Times New Roman"/>
          <w:sz w:val="24"/>
          <w:szCs w:val="24"/>
          <w:lang w:val="hr-HR"/>
        </w:rPr>
        <w:t>Vinkovci</w:t>
      </w:r>
      <w:r w:rsidRPr="00DD4B06">
        <w:rPr>
          <w:rFonts w:ascii="Times New Roman" w:hAnsi="Times New Roman" w:cs="Times New Roman"/>
          <w:sz w:val="24"/>
          <w:szCs w:val="24"/>
        </w:rPr>
        <w:t xml:space="preserve"> area. The purpose of the program is to create a more favorable entrepreneurial environment for the activities of entrepreneurs and attract investors with the aim of encouraging the overall economic and social development in the city of </w:t>
      </w:r>
      <w:r w:rsidRPr="00DD4B06">
        <w:rPr>
          <w:rFonts w:ascii="Times New Roman" w:hAnsi="Times New Roman" w:cs="Times New Roman"/>
          <w:sz w:val="24"/>
          <w:szCs w:val="24"/>
          <w:lang w:val="hr-HR"/>
        </w:rPr>
        <w:t>Vinkovci</w:t>
      </w:r>
      <w:r w:rsidRPr="00DD4B06">
        <w:rPr>
          <w:rFonts w:ascii="Times New Roman" w:hAnsi="Times New Roman" w:cs="Times New Roman"/>
          <w:sz w:val="24"/>
          <w:szCs w:val="24"/>
        </w:rPr>
        <w:t xml:space="preserve">. The program to encourage entrepreneurship in the city of </w:t>
      </w:r>
      <w:r w:rsidRPr="00DD4B06">
        <w:rPr>
          <w:rFonts w:ascii="Times New Roman" w:hAnsi="Times New Roman" w:cs="Times New Roman"/>
          <w:sz w:val="24"/>
          <w:szCs w:val="24"/>
          <w:lang w:val="hr-HR"/>
        </w:rPr>
        <w:t xml:space="preserve">Vinkovci </w:t>
      </w:r>
      <w:r w:rsidRPr="00DD4B06">
        <w:rPr>
          <w:rFonts w:ascii="Times New Roman" w:hAnsi="Times New Roman" w:cs="Times New Roman"/>
          <w:sz w:val="24"/>
          <w:szCs w:val="24"/>
        </w:rPr>
        <w:t>includes the following support measures:</w:t>
      </w:r>
    </w:p>
    <w:p w14:paraId="47D2E86F" w14:textId="77777777" w:rsidR="00F65ECD" w:rsidRDefault="00F65ECD" w:rsidP="00113646">
      <w:pPr>
        <w:jc w:val="both"/>
        <w:rPr>
          <w:rFonts w:ascii="Times New Roman" w:hAnsi="Times New Roman" w:cs="Times New Roman"/>
          <w:sz w:val="24"/>
          <w:szCs w:val="24"/>
        </w:rPr>
      </w:pPr>
      <w:r w:rsidRPr="00F65ECD">
        <w:rPr>
          <w:rFonts w:ascii="Times New Roman" w:hAnsi="Times New Roman" w:cs="Times New Roman"/>
          <w:sz w:val="24"/>
          <w:szCs w:val="24"/>
        </w:rPr>
        <w:t xml:space="preserve">MEASURE 1 - Investment in technology and human resources </w:t>
      </w:r>
    </w:p>
    <w:p w14:paraId="07257007" w14:textId="77777777" w:rsidR="00F65ECD" w:rsidRDefault="00F65ECD" w:rsidP="00113646">
      <w:pPr>
        <w:jc w:val="both"/>
        <w:rPr>
          <w:rFonts w:ascii="Times New Roman" w:hAnsi="Times New Roman" w:cs="Times New Roman"/>
          <w:sz w:val="24"/>
          <w:szCs w:val="24"/>
        </w:rPr>
      </w:pPr>
      <w:r w:rsidRPr="00F65ECD">
        <w:rPr>
          <w:rFonts w:ascii="Times New Roman" w:hAnsi="Times New Roman" w:cs="Times New Roman"/>
          <w:sz w:val="24"/>
          <w:szCs w:val="24"/>
        </w:rPr>
        <w:t xml:space="preserve">MEASURE 2 - New entrepreneurs </w:t>
      </w:r>
    </w:p>
    <w:p w14:paraId="4AFD1D57" w14:textId="77777777" w:rsidR="00F65ECD" w:rsidRDefault="00F65ECD" w:rsidP="00113646">
      <w:pPr>
        <w:jc w:val="both"/>
        <w:rPr>
          <w:rFonts w:ascii="Times New Roman" w:hAnsi="Times New Roman" w:cs="Times New Roman"/>
          <w:sz w:val="24"/>
          <w:szCs w:val="24"/>
        </w:rPr>
      </w:pPr>
      <w:r w:rsidRPr="00F65ECD">
        <w:rPr>
          <w:rFonts w:ascii="Times New Roman" w:hAnsi="Times New Roman" w:cs="Times New Roman"/>
          <w:sz w:val="24"/>
          <w:szCs w:val="24"/>
        </w:rPr>
        <w:t xml:space="preserve">MEASURE 3 - Subsidy for connection to municipal waterworks of existing entrepreneurs </w:t>
      </w:r>
    </w:p>
    <w:p w14:paraId="2F812A63" w14:textId="77777777" w:rsidR="00F65ECD" w:rsidRDefault="00F65ECD" w:rsidP="00113646">
      <w:pPr>
        <w:jc w:val="both"/>
        <w:rPr>
          <w:rFonts w:ascii="Times New Roman" w:hAnsi="Times New Roman" w:cs="Times New Roman"/>
          <w:sz w:val="24"/>
          <w:szCs w:val="24"/>
        </w:rPr>
      </w:pPr>
      <w:r w:rsidRPr="00F65ECD">
        <w:rPr>
          <w:rFonts w:ascii="Times New Roman" w:hAnsi="Times New Roman" w:cs="Times New Roman"/>
          <w:sz w:val="24"/>
          <w:szCs w:val="24"/>
        </w:rPr>
        <w:t xml:space="preserve">MEASURE 4 - Interest subsidy on loans and credits for entrepreneurs </w:t>
      </w:r>
    </w:p>
    <w:p w14:paraId="0B98206E" w14:textId="77777777" w:rsidR="00F65ECD" w:rsidRDefault="00F65ECD" w:rsidP="00113646">
      <w:pPr>
        <w:jc w:val="both"/>
        <w:rPr>
          <w:rFonts w:ascii="Times New Roman" w:hAnsi="Times New Roman" w:cs="Times New Roman"/>
          <w:sz w:val="24"/>
          <w:szCs w:val="24"/>
        </w:rPr>
      </w:pPr>
      <w:r w:rsidRPr="00F65ECD">
        <w:rPr>
          <w:rFonts w:ascii="Times New Roman" w:hAnsi="Times New Roman" w:cs="Times New Roman"/>
          <w:sz w:val="24"/>
          <w:szCs w:val="24"/>
        </w:rPr>
        <w:t xml:space="preserve">MEASURE 5 - Promotion of the economy </w:t>
      </w:r>
    </w:p>
    <w:p w14:paraId="13B74DE1" w14:textId="77777777" w:rsidR="00F65ECD" w:rsidRDefault="00F65ECD" w:rsidP="00113646">
      <w:pPr>
        <w:jc w:val="both"/>
        <w:rPr>
          <w:rFonts w:ascii="Times New Roman" w:hAnsi="Times New Roman" w:cs="Times New Roman"/>
          <w:sz w:val="24"/>
          <w:szCs w:val="24"/>
        </w:rPr>
      </w:pPr>
      <w:r w:rsidRPr="00F65ECD">
        <w:rPr>
          <w:rFonts w:ascii="Times New Roman" w:hAnsi="Times New Roman" w:cs="Times New Roman"/>
          <w:sz w:val="24"/>
          <w:szCs w:val="24"/>
        </w:rPr>
        <w:t xml:space="preserve">MEASURE 6 - Entrepreneurship incubator </w:t>
      </w:r>
    </w:p>
    <w:p w14:paraId="22FF87FB" w14:textId="77777777" w:rsidR="00F65ECD" w:rsidRDefault="00F65ECD" w:rsidP="00113646">
      <w:pPr>
        <w:jc w:val="both"/>
        <w:rPr>
          <w:rFonts w:ascii="Times New Roman" w:hAnsi="Times New Roman" w:cs="Times New Roman"/>
          <w:sz w:val="24"/>
          <w:szCs w:val="24"/>
        </w:rPr>
      </w:pPr>
      <w:r w:rsidRPr="00F65ECD">
        <w:rPr>
          <w:rFonts w:ascii="Times New Roman" w:hAnsi="Times New Roman" w:cs="Times New Roman"/>
          <w:sz w:val="24"/>
          <w:szCs w:val="24"/>
        </w:rPr>
        <w:t xml:space="preserve">MEASURE 7 - Assistance to entrepreneurs with difficulties in business due to the coronavirus virus of the Program to encourage agriculture in the city of </w:t>
      </w:r>
      <w:proofErr w:type="spellStart"/>
      <w:r w:rsidRPr="00F65ECD">
        <w:rPr>
          <w:rFonts w:ascii="Times New Roman" w:hAnsi="Times New Roman" w:cs="Times New Roman"/>
          <w:sz w:val="24"/>
          <w:szCs w:val="24"/>
        </w:rPr>
        <w:t>Vinkovci</w:t>
      </w:r>
      <w:proofErr w:type="spellEnd"/>
      <w:r w:rsidRPr="00F65ECD">
        <w:rPr>
          <w:rFonts w:ascii="Times New Roman" w:hAnsi="Times New Roman" w:cs="Times New Roman"/>
          <w:sz w:val="24"/>
          <w:szCs w:val="24"/>
        </w:rPr>
        <w:t xml:space="preserve"> for 2020 - 2021 includes the following support measures: </w:t>
      </w:r>
    </w:p>
    <w:p w14:paraId="4E993411" w14:textId="4217B64F" w:rsidR="00F65ECD" w:rsidRDefault="00F65ECD" w:rsidP="00113646">
      <w:pPr>
        <w:jc w:val="both"/>
        <w:rPr>
          <w:rFonts w:ascii="Times New Roman" w:hAnsi="Times New Roman" w:cs="Times New Roman"/>
          <w:sz w:val="24"/>
          <w:szCs w:val="24"/>
        </w:rPr>
      </w:pPr>
      <w:r w:rsidRPr="00F65ECD">
        <w:rPr>
          <w:rFonts w:ascii="Times New Roman" w:hAnsi="Times New Roman" w:cs="Times New Roman"/>
          <w:sz w:val="24"/>
          <w:szCs w:val="24"/>
        </w:rPr>
        <w:t>MEASURE 1 - Investments in the fruit sector,</w:t>
      </w:r>
      <w:r w:rsidR="00113646">
        <w:rPr>
          <w:rFonts w:ascii="Times New Roman" w:hAnsi="Times New Roman" w:cs="Times New Roman"/>
          <w:sz w:val="24"/>
          <w:szCs w:val="24"/>
        </w:rPr>
        <w:t xml:space="preserve"> </w:t>
      </w:r>
      <w:r w:rsidRPr="00F65ECD">
        <w:rPr>
          <w:rFonts w:ascii="Times New Roman" w:hAnsi="Times New Roman" w:cs="Times New Roman"/>
          <w:sz w:val="24"/>
          <w:szCs w:val="24"/>
        </w:rPr>
        <w:t xml:space="preserve">vegetables and floriculture </w:t>
      </w:r>
    </w:p>
    <w:p w14:paraId="56660DE6" w14:textId="77777777" w:rsidR="00F65ECD" w:rsidRDefault="00F65ECD" w:rsidP="00113646">
      <w:pPr>
        <w:jc w:val="both"/>
        <w:rPr>
          <w:rFonts w:ascii="Times New Roman" w:hAnsi="Times New Roman" w:cs="Times New Roman"/>
          <w:sz w:val="24"/>
          <w:szCs w:val="24"/>
        </w:rPr>
      </w:pPr>
      <w:r w:rsidRPr="00F65ECD">
        <w:rPr>
          <w:rFonts w:ascii="Times New Roman" w:hAnsi="Times New Roman" w:cs="Times New Roman"/>
          <w:sz w:val="24"/>
          <w:szCs w:val="24"/>
        </w:rPr>
        <w:t>MEASURE 2 - Investment in the livestock and poultry sector</w:t>
      </w:r>
    </w:p>
    <w:p w14:paraId="65AEEC76" w14:textId="77777777" w:rsidR="00F65ECD" w:rsidRDefault="00F65ECD" w:rsidP="00113646">
      <w:pPr>
        <w:jc w:val="both"/>
        <w:rPr>
          <w:rFonts w:ascii="Times New Roman" w:hAnsi="Times New Roman" w:cs="Times New Roman"/>
          <w:sz w:val="24"/>
          <w:szCs w:val="24"/>
        </w:rPr>
      </w:pPr>
      <w:r w:rsidRPr="00F65ECD">
        <w:rPr>
          <w:rFonts w:ascii="Times New Roman" w:hAnsi="Times New Roman" w:cs="Times New Roman"/>
          <w:sz w:val="24"/>
          <w:szCs w:val="24"/>
        </w:rPr>
        <w:t xml:space="preserve"> MEASURE 3 - Organic production in agriculture </w:t>
      </w:r>
    </w:p>
    <w:p w14:paraId="0D10D946" w14:textId="77777777" w:rsidR="00F65ECD" w:rsidRDefault="00F65ECD" w:rsidP="00113646">
      <w:pPr>
        <w:jc w:val="both"/>
        <w:rPr>
          <w:rFonts w:ascii="Times New Roman" w:hAnsi="Times New Roman" w:cs="Times New Roman"/>
          <w:sz w:val="24"/>
          <w:szCs w:val="24"/>
        </w:rPr>
      </w:pPr>
      <w:r w:rsidRPr="00F65ECD">
        <w:rPr>
          <w:rFonts w:ascii="Times New Roman" w:hAnsi="Times New Roman" w:cs="Times New Roman"/>
          <w:sz w:val="24"/>
          <w:szCs w:val="24"/>
        </w:rPr>
        <w:t xml:space="preserve">MEASURE 4 - Beekeeping production </w:t>
      </w:r>
    </w:p>
    <w:p w14:paraId="7C8A8530" w14:textId="77777777" w:rsidR="00F65ECD" w:rsidRDefault="00F65ECD" w:rsidP="00113646">
      <w:pPr>
        <w:jc w:val="both"/>
        <w:rPr>
          <w:rFonts w:ascii="Times New Roman" w:hAnsi="Times New Roman" w:cs="Times New Roman"/>
          <w:sz w:val="24"/>
          <w:szCs w:val="24"/>
        </w:rPr>
      </w:pPr>
      <w:r w:rsidRPr="00F65ECD">
        <w:rPr>
          <w:rFonts w:ascii="Times New Roman" w:hAnsi="Times New Roman" w:cs="Times New Roman"/>
          <w:sz w:val="24"/>
          <w:szCs w:val="24"/>
        </w:rPr>
        <w:t xml:space="preserve">MEASURE 5 - Mushroom production </w:t>
      </w:r>
    </w:p>
    <w:p w14:paraId="74EE0B50" w14:textId="5A6C01B6" w:rsidR="0092735D" w:rsidRPr="00113646" w:rsidRDefault="00F65ECD" w:rsidP="00113646">
      <w:pPr>
        <w:jc w:val="both"/>
        <w:rPr>
          <w:rFonts w:ascii="Times New Roman" w:hAnsi="Times New Roman" w:cs="Times New Roman"/>
          <w:sz w:val="24"/>
          <w:szCs w:val="24"/>
          <w:lang w:val="hr-HR"/>
        </w:rPr>
      </w:pPr>
      <w:r w:rsidRPr="00F65ECD">
        <w:rPr>
          <w:rFonts w:ascii="Times New Roman" w:hAnsi="Times New Roman" w:cs="Times New Roman"/>
          <w:sz w:val="24"/>
          <w:szCs w:val="24"/>
        </w:rPr>
        <w:t xml:space="preserve">MEASURE 6 - Beginners In addition to grants by the decision of the City Council of </w:t>
      </w:r>
      <w:r w:rsidRPr="00113646">
        <w:rPr>
          <w:rFonts w:ascii="Times New Roman" w:hAnsi="Times New Roman" w:cs="Times New Roman"/>
          <w:sz w:val="24"/>
          <w:szCs w:val="24"/>
          <w:lang w:val="hr-HR"/>
        </w:rPr>
        <w:t>Vinkovci</w:t>
      </w:r>
      <w:r w:rsidRPr="00F65ECD">
        <w:rPr>
          <w:rFonts w:ascii="Times New Roman" w:hAnsi="Times New Roman" w:cs="Times New Roman"/>
          <w:sz w:val="24"/>
          <w:szCs w:val="24"/>
        </w:rPr>
        <w:t xml:space="preserve"> entrepreneurs engaged in production and service activities is the compensation of the communal contribution from the maximum 50.00 </w:t>
      </w:r>
      <w:r w:rsidRPr="00113646">
        <w:rPr>
          <w:rFonts w:ascii="Times New Roman" w:hAnsi="Times New Roman" w:cs="Times New Roman"/>
          <w:sz w:val="24"/>
          <w:szCs w:val="24"/>
          <w:lang w:val="hr-HR"/>
        </w:rPr>
        <w:t>kn</w:t>
      </w:r>
      <w:r w:rsidRPr="00F65ECD">
        <w:rPr>
          <w:rFonts w:ascii="Times New Roman" w:hAnsi="Times New Roman" w:cs="Times New Roman"/>
          <w:sz w:val="24"/>
          <w:szCs w:val="24"/>
        </w:rPr>
        <w:t xml:space="preserve"> / m³ to 1.00 </w:t>
      </w:r>
      <w:r w:rsidRPr="00113646">
        <w:rPr>
          <w:rFonts w:ascii="Times New Roman" w:hAnsi="Times New Roman" w:cs="Times New Roman"/>
          <w:sz w:val="24"/>
          <w:szCs w:val="24"/>
          <w:lang w:val="hr-HR"/>
        </w:rPr>
        <w:t>kn</w:t>
      </w:r>
      <w:r w:rsidRPr="00F65ECD">
        <w:rPr>
          <w:rFonts w:ascii="Times New Roman" w:hAnsi="Times New Roman" w:cs="Times New Roman"/>
          <w:sz w:val="24"/>
          <w:szCs w:val="24"/>
        </w:rPr>
        <w:t xml:space="preserve"> / m³ in the entire city of </w:t>
      </w:r>
      <w:r w:rsidRPr="00113646">
        <w:rPr>
          <w:rFonts w:ascii="Times New Roman" w:hAnsi="Times New Roman" w:cs="Times New Roman"/>
          <w:sz w:val="24"/>
          <w:szCs w:val="24"/>
          <w:lang w:val="hr-HR"/>
        </w:rPr>
        <w:t>Vinkovci.</w:t>
      </w:r>
    </w:p>
    <w:p w14:paraId="6A7F514B" w14:textId="315E989E" w:rsidR="0092735D" w:rsidRPr="001A6B9F" w:rsidRDefault="0092735D" w:rsidP="00113646">
      <w:pPr>
        <w:pStyle w:val="Odlomakpopisa"/>
        <w:ind w:left="1440"/>
        <w:jc w:val="both"/>
        <w:rPr>
          <w:rFonts w:ascii="Times New Roman" w:hAnsi="Times New Roman" w:cs="Times New Roman"/>
          <w:sz w:val="24"/>
          <w:szCs w:val="24"/>
        </w:rPr>
      </w:pPr>
    </w:p>
    <w:p w14:paraId="1511AE3B" w14:textId="6255D630" w:rsidR="0092735D" w:rsidRPr="001A6B9F" w:rsidRDefault="0092735D" w:rsidP="0092735D">
      <w:pPr>
        <w:pStyle w:val="Odlomakpopisa"/>
        <w:ind w:left="1440"/>
        <w:rPr>
          <w:rFonts w:ascii="Times New Roman" w:hAnsi="Times New Roman" w:cs="Times New Roman"/>
          <w:sz w:val="24"/>
          <w:szCs w:val="24"/>
        </w:rPr>
      </w:pPr>
    </w:p>
    <w:p w14:paraId="6AC06A77" w14:textId="77777777" w:rsidR="008D0456" w:rsidRDefault="008D0456" w:rsidP="00441669">
      <w:pPr>
        <w:spacing w:line="240" w:lineRule="auto"/>
        <w:contextualSpacing/>
        <w:rPr>
          <w:rFonts w:ascii="Times New Roman" w:hAnsi="Times New Roman" w:cs="Times New Roman"/>
          <w:b/>
          <w:sz w:val="24"/>
          <w:szCs w:val="24"/>
        </w:rPr>
      </w:pPr>
    </w:p>
    <w:p w14:paraId="236FA16C" w14:textId="72C135B6" w:rsidR="00441669" w:rsidRPr="001A6B9F" w:rsidRDefault="00441669" w:rsidP="00441669">
      <w:pPr>
        <w:spacing w:line="240" w:lineRule="auto"/>
        <w:contextualSpacing/>
        <w:rPr>
          <w:rFonts w:ascii="Times New Roman" w:hAnsi="Times New Roman" w:cs="Times New Roman"/>
          <w:b/>
          <w:sz w:val="24"/>
          <w:szCs w:val="24"/>
        </w:rPr>
      </w:pPr>
      <w:r w:rsidRPr="001A6B9F">
        <w:rPr>
          <w:rFonts w:ascii="Times New Roman" w:hAnsi="Times New Roman" w:cs="Times New Roman"/>
          <w:b/>
          <w:sz w:val="24"/>
          <w:szCs w:val="24"/>
        </w:rPr>
        <w:t>AREAS SUITABLE FOR INVESTMENTS</w:t>
      </w:r>
    </w:p>
    <w:p w14:paraId="0C906230" w14:textId="77777777" w:rsidR="00441669" w:rsidRPr="001A6B9F" w:rsidRDefault="00441669" w:rsidP="00441669">
      <w:pPr>
        <w:pStyle w:val="Odlomakpopisa"/>
        <w:spacing w:line="240" w:lineRule="auto"/>
        <w:ind w:left="360"/>
        <w:rPr>
          <w:rFonts w:ascii="Times New Roman" w:hAnsi="Times New Roman" w:cs="Times New Roman"/>
        </w:rPr>
      </w:pPr>
    </w:p>
    <w:p w14:paraId="1A137686" w14:textId="77777777" w:rsidR="00441669" w:rsidRPr="001A6B9F" w:rsidRDefault="00441669" w:rsidP="00441669">
      <w:pPr>
        <w:pStyle w:val="Odlomakpopisa"/>
        <w:spacing w:line="240" w:lineRule="auto"/>
        <w:ind w:left="360"/>
        <w:rPr>
          <w:rFonts w:ascii="Times New Roman" w:hAnsi="Times New Roman" w:cs="Times New Roman"/>
        </w:rPr>
      </w:pPr>
    </w:p>
    <w:p w14:paraId="77B6B729" w14:textId="27862EB6" w:rsidR="00441669" w:rsidRPr="001A6B9F" w:rsidRDefault="00441669" w:rsidP="00441669">
      <w:pPr>
        <w:pStyle w:val="Odlomakpopisa"/>
        <w:numPr>
          <w:ilvl w:val="0"/>
          <w:numId w:val="4"/>
        </w:numPr>
        <w:spacing w:line="240" w:lineRule="auto"/>
        <w:rPr>
          <w:rFonts w:ascii="Times New Roman" w:hAnsi="Times New Roman" w:cs="Times New Roman"/>
          <w:b/>
          <w:sz w:val="24"/>
          <w:szCs w:val="24"/>
        </w:rPr>
      </w:pPr>
      <w:r w:rsidRPr="001A6B9F">
        <w:rPr>
          <w:rFonts w:ascii="Times New Roman" w:hAnsi="Times New Roman" w:cs="Times New Roman"/>
          <w:b/>
          <w:sz w:val="24"/>
          <w:szCs w:val="24"/>
        </w:rPr>
        <w:t>ENTREPRENEURIAL ZONE JOŠINE</w:t>
      </w:r>
    </w:p>
    <w:p w14:paraId="1E33B848" w14:textId="7C258B96" w:rsidR="00441669" w:rsidRPr="001A6B9F" w:rsidRDefault="00441669" w:rsidP="00113646">
      <w:pPr>
        <w:spacing w:line="240" w:lineRule="auto"/>
        <w:jc w:val="both"/>
        <w:rPr>
          <w:rFonts w:ascii="Times New Roman" w:hAnsi="Times New Roman" w:cs="Times New Roman"/>
          <w:sz w:val="24"/>
          <w:szCs w:val="24"/>
        </w:rPr>
      </w:pPr>
      <w:r w:rsidRPr="001A6B9F">
        <w:rPr>
          <w:rFonts w:ascii="Times New Roman" w:hAnsi="Times New Roman" w:cs="Times New Roman"/>
          <w:sz w:val="24"/>
          <w:szCs w:val="24"/>
        </w:rPr>
        <w:t xml:space="preserve">It is situated in the south-east part of </w:t>
      </w:r>
      <w:r w:rsidRPr="001A6B9F">
        <w:rPr>
          <w:rFonts w:ascii="Times New Roman" w:hAnsi="Times New Roman" w:cs="Times New Roman"/>
          <w:sz w:val="24"/>
          <w:szCs w:val="24"/>
          <w:lang w:val="hr-HR"/>
        </w:rPr>
        <w:t>Vinkovci</w:t>
      </w:r>
      <w:r w:rsidRPr="001A6B9F">
        <w:rPr>
          <w:rFonts w:ascii="Times New Roman" w:hAnsi="Times New Roman" w:cs="Times New Roman"/>
          <w:sz w:val="24"/>
          <w:szCs w:val="24"/>
        </w:rPr>
        <w:t>, its location is excellent due to the vicinity of important roads</w:t>
      </w:r>
      <w:r w:rsidRPr="001A6B9F">
        <w:rPr>
          <w:rFonts w:ascii="Times New Roman" w:hAnsi="Times New Roman" w:cs="Times New Roman"/>
          <w:sz w:val="24"/>
          <w:szCs w:val="24"/>
          <w:lang w:val="hr-HR"/>
        </w:rPr>
        <w:t>: Lipovac</w:t>
      </w:r>
      <w:r w:rsidRPr="001A6B9F">
        <w:rPr>
          <w:rFonts w:ascii="Times New Roman" w:hAnsi="Times New Roman" w:cs="Times New Roman"/>
          <w:sz w:val="24"/>
          <w:szCs w:val="24"/>
        </w:rPr>
        <w:t xml:space="preserve">-Zagreb and </w:t>
      </w:r>
      <w:r w:rsidRPr="001A6B9F">
        <w:rPr>
          <w:rFonts w:ascii="Times New Roman" w:hAnsi="Times New Roman" w:cs="Times New Roman"/>
          <w:sz w:val="24"/>
          <w:szCs w:val="24"/>
          <w:lang w:val="hr-HR"/>
        </w:rPr>
        <w:t>Lipovac</w:t>
      </w:r>
      <w:r w:rsidRPr="001A6B9F">
        <w:rPr>
          <w:rFonts w:ascii="Times New Roman" w:hAnsi="Times New Roman" w:cs="Times New Roman"/>
          <w:sz w:val="24"/>
          <w:szCs w:val="24"/>
        </w:rPr>
        <w:t>-Beograd highway.</w:t>
      </w:r>
    </w:p>
    <w:p w14:paraId="41317002" w14:textId="77777777" w:rsidR="00441669" w:rsidRPr="001A6B9F" w:rsidRDefault="00441669" w:rsidP="00441669">
      <w:pPr>
        <w:pStyle w:val="Odlomakpopisa"/>
        <w:numPr>
          <w:ilvl w:val="0"/>
          <w:numId w:val="5"/>
        </w:numPr>
        <w:spacing w:line="240" w:lineRule="auto"/>
        <w:rPr>
          <w:rFonts w:ascii="Times New Roman" w:hAnsi="Times New Roman" w:cs="Times New Roman"/>
        </w:rPr>
      </w:pPr>
      <w:r w:rsidRPr="001A6B9F">
        <w:rPr>
          <w:rFonts w:ascii="Times New Roman" w:hAnsi="Times New Roman" w:cs="Times New Roman"/>
        </w:rPr>
        <w:t xml:space="preserve">Zone size </w:t>
      </w:r>
      <w:r w:rsidRPr="001A6B9F">
        <w:rPr>
          <w:rFonts w:ascii="Times New Roman" w:hAnsi="Times New Roman" w:cs="Times New Roman"/>
        </w:rPr>
        <w:tab/>
      </w:r>
      <w:r w:rsidRPr="001A6B9F">
        <w:rPr>
          <w:rFonts w:ascii="Times New Roman" w:hAnsi="Times New Roman" w:cs="Times New Roman"/>
        </w:rPr>
        <w:tab/>
      </w:r>
      <w:r w:rsidRPr="001A6B9F">
        <w:rPr>
          <w:rFonts w:ascii="Times New Roman" w:hAnsi="Times New Roman" w:cs="Times New Roman"/>
        </w:rPr>
        <w:tab/>
      </w:r>
      <w:r w:rsidRPr="001A6B9F">
        <w:rPr>
          <w:rFonts w:ascii="Times New Roman" w:hAnsi="Times New Roman" w:cs="Times New Roman"/>
        </w:rPr>
        <w:tab/>
      </w:r>
      <w:r w:rsidRPr="001A6B9F">
        <w:rPr>
          <w:rFonts w:ascii="Times New Roman" w:hAnsi="Times New Roman" w:cs="Times New Roman"/>
        </w:rPr>
        <w:tab/>
      </w:r>
      <w:r w:rsidRPr="001A6B9F">
        <w:rPr>
          <w:rFonts w:ascii="Times New Roman" w:hAnsi="Times New Roman" w:cs="Times New Roman"/>
        </w:rPr>
        <w:tab/>
        <w:t>75,165 m²</w:t>
      </w:r>
    </w:p>
    <w:p w14:paraId="20A2CC01" w14:textId="53A5728A" w:rsidR="00441669" w:rsidRPr="001A6B9F" w:rsidRDefault="00441669" w:rsidP="00441669">
      <w:pPr>
        <w:pStyle w:val="Odlomakpopisa"/>
        <w:numPr>
          <w:ilvl w:val="0"/>
          <w:numId w:val="5"/>
        </w:numPr>
        <w:spacing w:line="240" w:lineRule="auto"/>
        <w:rPr>
          <w:rFonts w:ascii="Times New Roman" w:hAnsi="Times New Roman" w:cs="Times New Roman"/>
        </w:rPr>
      </w:pPr>
      <w:r w:rsidRPr="001A6B9F">
        <w:rPr>
          <w:rFonts w:ascii="Times New Roman" w:hAnsi="Times New Roman" w:cs="Times New Roman"/>
        </w:rPr>
        <w:t>Size of available land</w:t>
      </w:r>
      <w:proofErr w:type="gramStart"/>
      <w:r w:rsidRPr="001A6B9F">
        <w:rPr>
          <w:rFonts w:ascii="Times New Roman" w:hAnsi="Times New Roman" w:cs="Times New Roman"/>
        </w:rPr>
        <w:tab/>
        <w:t xml:space="preserve">  </w:t>
      </w:r>
      <w:r w:rsidRPr="001A6B9F">
        <w:rPr>
          <w:rFonts w:ascii="Times New Roman" w:hAnsi="Times New Roman" w:cs="Times New Roman"/>
        </w:rPr>
        <w:tab/>
      </w:r>
      <w:proofErr w:type="gramEnd"/>
      <w:r w:rsidRPr="001A6B9F">
        <w:rPr>
          <w:rFonts w:ascii="Times New Roman" w:hAnsi="Times New Roman" w:cs="Times New Roman"/>
        </w:rPr>
        <w:tab/>
      </w:r>
      <w:r w:rsidRPr="001A6B9F">
        <w:rPr>
          <w:rFonts w:ascii="Times New Roman" w:hAnsi="Times New Roman" w:cs="Times New Roman"/>
        </w:rPr>
        <w:tab/>
      </w:r>
      <w:r w:rsidR="003B662B" w:rsidRPr="001A6B9F">
        <w:rPr>
          <w:rFonts w:ascii="Times New Roman" w:hAnsi="Times New Roman" w:cs="Times New Roman"/>
        </w:rPr>
        <w:t xml:space="preserve">             </w:t>
      </w:r>
      <w:r w:rsidRPr="001A6B9F">
        <w:rPr>
          <w:rFonts w:ascii="Times New Roman" w:hAnsi="Times New Roman" w:cs="Times New Roman"/>
        </w:rPr>
        <w:t>54,268 m²</w:t>
      </w:r>
    </w:p>
    <w:p w14:paraId="2078FC96" w14:textId="4F8BAE85" w:rsidR="00441669" w:rsidRPr="001A6B9F" w:rsidRDefault="00441669" w:rsidP="00441669">
      <w:pPr>
        <w:pStyle w:val="Odlomakpopisa"/>
        <w:numPr>
          <w:ilvl w:val="0"/>
          <w:numId w:val="5"/>
        </w:numPr>
        <w:spacing w:line="240" w:lineRule="auto"/>
        <w:rPr>
          <w:rFonts w:ascii="Times New Roman" w:hAnsi="Times New Roman" w:cs="Times New Roman"/>
        </w:rPr>
      </w:pPr>
      <w:r w:rsidRPr="001A6B9F">
        <w:rPr>
          <w:rFonts w:ascii="Times New Roman" w:hAnsi="Times New Roman" w:cs="Times New Roman"/>
        </w:rPr>
        <w:t>Land use</w:t>
      </w:r>
      <w:r w:rsidRPr="001A6B9F">
        <w:rPr>
          <w:rFonts w:ascii="Times New Roman" w:hAnsi="Times New Roman" w:cs="Times New Roman"/>
        </w:rPr>
        <w:tab/>
        <w:t xml:space="preserve"> </w:t>
      </w:r>
      <w:r w:rsidRPr="001A6B9F">
        <w:rPr>
          <w:rFonts w:ascii="Times New Roman" w:hAnsi="Times New Roman" w:cs="Times New Roman"/>
        </w:rPr>
        <w:tab/>
        <w:t xml:space="preserve">      </w:t>
      </w:r>
      <w:proofErr w:type="gramStart"/>
      <w:r w:rsidRPr="001A6B9F">
        <w:rPr>
          <w:rFonts w:ascii="Times New Roman" w:hAnsi="Times New Roman" w:cs="Times New Roman"/>
        </w:rPr>
        <w:tab/>
        <w:t xml:space="preserve">  </w:t>
      </w:r>
      <w:r w:rsidRPr="001A6B9F">
        <w:rPr>
          <w:rFonts w:ascii="Times New Roman" w:hAnsi="Times New Roman" w:cs="Times New Roman"/>
        </w:rPr>
        <w:tab/>
      </w:r>
      <w:proofErr w:type="gramEnd"/>
      <w:r w:rsidRPr="001A6B9F">
        <w:rPr>
          <w:rFonts w:ascii="Times New Roman" w:hAnsi="Times New Roman" w:cs="Times New Roman"/>
        </w:rPr>
        <w:tab/>
      </w:r>
      <w:r w:rsidR="003B662B" w:rsidRPr="001A6B9F">
        <w:rPr>
          <w:rFonts w:ascii="Times New Roman" w:hAnsi="Times New Roman" w:cs="Times New Roman"/>
        </w:rPr>
        <w:t xml:space="preserve">             </w:t>
      </w:r>
      <w:r w:rsidRPr="001A6B9F">
        <w:rPr>
          <w:rFonts w:ascii="Times New Roman" w:hAnsi="Times New Roman" w:cs="Times New Roman"/>
        </w:rPr>
        <w:t>Production and service</w:t>
      </w:r>
    </w:p>
    <w:p w14:paraId="5C7EBF23" w14:textId="77777777" w:rsidR="00441669" w:rsidRPr="001A6B9F" w:rsidRDefault="00441669" w:rsidP="00441669">
      <w:pPr>
        <w:pStyle w:val="Odlomakpopisa"/>
        <w:numPr>
          <w:ilvl w:val="0"/>
          <w:numId w:val="5"/>
        </w:numPr>
        <w:spacing w:line="240" w:lineRule="auto"/>
        <w:rPr>
          <w:rFonts w:ascii="Times New Roman" w:hAnsi="Times New Roman" w:cs="Times New Roman"/>
        </w:rPr>
      </w:pPr>
      <w:r w:rsidRPr="001A6B9F">
        <w:rPr>
          <w:rFonts w:ascii="Times New Roman" w:hAnsi="Times New Roman" w:cs="Times New Roman"/>
        </w:rPr>
        <w:t xml:space="preserve">Land selling price based on production and </w:t>
      </w:r>
      <w:r w:rsidRPr="001A6B9F">
        <w:rPr>
          <w:rFonts w:ascii="Times New Roman" w:hAnsi="Times New Roman" w:cs="Times New Roman"/>
        </w:rPr>
        <w:tab/>
      </w:r>
    </w:p>
    <w:p w14:paraId="057787D9" w14:textId="77777777" w:rsidR="00441669" w:rsidRPr="001A6B9F" w:rsidRDefault="00441669" w:rsidP="00441669">
      <w:pPr>
        <w:pStyle w:val="Odlomakpopisa"/>
        <w:spacing w:line="240" w:lineRule="auto"/>
        <w:rPr>
          <w:rFonts w:ascii="Times New Roman" w:hAnsi="Times New Roman" w:cs="Times New Roman"/>
        </w:rPr>
      </w:pPr>
      <w:r w:rsidRPr="001A6B9F">
        <w:rPr>
          <w:rFonts w:ascii="Times New Roman" w:hAnsi="Times New Roman" w:cs="Times New Roman"/>
        </w:rPr>
        <w:t xml:space="preserve">service investment plan, and the number </w:t>
      </w:r>
      <w:r w:rsidRPr="001A6B9F">
        <w:rPr>
          <w:rFonts w:ascii="Times New Roman" w:hAnsi="Times New Roman" w:cs="Times New Roman"/>
        </w:rPr>
        <w:tab/>
      </w:r>
    </w:p>
    <w:p w14:paraId="55A3330C" w14:textId="77777777" w:rsidR="00441669" w:rsidRPr="001A6B9F" w:rsidRDefault="00441669" w:rsidP="00441669">
      <w:pPr>
        <w:pStyle w:val="Odlomakpopisa"/>
        <w:spacing w:line="240" w:lineRule="auto"/>
        <w:rPr>
          <w:rFonts w:ascii="Times New Roman" w:hAnsi="Times New Roman" w:cs="Times New Roman"/>
        </w:rPr>
      </w:pPr>
      <w:r w:rsidRPr="001A6B9F">
        <w:rPr>
          <w:rFonts w:ascii="Times New Roman" w:hAnsi="Times New Roman" w:cs="Times New Roman"/>
        </w:rPr>
        <w:t>of new workplaces</w:t>
      </w:r>
      <w:r w:rsidRPr="001A6B9F">
        <w:rPr>
          <w:rFonts w:ascii="Times New Roman" w:hAnsi="Times New Roman" w:cs="Times New Roman"/>
        </w:rPr>
        <w:tab/>
      </w:r>
      <w:r w:rsidRPr="001A6B9F">
        <w:rPr>
          <w:rFonts w:ascii="Times New Roman" w:hAnsi="Times New Roman" w:cs="Times New Roman"/>
        </w:rPr>
        <w:tab/>
      </w:r>
      <w:r w:rsidRPr="001A6B9F">
        <w:rPr>
          <w:rFonts w:ascii="Times New Roman" w:hAnsi="Times New Roman" w:cs="Times New Roman"/>
        </w:rPr>
        <w:tab/>
      </w:r>
      <w:r w:rsidRPr="001A6B9F">
        <w:rPr>
          <w:rFonts w:ascii="Times New Roman" w:hAnsi="Times New Roman" w:cs="Times New Roman"/>
        </w:rPr>
        <w:tab/>
      </w:r>
      <w:r w:rsidRPr="001A6B9F">
        <w:rPr>
          <w:rFonts w:ascii="Times New Roman" w:hAnsi="Times New Roman" w:cs="Times New Roman"/>
        </w:rPr>
        <w:tab/>
        <w:t>2,00</w:t>
      </w:r>
      <w:r w:rsidRPr="001A6B9F">
        <w:rPr>
          <w:rFonts w:ascii="Times New Roman" w:hAnsi="Times New Roman" w:cs="Times New Roman"/>
          <w:bCs/>
        </w:rPr>
        <w:t xml:space="preserve"> to 10.67 EUR / m²</w:t>
      </w:r>
    </w:p>
    <w:p w14:paraId="70EA3B6F" w14:textId="77777777" w:rsidR="00441669" w:rsidRPr="001A6B9F" w:rsidRDefault="00441669" w:rsidP="00441669">
      <w:pPr>
        <w:pStyle w:val="Odlomakpopisa"/>
        <w:numPr>
          <w:ilvl w:val="0"/>
          <w:numId w:val="5"/>
        </w:numPr>
        <w:spacing w:line="240" w:lineRule="auto"/>
        <w:rPr>
          <w:rFonts w:ascii="Times New Roman" w:hAnsi="Times New Roman" w:cs="Times New Roman"/>
        </w:rPr>
      </w:pPr>
      <w:r w:rsidRPr="001A6B9F">
        <w:rPr>
          <w:rFonts w:ascii="Times New Roman" w:hAnsi="Times New Roman" w:cs="Times New Roman"/>
        </w:rPr>
        <w:t>Local rates for all businesses</w:t>
      </w:r>
      <w:r w:rsidRPr="001A6B9F">
        <w:rPr>
          <w:rFonts w:ascii="Times New Roman" w:hAnsi="Times New Roman" w:cs="Times New Roman"/>
        </w:rPr>
        <w:tab/>
      </w:r>
      <w:proofErr w:type="gramStart"/>
      <w:r w:rsidRPr="001A6B9F">
        <w:rPr>
          <w:rFonts w:ascii="Times New Roman" w:hAnsi="Times New Roman" w:cs="Times New Roman"/>
        </w:rPr>
        <w:tab/>
        <w:t xml:space="preserve">  </w:t>
      </w:r>
      <w:r w:rsidRPr="001A6B9F">
        <w:rPr>
          <w:rFonts w:ascii="Times New Roman" w:hAnsi="Times New Roman" w:cs="Times New Roman"/>
        </w:rPr>
        <w:tab/>
      </w:r>
      <w:proofErr w:type="gramEnd"/>
      <w:r w:rsidRPr="001A6B9F">
        <w:rPr>
          <w:rFonts w:ascii="Times New Roman" w:hAnsi="Times New Roman" w:cs="Times New Roman"/>
        </w:rPr>
        <w:tab/>
        <w:t xml:space="preserve">0,13 EUR </w:t>
      </w:r>
      <w:r w:rsidRPr="001A6B9F">
        <w:rPr>
          <w:rFonts w:ascii="Times New Roman" w:hAnsi="Times New Roman" w:cs="Times New Roman"/>
          <w:bCs/>
        </w:rPr>
        <w:t>/ m³</w:t>
      </w:r>
    </w:p>
    <w:p w14:paraId="64F6F6A0" w14:textId="77777777" w:rsidR="00441669" w:rsidRPr="001A6B9F" w:rsidRDefault="00441669" w:rsidP="00441669">
      <w:pPr>
        <w:pStyle w:val="Odlomakpopisa"/>
        <w:numPr>
          <w:ilvl w:val="0"/>
          <w:numId w:val="5"/>
        </w:numPr>
        <w:spacing w:line="240" w:lineRule="auto"/>
        <w:rPr>
          <w:rFonts w:ascii="Times New Roman" w:hAnsi="Times New Roman" w:cs="Times New Roman"/>
        </w:rPr>
      </w:pPr>
      <w:r w:rsidRPr="001A6B9F">
        <w:rPr>
          <w:rFonts w:ascii="Times New Roman" w:hAnsi="Times New Roman" w:cs="Times New Roman"/>
        </w:rPr>
        <w:t>Exemption from paying local rates</w:t>
      </w:r>
      <w:r w:rsidRPr="001A6B9F">
        <w:rPr>
          <w:rFonts w:ascii="Times New Roman" w:hAnsi="Times New Roman" w:cs="Times New Roman"/>
        </w:rPr>
        <w:tab/>
        <w:t xml:space="preserve"> </w:t>
      </w:r>
      <w:r w:rsidRPr="001A6B9F">
        <w:rPr>
          <w:rFonts w:ascii="Times New Roman" w:hAnsi="Times New Roman" w:cs="Times New Roman"/>
        </w:rPr>
        <w:tab/>
      </w:r>
      <w:r w:rsidRPr="001A6B9F">
        <w:rPr>
          <w:rFonts w:ascii="Times New Roman" w:hAnsi="Times New Roman" w:cs="Times New Roman"/>
        </w:rPr>
        <w:tab/>
        <w:t>to</w:t>
      </w:r>
      <w:r w:rsidRPr="001A6B9F">
        <w:rPr>
          <w:rFonts w:ascii="Times New Roman" w:hAnsi="Times New Roman" w:cs="Times New Roman"/>
          <w:bCs/>
        </w:rPr>
        <w:t xml:space="preserve"> 97% </w:t>
      </w:r>
    </w:p>
    <w:p w14:paraId="71604824" w14:textId="77777777" w:rsidR="00441669" w:rsidRPr="001A6B9F" w:rsidRDefault="00441669" w:rsidP="00441669">
      <w:pPr>
        <w:pStyle w:val="Odlomakpopisa"/>
        <w:numPr>
          <w:ilvl w:val="0"/>
          <w:numId w:val="5"/>
        </w:numPr>
        <w:spacing w:line="240" w:lineRule="auto"/>
        <w:rPr>
          <w:rFonts w:ascii="Times New Roman" w:hAnsi="Times New Roman" w:cs="Times New Roman"/>
        </w:rPr>
      </w:pPr>
      <w:r w:rsidRPr="001A6B9F">
        <w:rPr>
          <w:rFonts w:ascii="Times New Roman" w:hAnsi="Times New Roman" w:cs="Times New Roman"/>
        </w:rPr>
        <w:t>Utility equipment: gas, electricity, water, drainage</w:t>
      </w:r>
    </w:p>
    <w:p w14:paraId="15BC7C20" w14:textId="77777777" w:rsidR="00441669" w:rsidRPr="001A6B9F" w:rsidRDefault="00441669" w:rsidP="00441669">
      <w:pPr>
        <w:pStyle w:val="Odlomakpopisa"/>
        <w:numPr>
          <w:ilvl w:val="0"/>
          <w:numId w:val="5"/>
        </w:numPr>
        <w:spacing w:line="240" w:lineRule="auto"/>
        <w:rPr>
          <w:rFonts w:ascii="Times New Roman" w:hAnsi="Times New Roman" w:cs="Times New Roman"/>
        </w:rPr>
      </w:pPr>
      <w:r w:rsidRPr="001A6B9F">
        <w:rPr>
          <w:rFonts w:ascii="Times New Roman" w:hAnsi="Times New Roman" w:cs="Times New Roman"/>
        </w:rPr>
        <w:t xml:space="preserve">The level of activation is </w:t>
      </w:r>
      <w:r w:rsidRPr="001A6B9F">
        <w:rPr>
          <w:rFonts w:ascii="Times New Roman" w:hAnsi="Times New Roman" w:cs="Times New Roman"/>
        </w:rPr>
        <w:tab/>
      </w:r>
      <w:r w:rsidRPr="001A6B9F">
        <w:rPr>
          <w:rFonts w:ascii="Times New Roman" w:hAnsi="Times New Roman" w:cs="Times New Roman"/>
        </w:rPr>
        <w:tab/>
      </w:r>
      <w:r w:rsidRPr="001A6B9F">
        <w:rPr>
          <w:rFonts w:ascii="Times New Roman" w:hAnsi="Times New Roman" w:cs="Times New Roman"/>
        </w:rPr>
        <w:tab/>
      </w:r>
      <w:r w:rsidRPr="001A6B9F">
        <w:rPr>
          <w:rFonts w:ascii="Times New Roman" w:hAnsi="Times New Roman" w:cs="Times New Roman"/>
        </w:rPr>
        <w:tab/>
        <w:t>74%</w:t>
      </w:r>
    </w:p>
    <w:p w14:paraId="7AF29297" w14:textId="77777777" w:rsidR="00441669" w:rsidRPr="001A6B9F" w:rsidRDefault="00441669" w:rsidP="00441669">
      <w:pPr>
        <w:pStyle w:val="Odlomakpopisa"/>
        <w:numPr>
          <w:ilvl w:val="0"/>
          <w:numId w:val="5"/>
        </w:numPr>
        <w:spacing w:line="240" w:lineRule="auto"/>
        <w:rPr>
          <w:rFonts w:ascii="Times New Roman" w:hAnsi="Times New Roman" w:cs="Times New Roman"/>
        </w:rPr>
      </w:pPr>
      <w:r w:rsidRPr="001A6B9F">
        <w:rPr>
          <w:rFonts w:ascii="Times New Roman" w:hAnsi="Times New Roman" w:cs="Times New Roman"/>
        </w:rPr>
        <w:t>Only one free parcel of land</w:t>
      </w:r>
      <w:r w:rsidRPr="001A6B9F">
        <w:rPr>
          <w:rFonts w:ascii="Times New Roman" w:hAnsi="Times New Roman" w:cs="Times New Roman"/>
        </w:rPr>
        <w:tab/>
        <w:t xml:space="preserve"> </w:t>
      </w:r>
      <w:r w:rsidRPr="001A6B9F">
        <w:rPr>
          <w:rFonts w:ascii="Times New Roman" w:hAnsi="Times New Roman" w:cs="Times New Roman"/>
        </w:rPr>
        <w:tab/>
      </w:r>
      <w:r w:rsidRPr="001A6B9F">
        <w:rPr>
          <w:rFonts w:ascii="Times New Roman" w:hAnsi="Times New Roman" w:cs="Times New Roman"/>
        </w:rPr>
        <w:tab/>
      </w:r>
      <w:r w:rsidRPr="001A6B9F">
        <w:rPr>
          <w:rFonts w:ascii="Times New Roman" w:hAnsi="Times New Roman" w:cs="Times New Roman"/>
        </w:rPr>
        <w:tab/>
        <w:t>1.594 m</w:t>
      </w:r>
      <w:r w:rsidRPr="001A6B9F">
        <w:rPr>
          <w:rFonts w:ascii="Times New Roman" w:hAnsi="Times New Roman" w:cs="Times New Roman"/>
          <w:bCs/>
        </w:rPr>
        <w:t>²</w:t>
      </w:r>
      <w:r w:rsidRPr="001A6B9F">
        <w:rPr>
          <w:rFonts w:ascii="Times New Roman" w:hAnsi="Times New Roman" w:cs="Times New Roman"/>
        </w:rPr>
        <w:t xml:space="preserve"> </w:t>
      </w:r>
    </w:p>
    <w:p w14:paraId="512D12F1" w14:textId="5D34B01A" w:rsidR="00723193" w:rsidRPr="001A6B9F" w:rsidRDefault="00441669" w:rsidP="00723193">
      <w:pPr>
        <w:pStyle w:val="Odlomakpopisa"/>
        <w:numPr>
          <w:ilvl w:val="0"/>
          <w:numId w:val="5"/>
        </w:numPr>
        <w:spacing w:line="240" w:lineRule="auto"/>
        <w:rPr>
          <w:rFonts w:ascii="Times New Roman" w:hAnsi="Times New Roman" w:cs="Times New Roman"/>
        </w:rPr>
      </w:pPr>
      <w:r w:rsidRPr="001A6B9F">
        <w:rPr>
          <w:rFonts w:ascii="Times New Roman" w:hAnsi="Times New Roman" w:cs="Times New Roman"/>
        </w:rPr>
        <w:t>By selling parcels, entrepreneurs are given supports through lower prices of building land in value of approximately</w:t>
      </w:r>
      <w:r w:rsidRPr="001A6B9F">
        <w:rPr>
          <w:rFonts w:ascii="Times New Roman" w:hAnsi="Times New Roman" w:cs="Times New Roman"/>
          <w:bCs/>
        </w:rPr>
        <w:t xml:space="preserve"> 5,5 mil</w:t>
      </w:r>
      <w:r w:rsidR="000747A2" w:rsidRPr="001A6B9F">
        <w:rPr>
          <w:rFonts w:ascii="Times New Roman" w:hAnsi="Times New Roman" w:cs="Times New Roman"/>
          <w:bCs/>
        </w:rPr>
        <w:t>l</w:t>
      </w:r>
      <w:r w:rsidR="00723193" w:rsidRPr="001A6B9F">
        <w:rPr>
          <w:rFonts w:ascii="Times New Roman" w:hAnsi="Times New Roman" w:cs="Times New Roman"/>
          <w:bCs/>
        </w:rPr>
        <w:t>i</w:t>
      </w:r>
      <w:r w:rsidRPr="001A6B9F">
        <w:rPr>
          <w:rFonts w:ascii="Times New Roman" w:hAnsi="Times New Roman" w:cs="Times New Roman"/>
          <w:bCs/>
        </w:rPr>
        <w:t xml:space="preserve">on </w:t>
      </w:r>
      <w:r w:rsidRPr="001A6B9F">
        <w:rPr>
          <w:rFonts w:ascii="Times New Roman" w:hAnsi="Times New Roman" w:cs="Times New Roman"/>
          <w:bCs/>
          <w:lang w:val="hr-HR"/>
        </w:rPr>
        <w:t>kuna</w:t>
      </w:r>
      <w:r w:rsidRPr="001A6B9F">
        <w:rPr>
          <w:rFonts w:ascii="Times New Roman" w:hAnsi="Times New Roman" w:cs="Times New Roman"/>
          <w:bCs/>
        </w:rPr>
        <w:t xml:space="preserve"> (estimated).</w:t>
      </w:r>
    </w:p>
    <w:p w14:paraId="43AB4E70" w14:textId="77777777" w:rsidR="00D8721F" w:rsidRPr="001A6B9F" w:rsidRDefault="00D8721F" w:rsidP="00D8721F">
      <w:pPr>
        <w:pStyle w:val="Odlomakpopisa"/>
        <w:spacing w:line="240" w:lineRule="auto"/>
        <w:rPr>
          <w:rFonts w:ascii="Times New Roman" w:hAnsi="Times New Roman" w:cs="Times New Roman"/>
        </w:rPr>
      </w:pPr>
    </w:p>
    <w:p w14:paraId="69F0499A" w14:textId="50459BA8" w:rsidR="00441669" w:rsidRPr="001A6B9F" w:rsidRDefault="00441669" w:rsidP="00D8721F">
      <w:pPr>
        <w:pStyle w:val="Odlomakpopisa"/>
        <w:spacing w:line="240" w:lineRule="auto"/>
        <w:rPr>
          <w:rFonts w:ascii="Times New Roman" w:hAnsi="Times New Roman" w:cs="Times New Roman"/>
        </w:rPr>
      </w:pPr>
      <w:r w:rsidRPr="001A6B9F">
        <w:rPr>
          <w:rFonts w:ascii="Times New Roman" w:hAnsi="Times New Roman" w:cs="Times New Roman"/>
          <w:i/>
          <w:sz w:val="20"/>
          <w:szCs w:val="20"/>
        </w:rPr>
        <w:t xml:space="preserve">Picture 3. Entrepreneurial zone </w:t>
      </w:r>
      <w:proofErr w:type="spellStart"/>
      <w:r w:rsidRPr="001A6B9F">
        <w:rPr>
          <w:rFonts w:ascii="Times New Roman" w:hAnsi="Times New Roman" w:cs="Times New Roman"/>
          <w:i/>
          <w:sz w:val="20"/>
          <w:szCs w:val="20"/>
          <w:lang w:val="hr-HR"/>
        </w:rPr>
        <w:t>Jošine</w:t>
      </w:r>
      <w:proofErr w:type="spellEnd"/>
      <w:r w:rsidRPr="001A6B9F">
        <w:rPr>
          <w:rFonts w:ascii="Times New Roman" w:hAnsi="Times New Roman" w:cs="Times New Roman"/>
          <w:i/>
          <w:sz w:val="20"/>
          <w:szCs w:val="20"/>
        </w:rPr>
        <w:t xml:space="preserve"> sketch</w:t>
      </w:r>
      <w:r w:rsidR="00A2286E" w:rsidRPr="001A6B9F">
        <w:rPr>
          <w:rFonts w:ascii="Times New Roman" w:hAnsi="Times New Roman" w:cs="Times New Roman"/>
          <w:noProof/>
          <w:lang w:eastAsia="hr-HR"/>
        </w:rPr>
        <w:drawing>
          <wp:inline distT="0" distB="0" distL="0" distR="0" wp14:anchorId="235477FB" wp14:editId="7A8B93F9">
            <wp:extent cx="5764530" cy="4067480"/>
            <wp:effectExtent l="0" t="0" r="7620" b="952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11696" cy="4100760"/>
                    </a:xfrm>
                    <a:prstGeom prst="rect">
                      <a:avLst/>
                    </a:prstGeom>
                    <a:noFill/>
                    <a:ln>
                      <a:noFill/>
                    </a:ln>
                  </pic:spPr>
                </pic:pic>
              </a:graphicData>
            </a:graphic>
          </wp:inline>
        </w:drawing>
      </w:r>
    </w:p>
    <w:p w14:paraId="6517E14E" w14:textId="7819D239" w:rsidR="000C5508" w:rsidRPr="001A6B9F" w:rsidRDefault="00441669" w:rsidP="000C5508">
      <w:pPr>
        <w:pStyle w:val="Odlomakpopisa"/>
        <w:spacing w:line="240" w:lineRule="auto"/>
        <w:ind w:left="0" w:firstLine="360"/>
        <w:rPr>
          <w:rFonts w:ascii="Times New Roman" w:hAnsi="Times New Roman" w:cs="Times New Roman"/>
          <w:i/>
          <w:sz w:val="20"/>
          <w:szCs w:val="20"/>
        </w:rPr>
      </w:pPr>
      <w:r w:rsidRPr="001A6B9F">
        <w:rPr>
          <w:rFonts w:ascii="Times New Roman" w:hAnsi="Times New Roman" w:cs="Times New Roman"/>
          <w:i/>
          <w:sz w:val="20"/>
          <w:szCs w:val="20"/>
        </w:rPr>
        <w:t xml:space="preserve">Source: Town </w:t>
      </w:r>
      <w:proofErr w:type="spellStart"/>
      <w:r w:rsidRPr="001A6B9F">
        <w:rPr>
          <w:rFonts w:ascii="Times New Roman" w:hAnsi="Times New Roman" w:cs="Times New Roman"/>
          <w:i/>
          <w:sz w:val="20"/>
          <w:szCs w:val="20"/>
        </w:rPr>
        <w:t>Vinkovci</w:t>
      </w:r>
      <w:proofErr w:type="spellEnd"/>
    </w:p>
    <w:p w14:paraId="11A2C8C6" w14:textId="77777777" w:rsidR="000C5508" w:rsidRPr="001A6B9F" w:rsidRDefault="000C5508" w:rsidP="000C5508">
      <w:pPr>
        <w:pStyle w:val="Odlomakpopisa"/>
        <w:spacing w:line="240" w:lineRule="auto"/>
        <w:ind w:left="0" w:firstLine="360"/>
        <w:rPr>
          <w:rFonts w:ascii="Times New Roman" w:hAnsi="Times New Roman" w:cs="Times New Roman"/>
          <w:i/>
          <w:sz w:val="20"/>
          <w:szCs w:val="20"/>
        </w:rPr>
      </w:pPr>
    </w:p>
    <w:p w14:paraId="68BCE9C2" w14:textId="5ABEAD3C" w:rsidR="00441669" w:rsidRPr="001A6B9F" w:rsidRDefault="00441669" w:rsidP="000C5508">
      <w:pPr>
        <w:pStyle w:val="Odlomakpopisa"/>
        <w:numPr>
          <w:ilvl w:val="0"/>
          <w:numId w:val="4"/>
        </w:numPr>
        <w:spacing w:line="240" w:lineRule="auto"/>
        <w:rPr>
          <w:rFonts w:ascii="Times New Roman" w:hAnsi="Times New Roman" w:cs="Times New Roman"/>
          <w:b/>
          <w:sz w:val="24"/>
        </w:rPr>
      </w:pPr>
      <w:r w:rsidRPr="001A6B9F">
        <w:rPr>
          <w:rFonts w:ascii="Times New Roman" w:hAnsi="Times New Roman" w:cs="Times New Roman"/>
          <w:b/>
          <w:sz w:val="24"/>
        </w:rPr>
        <w:t>INDUSTRIAL ZONE ZALUŽJE</w:t>
      </w:r>
    </w:p>
    <w:p w14:paraId="326096B6" w14:textId="77777777" w:rsidR="00441669" w:rsidRPr="001A6B9F" w:rsidRDefault="00441669" w:rsidP="00441669">
      <w:pPr>
        <w:spacing w:line="240" w:lineRule="auto"/>
        <w:rPr>
          <w:rFonts w:ascii="Times New Roman" w:hAnsi="Times New Roman" w:cs="Times New Roman"/>
        </w:rPr>
      </w:pPr>
    </w:p>
    <w:p w14:paraId="3E8298C9" w14:textId="49B4185A" w:rsidR="00441669" w:rsidRPr="001A6B9F" w:rsidRDefault="00441669" w:rsidP="00113646">
      <w:pPr>
        <w:spacing w:line="240" w:lineRule="auto"/>
        <w:contextualSpacing/>
        <w:jc w:val="both"/>
        <w:rPr>
          <w:rFonts w:ascii="Times New Roman" w:hAnsi="Times New Roman" w:cs="Times New Roman"/>
          <w:sz w:val="24"/>
          <w:szCs w:val="24"/>
        </w:rPr>
      </w:pPr>
      <w:r w:rsidRPr="001A6B9F">
        <w:rPr>
          <w:rFonts w:ascii="Times New Roman" w:hAnsi="Times New Roman" w:cs="Times New Roman"/>
          <w:sz w:val="24"/>
          <w:szCs w:val="24"/>
        </w:rPr>
        <w:t xml:space="preserve">Location - south-east part of the town by the state road </w:t>
      </w:r>
      <w:r w:rsidRPr="001A6B9F">
        <w:rPr>
          <w:rFonts w:ascii="Times New Roman" w:hAnsi="Times New Roman" w:cs="Times New Roman"/>
          <w:sz w:val="24"/>
          <w:szCs w:val="24"/>
          <w:lang w:val="hr-HR"/>
        </w:rPr>
        <w:t>Vinkovci</w:t>
      </w:r>
      <w:r w:rsidRPr="001A6B9F">
        <w:rPr>
          <w:rFonts w:ascii="Times New Roman" w:hAnsi="Times New Roman" w:cs="Times New Roman"/>
          <w:sz w:val="24"/>
          <w:szCs w:val="24"/>
        </w:rPr>
        <w:t xml:space="preserve"> – </w:t>
      </w:r>
      <w:r w:rsidRPr="001A6B9F">
        <w:rPr>
          <w:rFonts w:ascii="Times New Roman" w:hAnsi="Times New Roman" w:cs="Times New Roman"/>
          <w:sz w:val="24"/>
          <w:szCs w:val="24"/>
          <w:lang w:val="hr-HR"/>
        </w:rPr>
        <w:t>Županja</w:t>
      </w:r>
      <w:r w:rsidRPr="001A6B9F">
        <w:rPr>
          <w:rFonts w:ascii="Times New Roman" w:hAnsi="Times New Roman" w:cs="Times New Roman"/>
          <w:sz w:val="24"/>
          <w:szCs w:val="24"/>
        </w:rPr>
        <w:t xml:space="preserve">, its location is excellent due to the vicinity of important roads: </w:t>
      </w:r>
      <w:r w:rsidRPr="001A6B9F">
        <w:rPr>
          <w:rFonts w:ascii="Times New Roman" w:hAnsi="Times New Roman" w:cs="Times New Roman"/>
          <w:sz w:val="24"/>
          <w:szCs w:val="24"/>
          <w:lang w:val="hr-HR"/>
        </w:rPr>
        <w:t>Lipovac</w:t>
      </w:r>
      <w:r w:rsidRPr="001A6B9F">
        <w:rPr>
          <w:rFonts w:ascii="Times New Roman" w:hAnsi="Times New Roman" w:cs="Times New Roman"/>
          <w:sz w:val="24"/>
          <w:szCs w:val="24"/>
        </w:rPr>
        <w:t xml:space="preserve">-Zagreb and </w:t>
      </w:r>
      <w:r w:rsidRPr="001A6B9F">
        <w:rPr>
          <w:rFonts w:ascii="Times New Roman" w:hAnsi="Times New Roman" w:cs="Times New Roman"/>
          <w:sz w:val="24"/>
          <w:szCs w:val="24"/>
          <w:lang w:val="hr-HR"/>
        </w:rPr>
        <w:t>Lipovac</w:t>
      </w:r>
      <w:r w:rsidRPr="001A6B9F">
        <w:rPr>
          <w:rFonts w:ascii="Times New Roman" w:hAnsi="Times New Roman" w:cs="Times New Roman"/>
          <w:sz w:val="24"/>
          <w:szCs w:val="24"/>
        </w:rPr>
        <w:t>-Beograd highway.</w:t>
      </w:r>
    </w:p>
    <w:p w14:paraId="332C3A9A" w14:textId="77777777" w:rsidR="00441669" w:rsidRPr="001A6B9F" w:rsidRDefault="00441669" w:rsidP="00441669">
      <w:pPr>
        <w:spacing w:line="240" w:lineRule="auto"/>
        <w:contextualSpacing/>
        <w:jc w:val="both"/>
        <w:rPr>
          <w:rFonts w:ascii="Times New Roman" w:hAnsi="Times New Roman" w:cs="Times New Roman"/>
          <w:sz w:val="24"/>
          <w:szCs w:val="24"/>
        </w:rPr>
      </w:pPr>
    </w:p>
    <w:p w14:paraId="42D0E8C8" w14:textId="77777777" w:rsidR="00441669" w:rsidRPr="001A6B9F" w:rsidRDefault="00441669" w:rsidP="00441669">
      <w:pPr>
        <w:spacing w:line="240" w:lineRule="auto"/>
        <w:contextualSpacing/>
        <w:jc w:val="both"/>
        <w:rPr>
          <w:rFonts w:ascii="Times New Roman" w:hAnsi="Times New Roman" w:cs="Times New Roman"/>
          <w:sz w:val="24"/>
          <w:szCs w:val="24"/>
        </w:rPr>
      </w:pPr>
      <w:r w:rsidRPr="001A6B9F">
        <w:rPr>
          <w:rFonts w:ascii="Times New Roman" w:hAnsi="Times New Roman" w:cs="Times New Roman"/>
          <w:sz w:val="24"/>
          <w:szCs w:val="24"/>
        </w:rPr>
        <w:t>Zone size</w:t>
      </w:r>
      <w:r w:rsidRPr="001A6B9F">
        <w:rPr>
          <w:rFonts w:ascii="Times New Roman" w:hAnsi="Times New Roman" w:cs="Times New Roman"/>
          <w:sz w:val="24"/>
          <w:szCs w:val="24"/>
        </w:rPr>
        <w:tab/>
      </w:r>
      <w:r w:rsidRPr="001A6B9F">
        <w:rPr>
          <w:rFonts w:ascii="Times New Roman" w:hAnsi="Times New Roman" w:cs="Times New Roman"/>
          <w:sz w:val="24"/>
          <w:szCs w:val="24"/>
        </w:rPr>
        <w:tab/>
        <w:t xml:space="preserve"> </w:t>
      </w:r>
      <w:r w:rsidRPr="001A6B9F">
        <w:rPr>
          <w:rFonts w:ascii="Times New Roman" w:hAnsi="Times New Roman" w:cs="Times New Roman"/>
          <w:sz w:val="24"/>
          <w:szCs w:val="24"/>
        </w:rPr>
        <w:tab/>
      </w:r>
      <w:r w:rsidRPr="001A6B9F">
        <w:rPr>
          <w:rFonts w:ascii="Times New Roman" w:hAnsi="Times New Roman" w:cs="Times New Roman"/>
          <w:sz w:val="24"/>
          <w:szCs w:val="24"/>
        </w:rPr>
        <w:tab/>
        <w:t>38,42 ha</w:t>
      </w:r>
    </w:p>
    <w:p w14:paraId="637F1B64" w14:textId="77777777" w:rsidR="00441669" w:rsidRPr="001A6B9F" w:rsidRDefault="00441669" w:rsidP="00441669">
      <w:pPr>
        <w:spacing w:line="240" w:lineRule="auto"/>
        <w:contextualSpacing/>
        <w:jc w:val="both"/>
        <w:rPr>
          <w:rFonts w:ascii="Times New Roman" w:hAnsi="Times New Roman" w:cs="Times New Roman"/>
          <w:sz w:val="24"/>
          <w:szCs w:val="24"/>
        </w:rPr>
      </w:pPr>
      <w:r w:rsidRPr="001A6B9F">
        <w:rPr>
          <w:rFonts w:ascii="Times New Roman" w:hAnsi="Times New Roman" w:cs="Times New Roman"/>
          <w:sz w:val="24"/>
          <w:szCs w:val="24"/>
        </w:rPr>
        <w:t>Entrepreneurs intended</w:t>
      </w:r>
      <w:r w:rsidRPr="001A6B9F">
        <w:rPr>
          <w:rFonts w:ascii="Times New Roman" w:hAnsi="Times New Roman" w:cs="Times New Roman"/>
          <w:sz w:val="24"/>
          <w:szCs w:val="24"/>
        </w:rPr>
        <w:tab/>
        <w:t xml:space="preserve"> </w:t>
      </w:r>
      <w:r w:rsidRPr="001A6B9F">
        <w:rPr>
          <w:rFonts w:ascii="Times New Roman" w:hAnsi="Times New Roman" w:cs="Times New Roman"/>
          <w:sz w:val="24"/>
          <w:szCs w:val="24"/>
        </w:rPr>
        <w:tab/>
        <w:t>29.32 ha</w:t>
      </w:r>
    </w:p>
    <w:p w14:paraId="1E4ACA42" w14:textId="77777777" w:rsidR="00441669" w:rsidRPr="001A6B9F" w:rsidRDefault="00441669" w:rsidP="00441669">
      <w:pPr>
        <w:spacing w:line="240" w:lineRule="auto"/>
        <w:contextualSpacing/>
        <w:jc w:val="both"/>
        <w:rPr>
          <w:rFonts w:ascii="Times New Roman" w:hAnsi="Times New Roman" w:cs="Times New Roman"/>
          <w:sz w:val="24"/>
          <w:szCs w:val="24"/>
        </w:rPr>
      </w:pPr>
      <w:r w:rsidRPr="001A6B9F">
        <w:rPr>
          <w:rFonts w:ascii="Times New Roman" w:hAnsi="Times New Roman" w:cs="Times New Roman"/>
        </w:rPr>
        <w:t>The level of activation</w:t>
      </w:r>
      <w:r w:rsidRPr="001A6B9F">
        <w:rPr>
          <w:rFonts w:ascii="Times New Roman" w:hAnsi="Times New Roman" w:cs="Times New Roman"/>
          <w:sz w:val="24"/>
          <w:szCs w:val="24"/>
        </w:rPr>
        <w:tab/>
      </w:r>
      <w:r w:rsidRPr="001A6B9F">
        <w:rPr>
          <w:rFonts w:ascii="Times New Roman" w:hAnsi="Times New Roman" w:cs="Times New Roman"/>
          <w:sz w:val="24"/>
          <w:szCs w:val="24"/>
        </w:rPr>
        <w:tab/>
      </w:r>
      <w:r w:rsidRPr="001A6B9F">
        <w:rPr>
          <w:rFonts w:ascii="Times New Roman" w:hAnsi="Times New Roman" w:cs="Times New Roman"/>
          <w:sz w:val="24"/>
          <w:szCs w:val="24"/>
        </w:rPr>
        <w:tab/>
      </w:r>
      <w:r w:rsidRPr="001A6B9F">
        <w:rPr>
          <w:rFonts w:ascii="Times New Roman" w:hAnsi="Times New Roman" w:cs="Times New Roman"/>
          <w:bCs/>
          <w:sz w:val="24"/>
          <w:szCs w:val="24"/>
        </w:rPr>
        <w:t xml:space="preserve">97,88 % </w:t>
      </w:r>
    </w:p>
    <w:p w14:paraId="363E1447" w14:textId="77777777" w:rsidR="00441669" w:rsidRPr="001A6B9F" w:rsidRDefault="00441669" w:rsidP="00441669">
      <w:pPr>
        <w:spacing w:line="240" w:lineRule="auto"/>
        <w:contextualSpacing/>
        <w:jc w:val="both"/>
        <w:rPr>
          <w:rFonts w:ascii="Times New Roman" w:hAnsi="Times New Roman" w:cs="Times New Roman"/>
          <w:bCs/>
          <w:sz w:val="24"/>
          <w:szCs w:val="24"/>
        </w:rPr>
      </w:pPr>
      <w:r w:rsidRPr="001A6B9F">
        <w:rPr>
          <w:rFonts w:ascii="Times New Roman" w:hAnsi="Times New Roman" w:cs="Times New Roman"/>
          <w:bCs/>
          <w:sz w:val="24"/>
          <w:szCs w:val="24"/>
        </w:rPr>
        <w:t xml:space="preserve">Planned extension zone </w:t>
      </w:r>
      <w:r w:rsidRPr="001A6B9F">
        <w:rPr>
          <w:rFonts w:ascii="Times New Roman" w:hAnsi="Times New Roman" w:cs="Times New Roman"/>
          <w:bCs/>
          <w:sz w:val="24"/>
          <w:szCs w:val="24"/>
        </w:rPr>
        <w:tab/>
      </w:r>
      <w:r w:rsidRPr="001A6B9F">
        <w:rPr>
          <w:rFonts w:ascii="Times New Roman" w:hAnsi="Times New Roman" w:cs="Times New Roman"/>
          <w:bCs/>
          <w:sz w:val="24"/>
          <w:szCs w:val="24"/>
        </w:rPr>
        <w:tab/>
        <w:t>160 ha</w:t>
      </w:r>
    </w:p>
    <w:p w14:paraId="069CBA85" w14:textId="77777777" w:rsidR="00441669" w:rsidRPr="001A6B9F" w:rsidRDefault="00441669" w:rsidP="00441669">
      <w:pPr>
        <w:spacing w:line="240" w:lineRule="auto"/>
        <w:contextualSpacing/>
        <w:jc w:val="both"/>
        <w:rPr>
          <w:rFonts w:ascii="Times New Roman" w:hAnsi="Times New Roman" w:cs="Times New Roman"/>
          <w:sz w:val="24"/>
          <w:szCs w:val="24"/>
        </w:rPr>
      </w:pPr>
    </w:p>
    <w:p w14:paraId="45AC21CF" w14:textId="77777777" w:rsidR="00441669" w:rsidRPr="001A6B9F" w:rsidRDefault="00441669" w:rsidP="00441669">
      <w:pPr>
        <w:spacing w:line="240" w:lineRule="auto"/>
        <w:contextualSpacing/>
        <w:jc w:val="both"/>
        <w:rPr>
          <w:rFonts w:ascii="Times New Roman" w:hAnsi="Times New Roman" w:cs="Times New Roman"/>
          <w:sz w:val="24"/>
          <w:szCs w:val="24"/>
        </w:rPr>
      </w:pPr>
      <w:r w:rsidRPr="001A6B9F">
        <w:rPr>
          <w:rFonts w:ascii="Times New Roman" w:hAnsi="Times New Roman" w:cs="Times New Roman"/>
          <w:bCs/>
          <w:sz w:val="24"/>
          <w:szCs w:val="24"/>
        </w:rPr>
        <w:t>By extending this zone, entrepreneurs´ supports would be provided through lower prices of building land in value of 1.733,333 EUR.</w:t>
      </w:r>
    </w:p>
    <w:p w14:paraId="7799E374" w14:textId="77777777" w:rsidR="00441669" w:rsidRPr="001A6B9F" w:rsidRDefault="00441669" w:rsidP="00441669">
      <w:pPr>
        <w:pStyle w:val="Odlomakpopisa"/>
        <w:spacing w:line="240" w:lineRule="auto"/>
        <w:rPr>
          <w:rFonts w:ascii="Times New Roman" w:hAnsi="Times New Roman" w:cs="Times New Roman"/>
          <w:sz w:val="20"/>
          <w:szCs w:val="20"/>
        </w:rPr>
      </w:pPr>
    </w:p>
    <w:p w14:paraId="65B7D080" w14:textId="77777777" w:rsidR="00441669" w:rsidRPr="001A6B9F" w:rsidRDefault="00441669" w:rsidP="00441669">
      <w:pPr>
        <w:pStyle w:val="Odlomakpopisa"/>
        <w:spacing w:line="240" w:lineRule="auto"/>
        <w:rPr>
          <w:rFonts w:ascii="Times New Roman" w:hAnsi="Times New Roman" w:cs="Times New Roman"/>
          <w:sz w:val="20"/>
          <w:szCs w:val="20"/>
        </w:rPr>
      </w:pPr>
    </w:p>
    <w:p w14:paraId="57C6A5FA" w14:textId="77777777" w:rsidR="00441669" w:rsidRPr="001A6B9F" w:rsidRDefault="00441669" w:rsidP="00441669">
      <w:pPr>
        <w:pStyle w:val="Odlomakpopisa"/>
        <w:spacing w:line="240" w:lineRule="auto"/>
        <w:ind w:left="1428"/>
        <w:rPr>
          <w:rFonts w:ascii="Times New Roman" w:hAnsi="Times New Roman" w:cs="Times New Roman"/>
          <w:i/>
          <w:lang w:val="hr-HR"/>
        </w:rPr>
      </w:pPr>
      <w:r w:rsidRPr="001A6B9F">
        <w:rPr>
          <w:rFonts w:ascii="Times New Roman" w:hAnsi="Times New Roman" w:cs="Times New Roman"/>
          <w:i/>
          <w:sz w:val="20"/>
          <w:szCs w:val="20"/>
        </w:rPr>
        <w:t xml:space="preserve">     Picture 4. Entrepreneurial zone </w:t>
      </w:r>
      <w:proofErr w:type="spellStart"/>
      <w:r w:rsidRPr="001A6B9F">
        <w:rPr>
          <w:rFonts w:ascii="Times New Roman" w:hAnsi="Times New Roman" w:cs="Times New Roman"/>
          <w:i/>
          <w:sz w:val="20"/>
          <w:szCs w:val="20"/>
          <w:lang w:val="hr-HR"/>
        </w:rPr>
        <w:t>Zalužje</w:t>
      </w:r>
      <w:proofErr w:type="spellEnd"/>
    </w:p>
    <w:p w14:paraId="7ADA3BBD" w14:textId="7FA75058" w:rsidR="00441669" w:rsidRPr="001A6B9F" w:rsidRDefault="00441669" w:rsidP="00441669">
      <w:pPr>
        <w:spacing w:line="240" w:lineRule="auto"/>
        <w:jc w:val="center"/>
        <w:rPr>
          <w:rFonts w:ascii="Times New Roman" w:hAnsi="Times New Roman" w:cs="Times New Roman"/>
          <w:lang w:eastAsia="hr-HR"/>
        </w:rPr>
      </w:pPr>
      <w:r w:rsidRPr="001A6B9F">
        <w:rPr>
          <w:rFonts w:ascii="Times New Roman" w:hAnsi="Times New Roman" w:cs="Times New Roman"/>
          <w:noProof/>
          <w:lang w:eastAsia="hr-HR"/>
        </w:rPr>
        <w:drawing>
          <wp:inline distT="0" distB="0" distL="0" distR="0" wp14:anchorId="331BE1B2" wp14:editId="186BEE72">
            <wp:extent cx="3591560" cy="4250055"/>
            <wp:effectExtent l="0" t="0" r="889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91560" cy="4250055"/>
                    </a:xfrm>
                    <a:prstGeom prst="rect">
                      <a:avLst/>
                    </a:prstGeom>
                    <a:noFill/>
                    <a:ln>
                      <a:noFill/>
                    </a:ln>
                  </pic:spPr>
                </pic:pic>
              </a:graphicData>
            </a:graphic>
          </wp:inline>
        </w:drawing>
      </w:r>
    </w:p>
    <w:p w14:paraId="2132AC49" w14:textId="03DC596F" w:rsidR="00441669" w:rsidRPr="001A6B9F" w:rsidRDefault="00441669" w:rsidP="00441669">
      <w:pPr>
        <w:spacing w:line="240" w:lineRule="auto"/>
        <w:contextualSpacing/>
        <w:rPr>
          <w:rFonts w:ascii="Times New Roman" w:hAnsi="Times New Roman" w:cs="Times New Roman"/>
          <w:i/>
          <w:sz w:val="18"/>
          <w:lang w:val="hr-HR"/>
        </w:rPr>
      </w:pPr>
      <w:r w:rsidRPr="001A6B9F">
        <w:rPr>
          <w:rFonts w:ascii="Times New Roman" w:hAnsi="Times New Roman" w:cs="Times New Roman"/>
          <w:i/>
          <w:sz w:val="20"/>
          <w:lang w:eastAsia="hr-HR"/>
        </w:rPr>
        <w:t xml:space="preserve">                  </w:t>
      </w:r>
      <w:r w:rsidRPr="001A6B9F">
        <w:rPr>
          <w:rFonts w:ascii="Times New Roman" w:hAnsi="Times New Roman" w:cs="Times New Roman"/>
          <w:i/>
          <w:sz w:val="20"/>
          <w:lang w:eastAsia="hr-HR"/>
        </w:rPr>
        <w:tab/>
        <w:t xml:space="preserve">     Source: Town </w:t>
      </w:r>
      <w:r w:rsidRPr="001A6B9F">
        <w:rPr>
          <w:rFonts w:ascii="Times New Roman" w:hAnsi="Times New Roman" w:cs="Times New Roman"/>
          <w:i/>
          <w:sz w:val="20"/>
          <w:lang w:val="hr-HR" w:eastAsia="hr-HR"/>
        </w:rPr>
        <w:t>Vinkovci</w:t>
      </w:r>
    </w:p>
    <w:p w14:paraId="30083247" w14:textId="77777777" w:rsidR="00441669" w:rsidRPr="001A6B9F" w:rsidRDefault="00441669" w:rsidP="00441669">
      <w:pPr>
        <w:spacing w:line="240" w:lineRule="auto"/>
        <w:contextualSpacing/>
        <w:rPr>
          <w:rFonts w:ascii="Times New Roman" w:hAnsi="Times New Roman" w:cs="Times New Roman"/>
        </w:rPr>
      </w:pPr>
    </w:p>
    <w:p w14:paraId="457DABC1" w14:textId="77777777" w:rsidR="00441669" w:rsidRPr="001A6B9F" w:rsidRDefault="00441669" w:rsidP="00441669">
      <w:pPr>
        <w:spacing w:line="240" w:lineRule="auto"/>
        <w:contextualSpacing/>
        <w:rPr>
          <w:rFonts w:ascii="Times New Roman" w:hAnsi="Times New Roman" w:cs="Times New Roman"/>
        </w:rPr>
      </w:pPr>
    </w:p>
    <w:p w14:paraId="0132DC6A" w14:textId="77777777" w:rsidR="00441669" w:rsidRPr="001A6B9F" w:rsidRDefault="00441669" w:rsidP="00441669">
      <w:pPr>
        <w:spacing w:line="240" w:lineRule="auto"/>
        <w:contextualSpacing/>
        <w:rPr>
          <w:rFonts w:ascii="Times New Roman" w:hAnsi="Times New Roman" w:cs="Times New Roman"/>
        </w:rPr>
      </w:pPr>
    </w:p>
    <w:p w14:paraId="695199AD" w14:textId="7A81698C" w:rsidR="000C5508" w:rsidRPr="001A6B9F" w:rsidRDefault="000C5508" w:rsidP="00441669">
      <w:pPr>
        <w:spacing w:line="240" w:lineRule="auto"/>
        <w:contextualSpacing/>
        <w:rPr>
          <w:rFonts w:ascii="Times New Roman" w:hAnsi="Times New Roman" w:cs="Times New Roman"/>
        </w:rPr>
      </w:pPr>
    </w:p>
    <w:p w14:paraId="51BB08AF" w14:textId="77777777" w:rsidR="000C5508" w:rsidRPr="001A6B9F" w:rsidRDefault="000C5508" w:rsidP="00441669">
      <w:pPr>
        <w:spacing w:line="240" w:lineRule="auto"/>
        <w:contextualSpacing/>
        <w:rPr>
          <w:rFonts w:ascii="Times New Roman" w:hAnsi="Times New Roman" w:cs="Times New Roman"/>
        </w:rPr>
      </w:pPr>
    </w:p>
    <w:p w14:paraId="3A76F4A5" w14:textId="77777777" w:rsidR="00441669" w:rsidRPr="001A6B9F" w:rsidRDefault="00441669" w:rsidP="00441669">
      <w:pPr>
        <w:spacing w:line="240" w:lineRule="auto"/>
        <w:contextualSpacing/>
        <w:jc w:val="center"/>
        <w:rPr>
          <w:rFonts w:ascii="Times New Roman" w:hAnsi="Times New Roman" w:cs="Times New Roman"/>
        </w:rPr>
      </w:pPr>
    </w:p>
    <w:p w14:paraId="00943B3B" w14:textId="77777777" w:rsidR="00441669" w:rsidRPr="001A6B9F" w:rsidRDefault="00441669" w:rsidP="00441669">
      <w:pPr>
        <w:spacing w:line="240" w:lineRule="auto"/>
        <w:contextualSpacing/>
        <w:rPr>
          <w:rFonts w:ascii="Times New Roman" w:hAnsi="Times New Roman" w:cs="Times New Roman"/>
          <w:b/>
          <w:sz w:val="24"/>
          <w:szCs w:val="24"/>
          <w:lang w:eastAsia="hr-HR"/>
        </w:rPr>
      </w:pPr>
      <w:r w:rsidRPr="001A6B9F">
        <w:rPr>
          <w:rFonts w:ascii="Times New Roman" w:hAnsi="Times New Roman" w:cs="Times New Roman"/>
          <w:b/>
          <w:sz w:val="24"/>
          <w:szCs w:val="24"/>
        </w:rPr>
        <w:t>ENTREPRENEURIAL SUPPORTING INSTITUTIONS</w:t>
      </w:r>
      <w:r w:rsidRPr="001A6B9F">
        <w:rPr>
          <w:rFonts w:ascii="Times New Roman" w:hAnsi="Times New Roman" w:cs="Times New Roman"/>
          <w:b/>
          <w:sz w:val="24"/>
          <w:szCs w:val="24"/>
          <w:lang w:eastAsia="hr-HR"/>
        </w:rPr>
        <w:t xml:space="preserve"> </w:t>
      </w:r>
    </w:p>
    <w:p w14:paraId="51B0FF61" w14:textId="77777777" w:rsidR="00441669" w:rsidRPr="001A6B9F" w:rsidRDefault="00441669" w:rsidP="00441669">
      <w:pPr>
        <w:spacing w:line="240" w:lineRule="auto"/>
        <w:contextualSpacing/>
        <w:rPr>
          <w:rFonts w:ascii="Times New Roman" w:hAnsi="Times New Roman" w:cs="Times New Roman"/>
          <w:b/>
          <w:sz w:val="24"/>
          <w:szCs w:val="24"/>
          <w:lang w:eastAsia="hr-HR"/>
        </w:rPr>
      </w:pPr>
    </w:p>
    <w:p w14:paraId="0E4207E1" w14:textId="77777777" w:rsidR="00441669" w:rsidRPr="001A6B9F" w:rsidRDefault="00441669" w:rsidP="00441669">
      <w:pPr>
        <w:spacing w:line="240" w:lineRule="auto"/>
        <w:contextualSpacing/>
        <w:rPr>
          <w:rFonts w:ascii="Times New Roman" w:hAnsi="Times New Roman" w:cs="Times New Roman"/>
          <w:b/>
          <w:sz w:val="24"/>
          <w:szCs w:val="24"/>
          <w:lang w:eastAsia="hr-HR"/>
        </w:rPr>
      </w:pPr>
    </w:p>
    <w:p w14:paraId="1635074D" w14:textId="77777777" w:rsidR="00441669" w:rsidRPr="001A6B9F" w:rsidRDefault="00441669" w:rsidP="00441669">
      <w:pPr>
        <w:spacing w:line="240" w:lineRule="auto"/>
        <w:contextualSpacing/>
        <w:rPr>
          <w:rFonts w:ascii="Times New Roman" w:hAnsi="Times New Roman" w:cs="Times New Roman"/>
          <w:b/>
          <w:sz w:val="24"/>
          <w:szCs w:val="24"/>
          <w:lang w:eastAsia="hr-HR"/>
        </w:rPr>
      </w:pPr>
    </w:p>
    <w:p w14:paraId="18DD70E8" w14:textId="2D4C7E69" w:rsidR="00441669" w:rsidRPr="001A6B9F" w:rsidRDefault="00441669" w:rsidP="00C01D4A">
      <w:pPr>
        <w:pStyle w:val="Odlomakpopisa"/>
        <w:numPr>
          <w:ilvl w:val="0"/>
          <w:numId w:val="6"/>
        </w:numPr>
        <w:spacing w:line="240" w:lineRule="auto"/>
        <w:rPr>
          <w:rFonts w:ascii="Times New Roman" w:hAnsi="Times New Roman" w:cs="Times New Roman"/>
          <w:b/>
          <w:sz w:val="24"/>
          <w:szCs w:val="24"/>
        </w:rPr>
      </w:pPr>
      <w:r w:rsidRPr="001A6B9F">
        <w:rPr>
          <w:rFonts w:ascii="Times New Roman" w:hAnsi="Times New Roman" w:cs="Times New Roman"/>
          <w:b/>
          <w:sz w:val="24"/>
          <w:szCs w:val="24"/>
        </w:rPr>
        <w:t>INVESTMENT AND DEVELOPMENT AGENCY OF THE CITY OF VINKOVCI – VIA Ltd.</w:t>
      </w:r>
    </w:p>
    <w:p w14:paraId="024142BC" w14:textId="77777777" w:rsidR="00441669" w:rsidRPr="001A6B9F" w:rsidRDefault="00441669" w:rsidP="00113646">
      <w:pPr>
        <w:autoSpaceDE w:val="0"/>
        <w:spacing w:line="240" w:lineRule="auto"/>
        <w:rPr>
          <w:rFonts w:ascii="Times New Roman" w:eastAsia="Times New Roman" w:hAnsi="Times New Roman" w:cs="Times New Roman"/>
          <w:color w:val="000000"/>
          <w:sz w:val="24"/>
          <w:szCs w:val="24"/>
        </w:rPr>
      </w:pPr>
      <w:r w:rsidRPr="001A6B9F">
        <w:rPr>
          <w:rFonts w:ascii="Times New Roman" w:eastAsia="Times New Roman" w:hAnsi="Times New Roman" w:cs="Times New Roman"/>
          <w:color w:val="000000"/>
          <w:sz w:val="24"/>
          <w:szCs w:val="24"/>
        </w:rPr>
        <w:t xml:space="preserve">ENTREPRENEUR INFORMATION CENTER is active within the agency and it was initiated by the support of Ministry of Economy, Entrepreneurship and Crafts. It provides services to entrepreneurs of </w:t>
      </w:r>
      <w:r w:rsidRPr="001A6B9F">
        <w:rPr>
          <w:rFonts w:ascii="Times New Roman" w:eastAsia="Times New Roman" w:hAnsi="Times New Roman" w:cs="Times New Roman"/>
          <w:color w:val="000000"/>
          <w:sz w:val="24"/>
          <w:szCs w:val="24"/>
          <w:lang w:val="hr-HR"/>
        </w:rPr>
        <w:t xml:space="preserve">Vinkovci </w:t>
      </w:r>
      <w:r w:rsidRPr="001A6B9F">
        <w:rPr>
          <w:rFonts w:ascii="Times New Roman" w:eastAsia="Times New Roman" w:hAnsi="Times New Roman" w:cs="Times New Roman"/>
          <w:color w:val="000000"/>
          <w:sz w:val="24"/>
          <w:szCs w:val="24"/>
        </w:rPr>
        <w:t>area and other interested investors:</w:t>
      </w:r>
    </w:p>
    <w:p w14:paraId="1CA9E098" w14:textId="77777777" w:rsidR="00441669" w:rsidRPr="001A6B9F" w:rsidRDefault="00441669" w:rsidP="00441669">
      <w:pPr>
        <w:autoSpaceDE w:val="0"/>
        <w:spacing w:line="240" w:lineRule="auto"/>
        <w:contextualSpacing/>
        <w:jc w:val="both"/>
        <w:rPr>
          <w:rFonts w:ascii="Times New Roman" w:eastAsia="Times New Roman" w:hAnsi="Times New Roman" w:cs="Times New Roman"/>
          <w:color w:val="000000"/>
          <w:sz w:val="24"/>
          <w:szCs w:val="24"/>
        </w:rPr>
      </w:pPr>
    </w:p>
    <w:p w14:paraId="3C19E6D6" w14:textId="77777777" w:rsidR="00441669" w:rsidRPr="001A6B9F" w:rsidRDefault="00441669" w:rsidP="00441669">
      <w:pPr>
        <w:autoSpaceDE w:val="0"/>
        <w:autoSpaceDN w:val="0"/>
        <w:adjustRightInd w:val="0"/>
        <w:spacing w:line="240" w:lineRule="auto"/>
        <w:ind w:firstLine="708"/>
        <w:contextualSpacing/>
        <w:rPr>
          <w:rFonts w:ascii="Times New Roman" w:eastAsia="Calibri" w:hAnsi="Times New Roman" w:cs="Times New Roman"/>
          <w:color w:val="333333"/>
          <w:sz w:val="24"/>
          <w:szCs w:val="24"/>
          <w:lang w:eastAsia="hr-HR"/>
        </w:rPr>
      </w:pPr>
      <w:r w:rsidRPr="001A6B9F">
        <w:rPr>
          <w:rFonts w:ascii="Times New Roman" w:hAnsi="Times New Roman" w:cs="Times New Roman"/>
          <w:color w:val="333333"/>
          <w:sz w:val="24"/>
          <w:szCs w:val="24"/>
          <w:lang w:eastAsia="hr-HR"/>
        </w:rPr>
        <w:t>• information and counseling upon starting business,</w:t>
      </w:r>
    </w:p>
    <w:p w14:paraId="48B97263" w14:textId="77777777" w:rsidR="00441669" w:rsidRPr="001A6B9F" w:rsidRDefault="00441669" w:rsidP="00441669">
      <w:pPr>
        <w:autoSpaceDE w:val="0"/>
        <w:autoSpaceDN w:val="0"/>
        <w:adjustRightInd w:val="0"/>
        <w:spacing w:line="240" w:lineRule="auto"/>
        <w:ind w:firstLine="708"/>
        <w:contextualSpacing/>
        <w:rPr>
          <w:rFonts w:ascii="Times New Roman" w:hAnsi="Times New Roman" w:cs="Times New Roman"/>
          <w:color w:val="333333"/>
          <w:sz w:val="24"/>
          <w:szCs w:val="24"/>
          <w:lang w:eastAsia="hr-HR"/>
        </w:rPr>
      </w:pPr>
      <w:r w:rsidRPr="001A6B9F">
        <w:rPr>
          <w:rFonts w:ascii="Times New Roman" w:hAnsi="Times New Roman" w:cs="Times New Roman"/>
          <w:color w:val="333333"/>
          <w:sz w:val="24"/>
          <w:szCs w:val="24"/>
          <w:lang w:eastAsia="hr-HR"/>
        </w:rPr>
        <w:t>• business planning, business plan design service and investment studies,</w:t>
      </w:r>
    </w:p>
    <w:p w14:paraId="0D662738" w14:textId="0668B437" w:rsidR="00441669" w:rsidRPr="001A6B9F" w:rsidRDefault="00441669" w:rsidP="00441669">
      <w:pPr>
        <w:autoSpaceDE w:val="0"/>
        <w:autoSpaceDN w:val="0"/>
        <w:adjustRightInd w:val="0"/>
        <w:spacing w:after="0" w:line="240" w:lineRule="auto"/>
        <w:ind w:left="708"/>
        <w:contextualSpacing/>
        <w:rPr>
          <w:rFonts w:ascii="Times New Roman" w:hAnsi="Times New Roman" w:cs="Times New Roman"/>
          <w:color w:val="333333"/>
          <w:sz w:val="24"/>
          <w:szCs w:val="24"/>
          <w:lang w:eastAsia="hr-HR"/>
        </w:rPr>
      </w:pPr>
      <w:r w:rsidRPr="001A6B9F">
        <w:rPr>
          <w:rFonts w:ascii="Times New Roman" w:hAnsi="Times New Roman" w:cs="Times New Roman"/>
          <w:color w:val="333333"/>
          <w:sz w:val="24"/>
          <w:szCs w:val="24"/>
          <w:lang w:eastAsia="hr-HR"/>
        </w:rPr>
        <w:t>• information, counseling and help with preparation and implementation of planned investments and EU projects.</w:t>
      </w:r>
    </w:p>
    <w:p w14:paraId="22FB4E5C" w14:textId="77777777" w:rsidR="00441669" w:rsidRPr="001A6B9F" w:rsidRDefault="00441669" w:rsidP="00441669">
      <w:pPr>
        <w:autoSpaceDE w:val="0"/>
        <w:autoSpaceDN w:val="0"/>
        <w:adjustRightInd w:val="0"/>
        <w:spacing w:line="240" w:lineRule="auto"/>
        <w:contextualSpacing/>
        <w:rPr>
          <w:rFonts w:ascii="Times New Roman" w:hAnsi="Times New Roman" w:cs="Times New Roman"/>
          <w:color w:val="333333"/>
          <w:sz w:val="24"/>
          <w:szCs w:val="24"/>
          <w:lang w:eastAsia="hr-HR"/>
        </w:rPr>
      </w:pPr>
    </w:p>
    <w:p w14:paraId="1DF9F00C" w14:textId="17B7EF6C" w:rsidR="00441669" w:rsidRPr="001A6B9F" w:rsidRDefault="00441669" w:rsidP="00113646">
      <w:pPr>
        <w:autoSpaceDE w:val="0"/>
        <w:autoSpaceDN w:val="0"/>
        <w:adjustRightInd w:val="0"/>
        <w:spacing w:line="240" w:lineRule="auto"/>
        <w:contextualSpacing/>
        <w:jc w:val="both"/>
        <w:rPr>
          <w:rFonts w:ascii="Times New Roman" w:hAnsi="Times New Roman" w:cs="Times New Roman"/>
          <w:sz w:val="24"/>
          <w:szCs w:val="24"/>
        </w:rPr>
      </w:pPr>
      <w:r w:rsidRPr="001A6B9F">
        <w:rPr>
          <w:rFonts w:ascii="Times New Roman" w:hAnsi="Times New Roman" w:cs="Times New Roman"/>
          <w:color w:val="333333"/>
          <w:sz w:val="24"/>
          <w:szCs w:val="24"/>
          <w:lang w:eastAsia="hr-HR"/>
        </w:rPr>
        <w:t xml:space="preserve">Despite helping entrepreneurs, The Agency tries to enhance entrepreneurial environment through numerous projects it develops and applies in partnership with the town </w:t>
      </w:r>
      <w:r w:rsidRPr="001A6B9F">
        <w:rPr>
          <w:rFonts w:ascii="Times New Roman" w:hAnsi="Times New Roman" w:cs="Times New Roman"/>
          <w:color w:val="333333"/>
          <w:sz w:val="24"/>
          <w:szCs w:val="24"/>
          <w:lang w:val="hr-HR" w:eastAsia="hr-HR"/>
        </w:rPr>
        <w:t>Vinkovci</w:t>
      </w:r>
      <w:r w:rsidRPr="001A6B9F">
        <w:rPr>
          <w:rFonts w:ascii="Times New Roman" w:hAnsi="Times New Roman" w:cs="Times New Roman"/>
          <w:color w:val="333333"/>
          <w:sz w:val="24"/>
          <w:szCs w:val="24"/>
          <w:lang w:eastAsia="hr-HR"/>
        </w:rPr>
        <w:t xml:space="preserve"> and key local stakeholders. The Agency´s aim is to create conditions for entrepreneurial growth through next groups of activities</w:t>
      </w:r>
      <w:r w:rsidRPr="001A6B9F">
        <w:rPr>
          <w:rFonts w:ascii="Times New Roman" w:hAnsi="Times New Roman" w:cs="Times New Roman"/>
          <w:sz w:val="24"/>
          <w:szCs w:val="24"/>
        </w:rPr>
        <w:t>:</w:t>
      </w:r>
    </w:p>
    <w:p w14:paraId="3847D8EE" w14:textId="77777777" w:rsidR="00441669" w:rsidRPr="001A6B9F" w:rsidRDefault="00441669" w:rsidP="00441669">
      <w:pPr>
        <w:autoSpaceDE w:val="0"/>
        <w:autoSpaceDN w:val="0"/>
        <w:adjustRightInd w:val="0"/>
        <w:spacing w:line="240" w:lineRule="auto"/>
        <w:contextualSpacing/>
        <w:rPr>
          <w:rFonts w:ascii="Times New Roman" w:hAnsi="Times New Roman" w:cs="Times New Roman"/>
          <w:sz w:val="24"/>
          <w:szCs w:val="24"/>
        </w:rPr>
      </w:pPr>
    </w:p>
    <w:p w14:paraId="3759E8F8" w14:textId="77777777" w:rsidR="00441669" w:rsidRPr="001A6B9F" w:rsidRDefault="00441669" w:rsidP="00441669">
      <w:pPr>
        <w:pStyle w:val="Odlomakpopisa"/>
        <w:numPr>
          <w:ilvl w:val="0"/>
          <w:numId w:val="7"/>
        </w:numPr>
        <w:tabs>
          <w:tab w:val="left" w:pos="1134"/>
        </w:tabs>
        <w:spacing w:after="0" w:line="240" w:lineRule="auto"/>
        <w:ind w:left="1134" w:firstLine="0"/>
        <w:rPr>
          <w:rFonts w:ascii="Times New Roman" w:hAnsi="Times New Roman" w:cs="Times New Roman"/>
          <w:sz w:val="24"/>
          <w:szCs w:val="24"/>
        </w:rPr>
      </w:pPr>
      <w:r w:rsidRPr="001A6B9F">
        <w:rPr>
          <w:rFonts w:ascii="Times New Roman" w:hAnsi="Times New Roman" w:cs="Times New Roman"/>
          <w:sz w:val="24"/>
          <w:szCs w:val="24"/>
        </w:rPr>
        <w:t xml:space="preserve">Developing entrepreneurial climate </w:t>
      </w:r>
    </w:p>
    <w:p w14:paraId="0F4B4904" w14:textId="2C6A4F51" w:rsidR="00441669" w:rsidRPr="001A6B9F" w:rsidRDefault="00441669" w:rsidP="00441669">
      <w:pPr>
        <w:pStyle w:val="Odlomakpopisa"/>
        <w:numPr>
          <w:ilvl w:val="0"/>
          <w:numId w:val="7"/>
        </w:numPr>
        <w:tabs>
          <w:tab w:val="left" w:pos="1134"/>
        </w:tabs>
        <w:spacing w:after="0" w:line="240" w:lineRule="auto"/>
        <w:ind w:left="1134" w:firstLine="0"/>
        <w:rPr>
          <w:rFonts w:ascii="Times New Roman" w:hAnsi="Times New Roman" w:cs="Times New Roman"/>
          <w:sz w:val="24"/>
          <w:szCs w:val="24"/>
        </w:rPr>
      </w:pPr>
      <w:r w:rsidRPr="001A6B9F">
        <w:rPr>
          <w:rFonts w:ascii="Times New Roman" w:hAnsi="Times New Roman" w:cs="Times New Roman"/>
          <w:sz w:val="24"/>
          <w:szCs w:val="24"/>
        </w:rPr>
        <w:t>Developing entrepreneurial infrast</w:t>
      </w:r>
      <w:r w:rsidR="00337A1F" w:rsidRPr="001A6B9F">
        <w:rPr>
          <w:rFonts w:ascii="Times New Roman" w:hAnsi="Times New Roman" w:cs="Times New Roman"/>
          <w:sz w:val="24"/>
          <w:szCs w:val="24"/>
        </w:rPr>
        <w:t>r</w:t>
      </w:r>
      <w:r w:rsidRPr="001A6B9F">
        <w:rPr>
          <w:rFonts w:ascii="Times New Roman" w:hAnsi="Times New Roman" w:cs="Times New Roman"/>
          <w:sz w:val="24"/>
          <w:szCs w:val="24"/>
        </w:rPr>
        <w:t>ucture</w:t>
      </w:r>
    </w:p>
    <w:p w14:paraId="563CC68A" w14:textId="77777777" w:rsidR="00441669" w:rsidRPr="001A6B9F" w:rsidRDefault="00441669" w:rsidP="00441669">
      <w:pPr>
        <w:pStyle w:val="Odlomakpopisa"/>
        <w:numPr>
          <w:ilvl w:val="0"/>
          <w:numId w:val="7"/>
        </w:numPr>
        <w:tabs>
          <w:tab w:val="left" w:pos="1134"/>
        </w:tabs>
        <w:spacing w:after="0" w:line="240" w:lineRule="auto"/>
        <w:ind w:left="1134" w:firstLine="0"/>
        <w:rPr>
          <w:rFonts w:ascii="Times New Roman" w:hAnsi="Times New Roman" w:cs="Times New Roman"/>
          <w:sz w:val="24"/>
          <w:szCs w:val="24"/>
        </w:rPr>
      </w:pPr>
      <w:r w:rsidRPr="001A6B9F">
        <w:rPr>
          <w:rFonts w:ascii="Times New Roman" w:hAnsi="Times New Roman" w:cs="Times New Roman"/>
          <w:sz w:val="24"/>
          <w:szCs w:val="24"/>
        </w:rPr>
        <w:t xml:space="preserve">Entrepreneurship promotion </w:t>
      </w:r>
    </w:p>
    <w:p w14:paraId="74997CCA" w14:textId="2EEF510D" w:rsidR="00441669" w:rsidRPr="001A6B9F" w:rsidRDefault="00441669" w:rsidP="00441669">
      <w:pPr>
        <w:pStyle w:val="Odlomakpopisa"/>
        <w:numPr>
          <w:ilvl w:val="0"/>
          <w:numId w:val="7"/>
        </w:numPr>
        <w:tabs>
          <w:tab w:val="left" w:pos="1134"/>
        </w:tabs>
        <w:spacing w:after="0" w:line="240" w:lineRule="auto"/>
        <w:ind w:left="1134" w:firstLine="0"/>
        <w:rPr>
          <w:rFonts w:ascii="Times New Roman" w:hAnsi="Times New Roman" w:cs="Times New Roman"/>
          <w:sz w:val="24"/>
          <w:szCs w:val="24"/>
        </w:rPr>
      </w:pPr>
      <w:r w:rsidRPr="001A6B9F">
        <w:rPr>
          <w:rFonts w:ascii="Times New Roman" w:hAnsi="Times New Roman" w:cs="Times New Roman"/>
          <w:sz w:val="24"/>
          <w:szCs w:val="24"/>
        </w:rPr>
        <w:t>Support in entrepreneurial projects development</w:t>
      </w:r>
    </w:p>
    <w:p w14:paraId="3F55375C" w14:textId="77777777" w:rsidR="00441669" w:rsidRPr="001A6B9F" w:rsidRDefault="00441669" w:rsidP="00441669">
      <w:pPr>
        <w:pStyle w:val="Odlomakpopisa"/>
        <w:numPr>
          <w:ilvl w:val="0"/>
          <w:numId w:val="7"/>
        </w:numPr>
        <w:tabs>
          <w:tab w:val="left" w:pos="1134"/>
        </w:tabs>
        <w:spacing w:after="0" w:line="240" w:lineRule="auto"/>
        <w:ind w:left="1134" w:firstLine="0"/>
        <w:rPr>
          <w:rFonts w:ascii="Times New Roman" w:hAnsi="Times New Roman" w:cs="Times New Roman"/>
          <w:sz w:val="24"/>
          <w:szCs w:val="24"/>
        </w:rPr>
      </w:pPr>
      <w:r w:rsidRPr="001A6B9F">
        <w:rPr>
          <w:rFonts w:ascii="Times New Roman" w:hAnsi="Times New Roman" w:cs="Times New Roman"/>
          <w:sz w:val="24"/>
          <w:szCs w:val="24"/>
        </w:rPr>
        <w:t>Education for entrepreneurship</w:t>
      </w:r>
    </w:p>
    <w:p w14:paraId="4339A681" w14:textId="77777777" w:rsidR="00441669" w:rsidRPr="001A6B9F" w:rsidRDefault="00441669" w:rsidP="00441669">
      <w:pPr>
        <w:autoSpaceDE w:val="0"/>
        <w:autoSpaceDN w:val="0"/>
        <w:adjustRightInd w:val="0"/>
        <w:spacing w:line="240" w:lineRule="auto"/>
        <w:contextualSpacing/>
        <w:jc w:val="both"/>
        <w:rPr>
          <w:rFonts w:ascii="Times New Roman" w:hAnsi="Times New Roman" w:cs="Times New Roman"/>
          <w:b/>
          <w:bCs/>
          <w:i/>
          <w:color w:val="333333"/>
          <w:sz w:val="20"/>
          <w:szCs w:val="16"/>
          <w:lang w:eastAsia="hr-HR"/>
        </w:rPr>
      </w:pPr>
      <w:bookmarkStart w:id="5" w:name="_Hlk518310529"/>
    </w:p>
    <w:p w14:paraId="15B573CA" w14:textId="77777777" w:rsidR="00441669" w:rsidRPr="001A6B9F" w:rsidRDefault="00441669" w:rsidP="00441669">
      <w:pPr>
        <w:autoSpaceDE w:val="0"/>
        <w:autoSpaceDN w:val="0"/>
        <w:adjustRightInd w:val="0"/>
        <w:spacing w:line="240" w:lineRule="auto"/>
        <w:contextualSpacing/>
        <w:jc w:val="both"/>
        <w:rPr>
          <w:rFonts w:ascii="Times New Roman" w:hAnsi="Times New Roman" w:cs="Times New Roman"/>
          <w:b/>
          <w:bCs/>
          <w:i/>
          <w:color w:val="333333"/>
          <w:sz w:val="20"/>
          <w:szCs w:val="16"/>
          <w:lang w:val="hr-HR" w:eastAsia="hr-HR"/>
        </w:rPr>
      </w:pPr>
    </w:p>
    <w:p w14:paraId="1A6D2C7C" w14:textId="77777777" w:rsidR="00441669" w:rsidRPr="001A6B9F" w:rsidRDefault="00441669" w:rsidP="00441669">
      <w:pPr>
        <w:autoSpaceDE w:val="0"/>
        <w:autoSpaceDN w:val="0"/>
        <w:adjustRightInd w:val="0"/>
        <w:spacing w:line="240" w:lineRule="auto"/>
        <w:contextualSpacing/>
        <w:jc w:val="both"/>
        <w:rPr>
          <w:rFonts w:ascii="Times New Roman" w:hAnsi="Times New Roman" w:cs="Times New Roman"/>
          <w:b/>
          <w:bCs/>
          <w:i/>
          <w:color w:val="333333"/>
          <w:sz w:val="20"/>
          <w:szCs w:val="16"/>
          <w:lang w:val="hr-HR" w:eastAsia="hr-HR"/>
        </w:rPr>
      </w:pPr>
    </w:p>
    <w:p w14:paraId="6950518F" w14:textId="76CA84C8" w:rsidR="00441669" w:rsidRPr="001A6B9F" w:rsidRDefault="00441669" w:rsidP="00441669">
      <w:pPr>
        <w:autoSpaceDE w:val="0"/>
        <w:autoSpaceDN w:val="0"/>
        <w:adjustRightInd w:val="0"/>
        <w:spacing w:line="240" w:lineRule="auto"/>
        <w:contextualSpacing/>
        <w:jc w:val="center"/>
        <w:rPr>
          <w:rFonts w:ascii="Times New Roman" w:hAnsi="Times New Roman" w:cs="Times New Roman"/>
          <w:b/>
          <w:bCs/>
          <w:i/>
          <w:color w:val="333333"/>
          <w:sz w:val="20"/>
          <w:szCs w:val="16"/>
          <w:lang w:val="hr-HR" w:eastAsia="hr-HR"/>
        </w:rPr>
      </w:pPr>
      <w:r w:rsidRPr="001A6B9F">
        <w:rPr>
          <w:rFonts w:ascii="Times New Roman" w:hAnsi="Times New Roman" w:cs="Times New Roman"/>
          <w:b/>
          <w:noProof/>
          <w:sz w:val="24"/>
          <w:szCs w:val="24"/>
          <w:lang w:val="hr-HR" w:eastAsia="hr-HR"/>
        </w:rPr>
        <w:drawing>
          <wp:inline distT="0" distB="0" distL="0" distR="0" wp14:anchorId="4FAE2635" wp14:editId="09B81A02">
            <wp:extent cx="3057525" cy="1426210"/>
            <wp:effectExtent l="0" t="0" r="9525" b="0"/>
            <wp:docPr id="4" name="Slika 4" descr="Logo V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VIA.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57525" cy="1426210"/>
                    </a:xfrm>
                    <a:prstGeom prst="rect">
                      <a:avLst/>
                    </a:prstGeom>
                    <a:noFill/>
                    <a:ln>
                      <a:noFill/>
                    </a:ln>
                  </pic:spPr>
                </pic:pic>
              </a:graphicData>
            </a:graphic>
          </wp:inline>
        </w:drawing>
      </w:r>
    </w:p>
    <w:p w14:paraId="4955C3D9" w14:textId="77777777" w:rsidR="00441669" w:rsidRPr="001A6B9F" w:rsidRDefault="00441669" w:rsidP="00441669">
      <w:pPr>
        <w:autoSpaceDE w:val="0"/>
        <w:autoSpaceDN w:val="0"/>
        <w:adjustRightInd w:val="0"/>
        <w:spacing w:line="240" w:lineRule="auto"/>
        <w:contextualSpacing/>
        <w:jc w:val="both"/>
        <w:rPr>
          <w:rFonts w:ascii="Times New Roman" w:hAnsi="Times New Roman" w:cs="Times New Roman"/>
          <w:b/>
          <w:bCs/>
          <w:i/>
          <w:color w:val="333333"/>
          <w:sz w:val="20"/>
          <w:szCs w:val="16"/>
          <w:lang w:val="hr-HR" w:eastAsia="hr-HR"/>
        </w:rPr>
      </w:pPr>
    </w:p>
    <w:p w14:paraId="7A47410F" w14:textId="77777777" w:rsidR="00441669" w:rsidRPr="001A6B9F" w:rsidRDefault="00441669" w:rsidP="00441669">
      <w:pPr>
        <w:autoSpaceDE w:val="0"/>
        <w:autoSpaceDN w:val="0"/>
        <w:adjustRightInd w:val="0"/>
        <w:spacing w:line="240" w:lineRule="auto"/>
        <w:contextualSpacing/>
        <w:jc w:val="both"/>
        <w:rPr>
          <w:rFonts w:ascii="Times New Roman" w:hAnsi="Times New Roman" w:cs="Times New Roman"/>
          <w:b/>
          <w:bCs/>
          <w:i/>
          <w:color w:val="333333"/>
          <w:sz w:val="20"/>
          <w:szCs w:val="16"/>
          <w:lang w:val="hr-HR" w:eastAsia="hr-HR"/>
        </w:rPr>
      </w:pPr>
    </w:p>
    <w:p w14:paraId="1A97C580" w14:textId="77777777" w:rsidR="00441669" w:rsidRPr="001A6B9F" w:rsidRDefault="00441669" w:rsidP="00441669">
      <w:pPr>
        <w:autoSpaceDE w:val="0"/>
        <w:autoSpaceDN w:val="0"/>
        <w:adjustRightInd w:val="0"/>
        <w:spacing w:line="240" w:lineRule="auto"/>
        <w:contextualSpacing/>
        <w:jc w:val="both"/>
        <w:rPr>
          <w:rFonts w:ascii="Times New Roman" w:hAnsi="Times New Roman" w:cs="Times New Roman"/>
          <w:b/>
          <w:bCs/>
          <w:i/>
          <w:color w:val="333333"/>
          <w:sz w:val="20"/>
          <w:szCs w:val="16"/>
          <w:lang w:val="hr-HR" w:eastAsia="hr-HR"/>
        </w:rPr>
      </w:pPr>
    </w:p>
    <w:p w14:paraId="4B808C73" w14:textId="77777777" w:rsidR="00441669" w:rsidRPr="001A6B9F" w:rsidRDefault="00441669" w:rsidP="00441669">
      <w:pPr>
        <w:autoSpaceDE w:val="0"/>
        <w:autoSpaceDN w:val="0"/>
        <w:adjustRightInd w:val="0"/>
        <w:spacing w:line="240" w:lineRule="auto"/>
        <w:contextualSpacing/>
        <w:jc w:val="both"/>
        <w:rPr>
          <w:rFonts w:ascii="Times New Roman" w:hAnsi="Times New Roman" w:cs="Times New Roman"/>
          <w:b/>
          <w:bCs/>
          <w:i/>
          <w:color w:val="333333"/>
          <w:sz w:val="20"/>
          <w:szCs w:val="16"/>
          <w:lang w:val="hr-HR" w:eastAsia="hr-HR"/>
        </w:rPr>
      </w:pPr>
    </w:p>
    <w:p w14:paraId="1D990686" w14:textId="77777777" w:rsidR="00441669" w:rsidRPr="001A6B9F" w:rsidRDefault="00441669" w:rsidP="00441669">
      <w:pPr>
        <w:autoSpaceDE w:val="0"/>
        <w:autoSpaceDN w:val="0"/>
        <w:adjustRightInd w:val="0"/>
        <w:spacing w:line="240" w:lineRule="auto"/>
        <w:contextualSpacing/>
        <w:jc w:val="both"/>
        <w:rPr>
          <w:rFonts w:ascii="Times New Roman" w:hAnsi="Times New Roman" w:cs="Times New Roman"/>
          <w:b/>
          <w:bCs/>
          <w:i/>
          <w:color w:val="333333"/>
          <w:sz w:val="20"/>
          <w:szCs w:val="16"/>
          <w:lang w:val="hr-HR" w:eastAsia="hr-HR"/>
        </w:rPr>
      </w:pPr>
    </w:p>
    <w:p w14:paraId="129C07FE" w14:textId="77777777" w:rsidR="00441669" w:rsidRPr="001A6B9F" w:rsidRDefault="00441669" w:rsidP="00441669">
      <w:pPr>
        <w:autoSpaceDE w:val="0"/>
        <w:autoSpaceDN w:val="0"/>
        <w:adjustRightInd w:val="0"/>
        <w:spacing w:line="240" w:lineRule="auto"/>
        <w:contextualSpacing/>
        <w:jc w:val="both"/>
        <w:rPr>
          <w:rFonts w:ascii="Times New Roman" w:hAnsi="Times New Roman" w:cs="Times New Roman"/>
          <w:b/>
          <w:bCs/>
          <w:i/>
          <w:color w:val="333333"/>
          <w:sz w:val="20"/>
          <w:szCs w:val="16"/>
          <w:lang w:val="hr-HR" w:eastAsia="hr-HR"/>
        </w:rPr>
      </w:pPr>
    </w:p>
    <w:p w14:paraId="412B2955" w14:textId="77777777" w:rsidR="00FC6C1A" w:rsidRPr="001A6B9F" w:rsidRDefault="00CB2213" w:rsidP="00FC6C1A">
      <w:pPr>
        <w:autoSpaceDE w:val="0"/>
        <w:autoSpaceDN w:val="0"/>
        <w:adjustRightInd w:val="0"/>
        <w:spacing w:line="240" w:lineRule="auto"/>
        <w:contextualSpacing/>
        <w:jc w:val="both"/>
        <w:rPr>
          <w:rFonts w:ascii="Times New Roman" w:hAnsi="Times New Roman" w:cs="Times New Roman"/>
          <w:b/>
          <w:bCs/>
          <w:i/>
          <w:color w:val="333333"/>
          <w:sz w:val="20"/>
          <w:szCs w:val="16"/>
          <w:lang w:val="hr-HR" w:eastAsia="hr-HR"/>
        </w:rPr>
      </w:pPr>
      <w:hyperlink r:id="rId17" w:history="1">
        <w:r w:rsidR="00FC6C1A" w:rsidRPr="001A6B9F">
          <w:rPr>
            <w:rStyle w:val="Hiperveza"/>
            <w:rFonts w:ascii="Times New Roman" w:hAnsi="Times New Roman" w:cs="Times New Roman"/>
            <w:b/>
            <w:bCs/>
            <w:i/>
            <w:sz w:val="20"/>
            <w:szCs w:val="16"/>
            <w:lang w:val="hr-HR" w:eastAsia="hr-HR"/>
          </w:rPr>
          <w:t>danijela.slipcevic@viavinkovci.hr</w:t>
        </w:r>
      </w:hyperlink>
    </w:p>
    <w:p w14:paraId="675C972A" w14:textId="6C164FEF" w:rsidR="003C1CB3" w:rsidRPr="001A6B9F" w:rsidRDefault="00CB2213" w:rsidP="00FC3812">
      <w:pPr>
        <w:autoSpaceDE w:val="0"/>
        <w:autoSpaceDN w:val="0"/>
        <w:adjustRightInd w:val="0"/>
        <w:spacing w:line="240" w:lineRule="auto"/>
        <w:contextualSpacing/>
        <w:jc w:val="both"/>
        <w:rPr>
          <w:rFonts w:ascii="Times New Roman" w:hAnsi="Times New Roman" w:cs="Times New Roman"/>
          <w:b/>
          <w:bCs/>
          <w:i/>
          <w:color w:val="333333"/>
          <w:sz w:val="20"/>
          <w:szCs w:val="16"/>
          <w:lang w:val="hr-HR" w:eastAsia="hr-HR"/>
        </w:rPr>
      </w:pPr>
      <w:hyperlink r:id="rId18" w:history="1">
        <w:r w:rsidR="00FC6C1A" w:rsidRPr="001A6B9F">
          <w:rPr>
            <w:rStyle w:val="Hiperveza"/>
            <w:rFonts w:ascii="Times New Roman" w:hAnsi="Times New Roman" w:cs="Times New Roman"/>
            <w:b/>
            <w:bCs/>
            <w:i/>
            <w:sz w:val="20"/>
            <w:szCs w:val="16"/>
            <w:lang w:val="hr-HR" w:eastAsia="hr-HR"/>
          </w:rPr>
          <w:t>www.viavinkovci.hr</w:t>
        </w:r>
      </w:hyperlink>
      <w:bookmarkEnd w:id="5"/>
    </w:p>
    <w:p w14:paraId="2F056741" w14:textId="7D5703F3" w:rsidR="00FC3812" w:rsidRPr="001A6B9F" w:rsidRDefault="00FC3812" w:rsidP="00FC3812">
      <w:pPr>
        <w:autoSpaceDE w:val="0"/>
        <w:autoSpaceDN w:val="0"/>
        <w:adjustRightInd w:val="0"/>
        <w:spacing w:line="240" w:lineRule="auto"/>
        <w:contextualSpacing/>
        <w:jc w:val="both"/>
        <w:rPr>
          <w:rFonts w:ascii="Times New Roman" w:hAnsi="Times New Roman" w:cs="Times New Roman"/>
          <w:b/>
          <w:bCs/>
          <w:i/>
          <w:color w:val="333333"/>
          <w:sz w:val="20"/>
          <w:szCs w:val="16"/>
          <w:lang w:val="hr-HR" w:eastAsia="hr-HR"/>
        </w:rPr>
      </w:pPr>
    </w:p>
    <w:p w14:paraId="0E3F6B3B" w14:textId="77777777" w:rsidR="00FC3812" w:rsidRPr="001A6B9F" w:rsidRDefault="00FC3812" w:rsidP="00FC3812">
      <w:pPr>
        <w:autoSpaceDE w:val="0"/>
        <w:autoSpaceDN w:val="0"/>
        <w:adjustRightInd w:val="0"/>
        <w:spacing w:line="240" w:lineRule="auto"/>
        <w:contextualSpacing/>
        <w:jc w:val="both"/>
        <w:rPr>
          <w:rFonts w:ascii="Times New Roman" w:hAnsi="Times New Roman" w:cs="Times New Roman"/>
          <w:b/>
          <w:bCs/>
          <w:i/>
          <w:color w:val="333333"/>
          <w:sz w:val="20"/>
          <w:szCs w:val="16"/>
          <w:lang w:val="hr-HR" w:eastAsia="hr-HR"/>
        </w:rPr>
      </w:pPr>
    </w:p>
    <w:p w14:paraId="2D054749" w14:textId="72237D35" w:rsidR="00441669" w:rsidRPr="001A6B9F" w:rsidRDefault="00A77C1D" w:rsidP="003C1CB3">
      <w:pPr>
        <w:spacing w:line="240" w:lineRule="auto"/>
        <w:contextualSpacing/>
        <w:rPr>
          <w:rFonts w:ascii="Times New Roman" w:hAnsi="Times New Roman" w:cs="Times New Roman"/>
          <w:b/>
          <w:sz w:val="24"/>
        </w:rPr>
      </w:pPr>
      <w:r w:rsidRPr="001A6B9F">
        <w:rPr>
          <w:rFonts w:ascii="Times New Roman" w:hAnsi="Times New Roman" w:cs="Times New Roman"/>
          <w:b/>
          <w:sz w:val="24"/>
        </w:rPr>
        <w:t xml:space="preserve">II </w:t>
      </w:r>
      <w:r w:rsidR="00441669" w:rsidRPr="001A6B9F">
        <w:rPr>
          <w:rFonts w:ascii="Times New Roman" w:hAnsi="Times New Roman" w:cs="Times New Roman"/>
          <w:b/>
          <w:sz w:val="24"/>
        </w:rPr>
        <w:t>TECHNOLOGY PARK VINKOVCI</w:t>
      </w:r>
      <w:r w:rsidR="003B662B" w:rsidRPr="001A6B9F">
        <w:rPr>
          <w:rFonts w:ascii="Times New Roman" w:hAnsi="Times New Roman" w:cs="Times New Roman"/>
          <w:b/>
          <w:sz w:val="24"/>
        </w:rPr>
        <w:t xml:space="preserve"> </w:t>
      </w:r>
      <w:r w:rsidR="00441669" w:rsidRPr="001A6B9F">
        <w:rPr>
          <w:rFonts w:ascii="Times New Roman" w:hAnsi="Times New Roman" w:cs="Times New Roman"/>
          <w:b/>
          <w:sz w:val="24"/>
        </w:rPr>
        <w:t>Ltd.</w:t>
      </w:r>
    </w:p>
    <w:p w14:paraId="5687439A" w14:textId="1E3953C6" w:rsidR="00AA1934" w:rsidRPr="001A6B9F" w:rsidRDefault="00AA1934" w:rsidP="003C1CB3">
      <w:pPr>
        <w:spacing w:line="240" w:lineRule="auto"/>
        <w:contextualSpacing/>
        <w:rPr>
          <w:rFonts w:ascii="Times New Roman" w:hAnsi="Times New Roman" w:cs="Times New Roman"/>
          <w:b/>
          <w:sz w:val="24"/>
        </w:rPr>
      </w:pPr>
    </w:p>
    <w:p w14:paraId="184F8AD4" w14:textId="3A9BF184" w:rsidR="00AA1934" w:rsidRPr="001A6B9F" w:rsidRDefault="00AA1934" w:rsidP="00113646">
      <w:pPr>
        <w:spacing w:line="240" w:lineRule="auto"/>
        <w:contextualSpacing/>
        <w:jc w:val="both"/>
        <w:rPr>
          <w:rFonts w:ascii="Times New Roman" w:hAnsi="Times New Roman" w:cs="Times New Roman"/>
          <w:bCs/>
          <w:sz w:val="24"/>
        </w:rPr>
      </w:pPr>
      <w:r w:rsidRPr="001A6B9F">
        <w:rPr>
          <w:rFonts w:ascii="Times New Roman" w:hAnsi="Times New Roman" w:cs="Times New Roman"/>
          <w:bCs/>
          <w:sz w:val="24"/>
        </w:rPr>
        <w:t xml:space="preserve">Technology Park </w:t>
      </w:r>
      <w:r w:rsidRPr="001A6B9F">
        <w:rPr>
          <w:rFonts w:ascii="Times New Roman" w:hAnsi="Times New Roman" w:cs="Times New Roman"/>
          <w:bCs/>
          <w:sz w:val="24"/>
          <w:lang w:val="hr-HR"/>
        </w:rPr>
        <w:t>Vinkovci</w:t>
      </w:r>
      <w:r w:rsidRPr="001A6B9F">
        <w:rPr>
          <w:rFonts w:ascii="Times New Roman" w:hAnsi="Times New Roman" w:cs="Times New Roman"/>
          <w:bCs/>
          <w:sz w:val="24"/>
        </w:rPr>
        <w:t xml:space="preserve"> doo is a company founded with the aim of affirming the entrepreneurial spirit in </w:t>
      </w:r>
      <w:r w:rsidRPr="001A6B9F">
        <w:rPr>
          <w:rFonts w:ascii="Times New Roman" w:hAnsi="Times New Roman" w:cs="Times New Roman"/>
          <w:bCs/>
          <w:sz w:val="24"/>
          <w:lang w:val="hr-HR"/>
        </w:rPr>
        <w:t>Vinkovci</w:t>
      </w:r>
      <w:r w:rsidRPr="001A6B9F">
        <w:rPr>
          <w:rFonts w:ascii="Times New Roman" w:hAnsi="Times New Roman" w:cs="Times New Roman"/>
          <w:bCs/>
          <w:sz w:val="24"/>
        </w:rPr>
        <w:t xml:space="preserve">, but also the entire </w:t>
      </w:r>
      <w:r w:rsidRPr="001A6B9F">
        <w:rPr>
          <w:rFonts w:ascii="Times New Roman" w:hAnsi="Times New Roman" w:cs="Times New Roman"/>
          <w:bCs/>
          <w:sz w:val="24"/>
          <w:lang w:val="hr-HR"/>
        </w:rPr>
        <w:t>Vukovar-Srijem</w:t>
      </w:r>
      <w:r w:rsidRPr="001A6B9F">
        <w:rPr>
          <w:rFonts w:ascii="Times New Roman" w:hAnsi="Times New Roman" w:cs="Times New Roman"/>
          <w:bCs/>
          <w:sz w:val="24"/>
        </w:rPr>
        <w:t xml:space="preserve"> County.</w:t>
      </w:r>
    </w:p>
    <w:p w14:paraId="3E8C75F7" w14:textId="77777777" w:rsidR="00441669" w:rsidRPr="001A6B9F" w:rsidRDefault="00441669" w:rsidP="00113646">
      <w:pPr>
        <w:pStyle w:val="Odlomakpopisa"/>
        <w:spacing w:line="240" w:lineRule="auto"/>
        <w:jc w:val="both"/>
        <w:rPr>
          <w:rFonts w:ascii="Times New Roman" w:hAnsi="Times New Roman" w:cs="Times New Roman"/>
        </w:rPr>
      </w:pPr>
    </w:p>
    <w:p w14:paraId="7ADF6DEB" w14:textId="7151CDE2" w:rsidR="00441669" w:rsidRPr="001A6B9F" w:rsidRDefault="00441669" w:rsidP="00113646">
      <w:pPr>
        <w:pStyle w:val="Odlomakpopisa"/>
        <w:spacing w:line="240" w:lineRule="auto"/>
        <w:ind w:left="0"/>
        <w:jc w:val="both"/>
        <w:rPr>
          <w:rFonts w:ascii="Times New Roman" w:hAnsi="Times New Roman" w:cs="Times New Roman"/>
          <w:sz w:val="24"/>
          <w:szCs w:val="24"/>
        </w:rPr>
      </w:pPr>
      <w:r w:rsidRPr="001A6B9F">
        <w:rPr>
          <w:rFonts w:ascii="Times New Roman" w:hAnsi="Times New Roman" w:cs="Times New Roman"/>
          <w:sz w:val="24"/>
          <w:szCs w:val="24"/>
        </w:rPr>
        <w:t>Newly founded business entities in Technological park have preferential tariffs of rent during the time of business entity incubation for 5 years, free</w:t>
      </w:r>
      <w:r w:rsidR="00A53F30" w:rsidRPr="001A6B9F">
        <w:rPr>
          <w:rFonts w:ascii="Times New Roman" w:hAnsi="Times New Roman" w:cs="Times New Roman"/>
          <w:sz w:val="24"/>
          <w:szCs w:val="24"/>
        </w:rPr>
        <w:t xml:space="preserve"> </w:t>
      </w:r>
      <w:r w:rsidRPr="001A6B9F">
        <w:rPr>
          <w:rFonts w:ascii="Times New Roman" w:hAnsi="Times New Roman" w:cs="Times New Roman"/>
          <w:sz w:val="24"/>
          <w:szCs w:val="24"/>
        </w:rPr>
        <w:t>speed internet, the use of conference rooms, preliminary contract on the address when opening a company:</w:t>
      </w:r>
    </w:p>
    <w:p w14:paraId="6888C170" w14:textId="77777777" w:rsidR="00441669" w:rsidRPr="001A6B9F" w:rsidRDefault="00441669" w:rsidP="00113646">
      <w:pPr>
        <w:spacing w:line="240" w:lineRule="auto"/>
        <w:contextualSpacing/>
        <w:jc w:val="both"/>
        <w:rPr>
          <w:rFonts w:ascii="Times New Roman" w:hAnsi="Times New Roman" w:cs="Times New Roman"/>
          <w:b/>
          <w:bCs/>
          <w:sz w:val="24"/>
          <w:szCs w:val="24"/>
        </w:rPr>
      </w:pPr>
      <w:r w:rsidRPr="001A6B9F">
        <w:rPr>
          <w:rFonts w:ascii="Times New Roman" w:hAnsi="Times New Roman" w:cs="Times New Roman"/>
          <w:b/>
          <w:bCs/>
          <w:sz w:val="24"/>
          <w:szCs w:val="24"/>
        </w:rPr>
        <w:t xml:space="preserve">Business lease in Technological park </w:t>
      </w:r>
      <w:r w:rsidRPr="001A6B9F">
        <w:rPr>
          <w:rFonts w:ascii="Times New Roman" w:hAnsi="Times New Roman" w:cs="Times New Roman"/>
          <w:b/>
          <w:bCs/>
          <w:sz w:val="24"/>
          <w:szCs w:val="24"/>
          <w:lang w:val="hr-HR"/>
        </w:rPr>
        <w:t>Vinkovci</w:t>
      </w:r>
    </w:p>
    <w:p w14:paraId="6171C345" w14:textId="77777777" w:rsidR="00441669" w:rsidRPr="001A6B9F" w:rsidRDefault="00441669" w:rsidP="00113646">
      <w:pPr>
        <w:spacing w:line="240" w:lineRule="auto"/>
        <w:contextualSpacing/>
        <w:jc w:val="both"/>
        <w:rPr>
          <w:rFonts w:ascii="Times New Roman" w:hAnsi="Times New Roman" w:cs="Times New Roman"/>
          <w:sz w:val="24"/>
          <w:szCs w:val="24"/>
        </w:rPr>
      </w:pPr>
    </w:p>
    <w:p w14:paraId="645D293F" w14:textId="3DFD852B" w:rsidR="00441669" w:rsidRPr="001A6B9F" w:rsidRDefault="00441669" w:rsidP="00113646">
      <w:pPr>
        <w:spacing w:line="240" w:lineRule="auto"/>
        <w:contextualSpacing/>
        <w:jc w:val="both"/>
        <w:rPr>
          <w:rFonts w:ascii="Times New Roman" w:hAnsi="Times New Roman" w:cs="Times New Roman"/>
          <w:sz w:val="24"/>
          <w:szCs w:val="24"/>
        </w:rPr>
      </w:pPr>
      <w:r w:rsidRPr="001A6B9F">
        <w:rPr>
          <w:rFonts w:ascii="Times New Roman" w:hAnsi="Times New Roman" w:cs="Times New Roman"/>
          <w:sz w:val="24"/>
          <w:szCs w:val="24"/>
        </w:rPr>
        <w:t>First year of lease 0% of the market lease rate 6,00 EUR/m²</w:t>
      </w:r>
    </w:p>
    <w:p w14:paraId="65044767" w14:textId="12166A55" w:rsidR="00441669" w:rsidRPr="001A6B9F" w:rsidRDefault="00441669" w:rsidP="00113646">
      <w:pPr>
        <w:spacing w:line="240" w:lineRule="auto"/>
        <w:contextualSpacing/>
        <w:jc w:val="both"/>
        <w:rPr>
          <w:rFonts w:ascii="Times New Roman" w:hAnsi="Times New Roman" w:cs="Times New Roman"/>
          <w:sz w:val="24"/>
          <w:szCs w:val="24"/>
        </w:rPr>
      </w:pPr>
      <w:r w:rsidRPr="001A6B9F">
        <w:rPr>
          <w:rFonts w:ascii="Times New Roman" w:hAnsi="Times New Roman" w:cs="Times New Roman"/>
          <w:sz w:val="24"/>
          <w:szCs w:val="24"/>
        </w:rPr>
        <w:t>Second year of lease 25% of the market lease rate 6,00 EUR/m²</w:t>
      </w:r>
    </w:p>
    <w:p w14:paraId="70341B5F" w14:textId="00FA016B" w:rsidR="00441669" w:rsidRPr="001A6B9F" w:rsidRDefault="00441669" w:rsidP="00113646">
      <w:pPr>
        <w:spacing w:line="240" w:lineRule="auto"/>
        <w:contextualSpacing/>
        <w:jc w:val="both"/>
        <w:rPr>
          <w:rFonts w:ascii="Times New Roman" w:hAnsi="Times New Roman" w:cs="Times New Roman"/>
          <w:sz w:val="24"/>
          <w:szCs w:val="24"/>
        </w:rPr>
      </w:pPr>
      <w:r w:rsidRPr="001A6B9F">
        <w:rPr>
          <w:rFonts w:ascii="Times New Roman" w:hAnsi="Times New Roman" w:cs="Times New Roman"/>
          <w:sz w:val="24"/>
          <w:szCs w:val="24"/>
        </w:rPr>
        <w:t>Third year of lease 50% of the market lease rate 6,00 EUR/m²</w:t>
      </w:r>
    </w:p>
    <w:p w14:paraId="1A0B0D5D" w14:textId="121524BD" w:rsidR="00441669" w:rsidRPr="001A6B9F" w:rsidRDefault="00441669" w:rsidP="00113646">
      <w:pPr>
        <w:spacing w:line="240" w:lineRule="auto"/>
        <w:contextualSpacing/>
        <w:jc w:val="both"/>
        <w:rPr>
          <w:rFonts w:ascii="Times New Roman" w:hAnsi="Times New Roman" w:cs="Times New Roman"/>
          <w:sz w:val="24"/>
          <w:szCs w:val="24"/>
        </w:rPr>
      </w:pPr>
      <w:r w:rsidRPr="001A6B9F">
        <w:rPr>
          <w:rFonts w:ascii="Times New Roman" w:hAnsi="Times New Roman" w:cs="Times New Roman"/>
          <w:sz w:val="24"/>
          <w:szCs w:val="24"/>
        </w:rPr>
        <w:t>Fourth year of lease 75% of the market lease rate 6,00 EUR/m²</w:t>
      </w:r>
    </w:p>
    <w:p w14:paraId="350C7A62" w14:textId="502F2959" w:rsidR="00441669" w:rsidRPr="001A6B9F" w:rsidRDefault="00441669" w:rsidP="00113646">
      <w:pPr>
        <w:spacing w:line="240" w:lineRule="auto"/>
        <w:contextualSpacing/>
        <w:jc w:val="both"/>
        <w:rPr>
          <w:rFonts w:ascii="Times New Roman" w:hAnsi="Times New Roman" w:cs="Times New Roman"/>
          <w:sz w:val="24"/>
          <w:szCs w:val="24"/>
        </w:rPr>
      </w:pPr>
      <w:r w:rsidRPr="001A6B9F">
        <w:rPr>
          <w:rFonts w:ascii="Times New Roman" w:hAnsi="Times New Roman" w:cs="Times New Roman"/>
          <w:sz w:val="24"/>
          <w:szCs w:val="24"/>
        </w:rPr>
        <w:t>Fifth year of lease 100% of the market lease rate 6,00 EUR/m²</w:t>
      </w:r>
    </w:p>
    <w:p w14:paraId="3ABFD406" w14:textId="77777777" w:rsidR="00441669" w:rsidRPr="001A6B9F" w:rsidRDefault="00441669" w:rsidP="00113646">
      <w:pPr>
        <w:spacing w:line="240" w:lineRule="auto"/>
        <w:contextualSpacing/>
        <w:jc w:val="both"/>
        <w:rPr>
          <w:rFonts w:ascii="Times New Roman" w:hAnsi="Times New Roman" w:cs="Times New Roman"/>
          <w:b/>
          <w:bCs/>
          <w:sz w:val="24"/>
          <w:szCs w:val="24"/>
        </w:rPr>
      </w:pPr>
    </w:p>
    <w:p w14:paraId="6C35BC86" w14:textId="3C5213A3" w:rsidR="00441669" w:rsidRPr="001A6B9F" w:rsidRDefault="00441669" w:rsidP="00113646">
      <w:pPr>
        <w:spacing w:line="240" w:lineRule="auto"/>
        <w:contextualSpacing/>
        <w:jc w:val="both"/>
        <w:rPr>
          <w:rFonts w:ascii="Times New Roman" w:hAnsi="Times New Roman" w:cs="Times New Roman"/>
          <w:sz w:val="24"/>
          <w:szCs w:val="24"/>
        </w:rPr>
      </w:pPr>
      <w:r w:rsidRPr="001A6B9F">
        <w:rPr>
          <w:rFonts w:ascii="Times New Roman" w:hAnsi="Times New Roman" w:cs="Times New Roman"/>
          <w:b/>
          <w:bCs/>
          <w:sz w:val="24"/>
          <w:szCs w:val="24"/>
        </w:rPr>
        <w:t>Annual subvention per entrepreneur in the first year is approximately 2,200 EUR for the office rent of 30 m².</w:t>
      </w:r>
    </w:p>
    <w:p w14:paraId="648E526B" w14:textId="77777777" w:rsidR="00441669" w:rsidRPr="001A6B9F" w:rsidRDefault="00441669" w:rsidP="00113646">
      <w:pPr>
        <w:spacing w:line="240" w:lineRule="auto"/>
        <w:contextualSpacing/>
        <w:jc w:val="both"/>
        <w:rPr>
          <w:rFonts w:ascii="Times New Roman" w:hAnsi="Times New Roman" w:cs="Times New Roman"/>
          <w:b/>
          <w:bCs/>
          <w:sz w:val="24"/>
          <w:szCs w:val="24"/>
        </w:rPr>
      </w:pPr>
    </w:p>
    <w:p w14:paraId="42FCC8E2" w14:textId="77777777" w:rsidR="00441669" w:rsidRPr="001A6B9F" w:rsidRDefault="00441669" w:rsidP="00113646">
      <w:pPr>
        <w:spacing w:line="240" w:lineRule="auto"/>
        <w:contextualSpacing/>
        <w:jc w:val="both"/>
        <w:rPr>
          <w:rFonts w:ascii="Times New Roman" w:hAnsi="Times New Roman" w:cs="Times New Roman"/>
          <w:sz w:val="24"/>
          <w:szCs w:val="24"/>
        </w:rPr>
      </w:pPr>
      <w:r w:rsidRPr="001A6B9F">
        <w:rPr>
          <w:rFonts w:ascii="Times New Roman" w:hAnsi="Times New Roman" w:cs="Times New Roman"/>
          <w:b/>
          <w:bCs/>
          <w:sz w:val="24"/>
          <w:szCs w:val="24"/>
        </w:rPr>
        <w:t>Overhead expenses</w:t>
      </w:r>
    </w:p>
    <w:p w14:paraId="76B36329" w14:textId="33C81D59" w:rsidR="00441669" w:rsidRPr="001A6B9F" w:rsidRDefault="00441669" w:rsidP="00113646">
      <w:pPr>
        <w:spacing w:line="240" w:lineRule="auto"/>
        <w:contextualSpacing/>
        <w:jc w:val="both"/>
        <w:rPr>
          <w:rFonts w:ascii="Times New Roman" w:hAnsi="Times New Roman" w:cs="Times New Roman"/>
          <w:sz w:val="24"/>
          <w:szCs w:val="24"/>
        </w:rPr>
      </w:pPr>
      <w:r w:rsidRPr="001A6B9F">
        <w:rPr>
          <w:rFonts w:ascii="Times New Roman" w:hAnsi="Times New Roman" w:cs="Times New Roman"/>
          <w:sz w:val="24"/>
          <w:szCs w:val="24"/>
        </w:rPr>
        <w:t>For five years of rent the price of overhead expenses is 2,00 EUR/m²</w:t>
      </w:r>
    </w:p>
    <w:p w14:paraId="5AF00CA9" w14:textId="77777777" w:rsidR="00441669" w:rsidRPr="001A6B9F" w:rsidRDefault="00441669" w:rsidP="00113646">
      <w:pPr>
        <w:spacing w:line="240" w:lineRule="auto"/>
        <w:contextualSpacing/>
        <w:jc w:val="both"/>
        <w:rPr>
          <w:rFonts w:ascii="Times New Roman" w:hAnsi="Times New Roman" w:cs="Times New Roman"/>
          <w:b/>
          <w:bCs/>
          <w:sz w:val="24"/>
          <w:szCs w:val="24"/>
        </w:rPr>
      </w:pPr>
    </w:p>
    <w:p w14:paraId="46229778" w14:textId="77777777" w:rsidR="00441669" w:rsidRPr="001A6B9F" w:rsidRDefault="00441669" w:rsidP="00113646">
      <w:pPr>
        <w:spacing w:line="240" w:lineRule="auto"/>
        <w:contextualSpacing/>
        <w:jc w:val="both"/>
        <w:rPr>
          <w:rFonts w:ascii="Times New Roman" w:hAnsi="Times New Roman" w:cs="Times New Roman"/>
          <w:sz w:val="24"/>
          <w:szCs w:val="24"/>
        </w:rPr>
      </w:pPr>
      <w:r w:rsidRPr="001A6B9F">
        <w:rPr>
          <w:rFonts w:ascii="Times New Roman" w:hAnsi="Times New Roman" w:cs="Times New Roman"/>
          <w:b/>
          <w:bCs/>
          <w:sz w:val="24"/>
          <w:szCs w:val="24"/>
        </w:rPr>
        <w:t xml:space="preserve">The development of new services: </w:t>
      </w:r>
    </w:p>
    <w:p w14:paraId="3819BBE6" w14:textId="7B2134A7" w:rsidR="00441669" w:rsidRPr="001A6B9F" w:rsidRDefault="00441669" w:rsidP="00113646">
      <w:pPr>
        <w:spacing w:line="240" w:lineRule="auto"/>
        <w:contextualSpacing/>
        <w:jc w:val="both"/>
        <w:rPr>
          <w:rFonts w:ascii="Times New Roman" w:hAnsi="Times New Roman" w:cs="Times New Roman"/>
          <w:sz w:val="24"/>
          <w:szCs w:val="24"/>
        </w:rPr>
      </w:pPr>
      <w:r w:rsidRPr="001A6B9F">
        <w:rPr>
          <w:rFonts w:ascii="Times New Roman" w:hAnsi="Times New Roman" w:cs="Times New Roman"/>
          <w:sz w:val="24"/>
          <w:szCs w:val="24"/>
        </w:rPr>
        <w:t>Virtual office, mentorship, transfer of knowledge and technology, support to establishing quality systems, attaining attests and certificates, enhancing organizations and management, education, fair appearance, business rules on foreign markets</w:t>
      </w:r>
      <w:r w:rsidR="00924780" w:rsidRPr="001A6B9F">
        <w:rPr>
          <w:rFonts w:ascii="Times New Roman" w:hAnsi="Times New Roman" w:cs="Times New Roman"/>
          <w:sz w:val="24"/>
          <w:szCs w:val="24"/>
        </w:rPr>
        <w:t xml:space="preserve"> </w:t>
      </w:r>
      <w:r w:rsidRPr="001A6B9F">
        <w:rPr>
          <w:rFonts w:ascii="Times New Roman" w:hAnsi="Times New Roman" w:cs="Times New Roman"/>
          <w:sz w:val="24"/>
          <w:szCs w:val="24"/>
        </w:rPr>
        <w:t>etc.</w:t>
      </w:r>
    </w:p>
    <w:p w14:paraId="189D54CB" w14:textId="77777777" w:rsidR="00441669" w:rsidRPr="001A6B9F" w:rsidRDefault="00441669" w:rsidP="00441669">
      <w:pPr>
        <w:pStyle w:val="Opisslike"/>
        <w:keepNext/>
        <w:rPr>
          <w:rFonts w:ascii="Times New Roman" w:hAnsi="Times New Roman"/>
          <w:color w:val="000000"/>
          <w:sz w:val="20"/>
          <w:lang w:val="en-US"/>
        </w:rPr>
      </w:pPr>
      <w:bookmarkStart w:id="6" w:name="_Toc484779573"/>
      <w:bookmarkStart w:id="7" w:name="_Toc500842857"/>
      <w:bookmarkStart w:id="8" w:name="_Toc501701597"/>
      <w:r w:rsidRPr="001A6B9F">
        <w:rPr>
          <w:rFonts w:ascii="Times New Roman" w:hAnsi="Times New Roman"/>
          <w:color w:val="000000"/>
          <w:sz w:val="20"/>
          <w:lang w:val="en-US"/>
        </w:rPr>
        <w:t xml:space="preserve">picture 5.  Technological park </w:t>
      </w:r>
      <w:r w:rsidRPr="001A6B9F">
        <w:rPr>
          <w:rFonts w:ascii="Times New Roman" w:hAnsi="Times New Roman"/>
          <w:color w:val="000000"/>
          <w:sz w:val="20"/>
        </w:rPr>
        <w:t>Vinkovci</w:t>
      </w:r>
      <w:bookmarkEnd w:id="6"/>
      <w:bookmarkEnd w:id="7"/>
      <w:bookmarkEnd w:id="8"/>
      <w:r w:rsidRPr="001A6B9F">
        <w:rPr>
          <w:rFonts w:ascii="Times New Roman" w:hAnsi="Times New Roman"/>
          <w:color w:val="000000"/>
          <w:sz w:val="20"/>
        </w:rPr>
        <w:t xml:space="preserve"> </w:t>
      </w:r>
      <w:r w:rsidRPr="001A6B9F">
        <w:rPr>
          <w:rFonts w:ascii="Times New Roman" w:hAnsi="Times New Roman"/>
          <w:color w:val="000000"/>
          <w:sz w:val="20"/>
          <w:lang w:val="en-US"/>
        </w:rPr>
        <w:t>Ltd.</w:t>
      </w:r>
    </w:p>
    <w:p w14:paraId="3822FEE0" w14:textId="2A165AF2" w:rsidR="00AF5CAC" w:rsidRPr="001A6B9F" w:rsidRDefault="00441669" w:rsidP="00AF5CAC">
      <w:pPr>
        <w:spacing w:line="240" w:lineRule="auto"/>
        <w:jc w:val="center"/>
        <w:rPr>
          <w:rStyle w:val="Hiperveza"/>
          <w:rFonts w:ascii="Times New Roman" w:hAnsi="Times New Roman" w:cs="Times New Roman"/>
          <w:bCs/>
          <w:i/>
          <w:sz w:val="20"/>
          <w:szCs w:val="20"/>
        </w:rPr>
      </w:pPr>
      <w:r w:rsidRPr="001A6B9F">
        <w:rPr>
          <w:rFonts w:ascii="Times New Roman" w:hAnsi="Times New Roman" w:cs="Times New Roman"/>
          <w:noProof/>
          <w:color w:val="575453"/>
          <w:lang w:eastAsia="hr-HR"/>
        </w:rPr>
        <w:drawing>
          <wp:inline distT="0" distB="0" distL="0" distR="0" wp14:anchorId="66FC9019" wp14:editId="3C9C8962">
            <wp:extent cx="5764530" cy="2136140"/>
            <wp:effectExtent l="0" t="0" r="7620" b="0"/>
            <wp:docPr id="3" name="Slika 3" descr="tp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pv.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4530" cy="2136140"/>
                    </a:xfrm>
                    <a:prstGeom prst="rect">
                      <a:avLst/>
                    </a:prstGeom>
                    <a:noFill/>
                    <a:ln>
                      <a:noFill/>
                    </a:ln>
                  </pic:spPr>
                </pic:pic>
              </a:graphicData>
            </a:graphic>
          </wp:inline>
        </w:drawing>
      </w:r>
      <w:r w:rsidRPr="001A6B9F">
        <w:rPr>
          <w:rFonts w:ascii="Times New Roman" w:hAnsi="Times New Roman" w:cs="Times New Roman"/>
          <w:bCs/>
          <w:i/>
          <w:color w:val="000000"/>
          <w:sz w:val="20"/>
          <w:szCs w:val="20"/>
        </w:rPr>
        <w:t xml:space="preserve">Source: </w:t>
      </w:r>
      <w:hyperlink r:id="rId20" w:history="1">
        <w:r w:rsidR="00AF5CAC" w:rsidRPr="001A6B9F">
          <w:rPr>
            <w:rStyle w:val="Hiperveza"/>
            <w:rFonts w:ascii="Times New Roman" w:hAnsi="Times New Roman" w:cs="Times New Roman"/>
            <w:bCs/>
            <w:i/>
            <w:sz w:val="20"/>
            <w:szCs w:val="20"/>
          </w:rPr>
          <w:t>http://tp-vk.hr/</w:t>
        </w:r>
      </w:hyperlink>
    </w:p>
    <w:p w14:paraId="36ABBC93" w14:textId="756E11E4" w:rsidR="00A2286E" w:rsidRPr="001A6B9F" w:rsidRDefault="00A2286E" w:rsidP="00AF5CAC">
      <w:pPr>
        <w:spacing w:line="240" w:lineRule="auto"/>
        <w:jc w:val="center"/>
        <w:rPr>
          <w:rStyle w:val="Hiperveza"/>
          <w:rFonts w:ascii="Times New Roman" w:hAnsi="Times New Roman" w:cs="Times New Roman"/>
          <w:bCs/>
          <w:i/>
          <w:sz w:val="20"/>
          <w:szCs w:val="20"/>
        </w:rPr>
      </w:pPr>
    </w:p>
    <w:p w14:paraId="4BFCBB77" w14:textId="4E61DFCC" w:rsidR="00A2286E" w:rsidRPr="001A6B9F" w:rsidRDefault="00A2286E" w:rsidP="00C21F66">
      <w:pPr>
        <w:spacing w:line="240" w:lineRule="auto"/>
        <w:rPr>
          <w:rStyle w:val="Hiperveza"/>
          <w:rFonts w:ascii="Times New Roman" w:hAnsi="Times New Roman" w:cs="Times New Roman"/>
          <w:bCs/>
          <w:i/>
          <w:sz w:val="20"/>
          <w:szCs w:val="20"/>
        </w:rPr>
      </w:pPr>
    </w:p>
    <w:p w14:paraId="1BD37279" w14:textId="77777777" w:rsidR="00C21F66" w:rsidRPr="001A6B9F" w:rsidRDefault="00C21F66" w:rsidP="00C21F66">
      <w:pPr>
        <w:spacing w:line="240" w:lineRule="auto"/>
        <w:rPr>
          <w:rFonts w:ascii="Times New Roman" w:hAnsi="Times New Roman" w:cs="Times New Roman"/>
        </w:rPr>
      </w:pPr>
    </w:p>
    <w:p w14:paraId="1ED3F23D" w14:textId="58B91C31" w:rsidR="00441669" w:rsidRPr="001A6B9F" w:rsidRDefault="00AF5CAC" w:rsidP="00AF5CAC">
      <w:pPr>
        <w:spacing w:line="240" w:lineRule="auto"/>
        <w:jc w:val="center"/>
        <w:rPr>
          <w:rFonts w:ascii="Times New Roman" w:hAnsi="Times New Roman" w:cs="Times New Roman"/>
          <w:sz w:val="24"/>
          <w:szCs w:val="24"/>
        </w:rPr>
      </w:pPr>
      <w:r w:rsidRPr="001A6B9F">
        <w:rPr>
          <w:rFonts w:ascii="Times New Roman" w:hAnsi="Times New Roman" w:cs="Times New Roman"/>
          <w:b/>
          <w:sz w:val="24"/>
          <w:szCs w:val="24"/>
        </w:rPr>
        <w:t>III</w:t>
      </w:r>
      <w:r w:rsidR="00441669" w:rsidRPr="001A6B9F">
        <w:rPr>
          <w:rFonts w:ascii="Times New Roman" w:hAnsi="Times New Roman" w:cs="Times New Roman"/>
          <w:b/>
          <w:sz w:val="24"/>
          <w:szCs w:val="24"/>
        </w:rPr>
        <w:t xml:space="preserve"> BUSINESS INCUBATOR VINKOVCI (</w:t>
      </w:r>
      <w:r w:rsidR="00F6408F" w:rsidRPr="001A6B9F">
        <w:rPr>
          <w:rFonts w:ascii="Times New Roman" w:hAnsi="Times New Roman" w:cs="Times New Roman"/>
          <w:b/>
          <w:sz w:val="24"/>
          <w:szCs w:val="24"/>
        </w:rPr>
        <w:t>implemented 2020</w:t>
      </w:r>
      <w:r w:rsidR="00441669" w:rsidRPr="001A6B9F">
        <w:rPr>
          <w:rFonts w:ascii="Times New Roman" w:hAnsi="Times New Roman" w:cs="Times New Roman"/>
          <w:b/>
          <w:sz w:val="24"/>
          <w:szCs w:val="24"/>
        </w:rPr>
        <w:t>)</w:t>
      </w:r>
    </w:p>
    <w:p w14:paraId="4400D771" w14:textId="36828440" w:rsidR="00441669" w:rsidRPr="001A6B9F" w:rsidRDefault="00C21F66" w:rsidP="00113646">
      <w:pPr>
        <w:autoSpaceDE w:val="0"/>
        <w:autoSpaceDN w:val="0"/>
        <w:adjustRightInd w:val="0"/>
        <w:spacing w:line="240" w:lineRule="auto"/>
        <w:contextualSpacing/>
        <w:rPr>
          <w:rFonts w:ascii="Times New Roman" w:hAnsi="Times New Roman" w:cs="Times New Roman"/>
          <w:sz w:val="24"/>
          <w:szCs w:val="24"/>
        </w:rPr>
      </w:pPr>
      <w:r w:rsidRPr="001A6B9F">
        <w:rPr>
          <w:rFonts w:ascii="Times New Roman" w:hAnsi="Times New Roman" w:cs="Times New Roman"/>
          <w:sz w:val="24"/>
          <w:szCs w:val="24"/>
        </w:rPr>
        <w:t xml:space="preserve">The aim of the project is to improve the business infrastructure and business of small and medium-sized enterprises with the aim of facilitating its growth and development and creating opportunities for job creation in the City of </w:t>
      </w:r>
      <w:r w:rsidRPr="001A6B9F">
        <w:rPr>
          <w:rFonts w:ascii="Times New Roman" w:hAnsi="Times New Roman" w:cs="Times New Roman"/>
          <w:sz w:val="24"/>
          <w:szCs w:val="24"/>
          <w:lang w:val="hr-HR"/>
        </w:rPr>
        <w:t>Vinkovci</w:t>
      </w:r>
      <w:r w:rsidRPr="001A6B9F">
        <w:rPr>
          <w:rFonts w:ascii="Times New Roman" w:hAnsi="Times New Roman" w:cs="Times New Roman"/>
          <w:sz w:val="24"/>
          <w:szCs w:val="24"/>
        </w:rPr>
        <w:t xml:space="preserve"> and </w:t>
      </w:r>
      <w:r w:rsidRPr="001A6B9F">
        <w:rPr>
          <w:rFonts w:ascii="Times New Roman" w:hAnsi="Times New Roman" w:cs="Times New Roman"/>
          <w:sz w:val="24"/>
          <w:szCs w:val="24"/>
          <w:lang w:val="hr-HR"/>
        </w:rPr>
        <w:t>Vukovar-Srijem</w:t>
      </w:r>
      <w:r w:rsidRPr="001A6B9F">
        <w:rPr>
          <w:rFonts w:ascii="Times New Roman" w:hAnsi="Times New Roman" w:cs="Times New Roman"/>
          <w:sz w:val="24"/>
          <w:szCs w:val="24"/>
        </w:rPr>
        <w:t xml:space="preserve"> County.</w:t>
      </w:r>
    </w:p>
    <w:p w14:paraId="6F55D640" w14:textId="77777777" w:rsidR="00441669" w:rsidRPr="001A6B9F" w:rsidRDefault="00441669" w:rsidP="00441669">
      <w:pPr>
        <w:autoSpaceDE w:val="0"/>
        <w:autoSpaceDN w:val="0"/>
        <w:adjustRightInd w:val="0"/>
        <w:spacing w:line="240" w:lineRule="auto"/>
        <w:contextualSpacing/>
        <w:jc w:val="both"/>
        <w:rPr>
          <w:rFonts w:ascii="Times New Roman" w:hAnsi="Times New Roman" w:cs="Times New Roman"/>
          <w:sz w:val="24"/>
          <w:szCs w:val="24"/>
        </w:rPr>
      </w:pPr>
    </w:p>
    <w:p w14:paraId="4B094B09" w14:textId="77777777" w:rsidR="00441669" w:rsidRPr="001A6B9F" w:rsidRDefault="00441669" w:rsidP="00441669">
      <w:pPr>
        <w:autoSpaceDE w:val="0"/>
        <w:autoSpaceDN w:val="0"/>
        <w:adjustRightInd w:val="0"/>
        <w:spacing w:line="240" w:lineRule="auto"/>
        <w:contextualSpacing/>
        <w:jc w:val="both"/>
        <w:rPr>
          <w:rFonts w:ascii="Times New Roman" w:hAnsi="Times New Roman" w:cs="Times New Roman"/>
          <w:sz w:val="24"/>
          <w:szCs w:val="24"/>
        </w:rPr>
      </w:pPr>
    </w:p>
    <w:p w14:paraId="3E9086CA" w14:textId="77777777" w:rsidR="00441669" w:rsidRPr="001A6B9F" w:rsidRDefault="00441669" w:rsidP="00441669">
      <w:pPr>
        <w:autoSpaceDE w:val="0"/>
        <w:autoSpaceDN w:val="0"/>
        <w:adjustRightInd w:val="0"/>
        <w:spacing w:line="240" w:lineRule="auto"/>
        <w:contextualSpacing/>
        <w:jc w:val="both"/>
        <w:rPr>
          <w:rFonts w:ascii="Times New Roman" w:hAnsi="Times New Roman" w:cs="Times New Roman"/>
          <w:sz w:val="24"/>
          <w:szCs w:val="24"/>
        </w:rPr>
      </w:pPr>
      <w:r w:rsidRPr="001A6B9F">
        <w:rPr>
          <w:rFonts w:ascii="Times New Roman" w:hAnsi="Times New Roman" w:cs="Times New Roman"/>
          <w:sz w:val="24"/>
          <w:szCs w:val="24"/>
        </w:rPr>
        <w:t xml:space="preserve">Location 5678 cadastral parcel </w:t>
      </w:r>
      <w:r w:rsidRPr="001A6B9F">
        <w:rPr>
          <w:rFonts w:ascii="Times New Roman" w:hAnsi="Times New Roman" w:cs="Times New Roman"/>
          <w:sz w:val="24"/>
          <w:szCs w:val="24"/>
          <w:lang w:val="hr-HR"/>
        </w:rPr>
        <w:t xml:space="preserve">Vinkovci </w:t>
      </w:r>
      <w:r w:rsidRPr="001A6B9F">
        <w:rPr>
          <w:rFonts w:ascii="Times New Roman" w:hAnsi="Times New Roman" w:cs="Times New Roman"/>
          <w:sz w:val="24"/>
          <w:szCs w:val="24"/>
        </w:rPr>
        <w:t xml:space="preserve">II, total area </w:t>
      </w:r>
      <w:r w:rsidRPr="001A6B9F">
        <w:rPr>
          <w:rFonts w:ascii="Times New Roman" w:hAnsi="Times New Roman" w:cs="Times New Roman"/>
          <w:sz w:val="24"/>
          <w:szCs w:val="24"/>
        </w:rPr>
        <w:tab/>
        <w:t>5,214 m²</w:t>
      </w:r>
    </w:p>
    <w:p w14:paraId="498FCA26" w14:textId="589A3DA3" w:rsidR="00441669" w:rsidRPr="001A6B9F" w:rsidRDefault="00441669" w:rsidP="00441669">
      <w:pPr>
        <w:autoSpaceDE w:val="0"/>
        <w:autoSpaceDN w:val="0"/>
        <w:adjustRightInd w:val="0"/>
        <w:spacing w:line="240" w:lineRule="auto"/>
        <w:contextualSpacing/>
        <w:jc w:val="both"/>
        <w:rPr>
          <w:rFonts w:ascii="Times New Roman" w:hAnsi="Times New Roman" w:cs="Times New Roman"/>
          <w:sz w:val="24"/>
          <w:szCs w:val="24"/>
        </w:rPr>
      </w:pPr>
      <w:r w:rsidRPr="001A6B9F">
        <w:rPr>
          <w:rFonts w:ascii="Times New Roman" w:hAnsi="Times New Roman" w:cs="Times New Roman"/>
          <w:sz w:val="24"/>
          <w:szCs w:val="24"/>
        </w:rPr>
        <w:t>Total gross area of the object:</w:t>
      </w:r>
      <w:r w:rsidRPr="001A6B9F">
        <w:rPr>
          <w:rFonts w:ascii="Times New Roman" w:hAnsi="Times New Roman" w:cs="Times New Roman"/>
          <w:sz w:val="24"/>
          <w:szCs w:val="24"/>
        </w:rPr>
        <w:tab/>
        <w:t xml:space="preserve"> </w:t>
      </w:r>
      <w:r w:rsidRPr="001A6B9F">
        <w:rPr>
          <w:rFonts w:ascii="Times New Roman" w:hAnsi="Times New Roman" w:cs="Times New Roman"/>
          <w:sz w:val="24"/>
          <w:szCs w:val="24"/>
        </w:rPr>
        <w:tab/>
        <w:t xml:space="preserve">             </w:t>
      </w:r>
      <w:r w:rsidRPr="001A6B9F">
        <w:rPr>
          <w:rFonts w:ascii="Times New Roman" w:hAnsi="Times New Roman" w:cs="Times New Roman"/>
          <w:sz w:val="24"/>
          <w:szCs w:val="24"/>
        </w:rPr>
        <w:tab/>
      </w:r>
      <w:r w:rsidR="003F74BD" w:rsidRPr="001A6B9F">
        <w:rPr>
          <w:rFonts w:ascii="Times New Roman" w:hAnsi="Times New Roman" w:cs="Times New Roman"/>
          <w:sz w:val="24"/>
          <w:szCs w:val="24"/>
        </w:rPr>
        <w:tab/>
      </w:r>
      <w:r w:rsidRPr="001A6B9F">
        <w:rPr>
          <w:rFonts w:ascii="Times New Roman" w:hAnsi="Times New Roman" w:cs="Times New Roman"/>
          <w:sz w:val="24"/>
          <w:szCs w:val="24"/>
        </w:rPr>
        <w:t xml:space="preserve">2,147 m² </w:t>
      </w:r>
    </w:p>
    <w:p w14:paraId="2C4AFAAF" w14:textId="77777777" w:rsidR="00441669" w:rsidRPr="001A6B9F" w:rsidRDefault="00441669" w:rsidP="00441669">
      <w:pPr>
        <w:autoSpaceDE w:val="0"/>
        <w:autoSpaceDN w:val="0"/>
        <w:adjustRightInd w:val="0"/>
        <w:spacing w:line="240" w:lineRule="auto"/>
        <w:contextualSpacing/>
        <w:jc w:val="both"/>
        <w:rPr>
          <w:rFonts w:ascii="Times New Roman" w:hAnsi="Times New Roman" w:cs="Times New Roman"/>
          <w:sz w:val="24"/>
          <w:szCs w:val="24"/>
        </w:rPr>
      </w:pPr>
      <w:r w:rsidRPr="001A6B9F">
        <w:rPr>
          <w:rFonts w:ascii="Times New Roman" w:hAnsi="Times New Roman" w:cs="Times New Roman"/>
          <w:sz w:val="24"/>
          <w:szCs w:val="24"/>
        </w:rPr>
        <w:tab/>
      </w:r>
    </w:p>
    <w:p w14:paraId="537FCE1C" w14:textId="77777777" w:rsidR="00441669" w:rsidRPr="001A6B9F" w:rsidRDefault="00441669" w:rsidP="00441669">
      <w:pPr>
        <w:pStyle w:val="Odlomakpopisa"/>
        <w:numPr>
          <w:ilvl w:val="0"/>
          <w:numId w:val="8"/>
        </w:numPr>
        <w:autoSpaceDE w:val="0"/>
        <w:autoSpaceDN w:val="0"/>
        <w:adjustRightInd w:val="0"/>
        <w:spacing w:after="0" w:line="240" w:lineRule="auto"/>
        <w:jc w:val="both"/>
        <w:rPr>
          <w:rFonts w:ascii="Times New Roman" w:hAnsi="Times New Roman" w:cs="Times New Roman"/>
          <w:sz w:val="24"/>
          <w:szCs w:val="24"/>
        </w:rPr>
      </w:pPr>
      <w:r w:rsidRPr="001A6B9F">
        <w:rPr>
          <w:rFonts w:ascii="Times New Roman" w:hAnsi="Times New Roman" w:cs="Times New Roman"/>
          <w:sz w:val="24"/>
          <w:szCs w:val="24"/>
        </w:rPr>
        <w:t>5 production areas</w:t>
      </w:r>
      <w:r w:rsidRPr="001A6B9F">
        <w:rPr>
          <w:rFonts w:ascii="Times New Roman" w:hAnsi="Times New Roman" w:cs="Times New Roman"/>
          <w:sz w:val="24"/>
          <w:szCs w:val="24"/>
        </w:rPr>
        <w:tab/>
        <w:t xml:space="preserve"> </w:t>
      </w:r>
      <w:r w:rsidRPr="001A6B9F">
        <w:rPr>
          <w:rFonts w:ascii="Times New Roman" w:hAnsi="Times New Roman" w:cs="Times New Roman"/>
          <w:sz w:val="24"/>
          <w:szCs w:val="24"/>
        </w:rPr>
        <w:tab/>
      </w:r>
      <w:r w:rsidRPr="001A6B9F">
        <w:rPr>
          <w:rFonts w:ascii="Times New Roman" w:hAnsi="Times New Roman" w:cs="Times New Roman"/>
          <w:sz w:val="24"/>
          <w:szCs w:val="24"/>
        </w:rPr>
        <w:tab/>
        <w:t xml:space="preserve">   </w:t>
      </w:r>
      <w:r w:rsidRPr="001A6B9F">
        <w:rPr>
          <w:rFonts w:ascii="Times New Roman" w:hAnsi="Times New Roman" w:cs="Times New Roman"/>
          <w:sz w:val="24"/>
          <w:szCs w:val="24"/>
        </w:rPr>
        <w:tab/>
        <w:t xml:space="preserve">    </w:t>
      </w:r>
      <w:r w:rsidRPr="001A6B9F">
        <w:rPr>
          <w:rFonts w:ascii="Times New Roman" w:hAnsi="Times New Roman" w:cs="Times New Roman"/>
          <w:sz w:val="24"/>
          <w:szCs w:val="24"/>
        </w:rPr>
        <w:tab/>
        <w:t xml:space="preserve">759 m² </w:t>
      </w:r>
    </w:p>
    <w:p w14:paraId="6912ED66" w14:textId="77777777" w:rsidR="00441669" w:rsidRPr="001A6B9F" w:rsidRDefault="00441669" w:rsidP="00441669">
      <w:pPr>
        <w:pStyle w:val="Odlomakpopisa"/>
        <w:numPr>
          <w:ilvl w:val="0"/>
          <w:numId w:val="8"/>
        </w:numPr>
        <w:autoSpaceDE w:val="0"/>
        <w:autoSpaceDN w:val="0"/>
        <w:adjustRightInd w:val="0"/>
        <w:spacing w:after="0" w:line="240" w:lineRule="auto"/>
        <w:jc w:val="both"/>
        <w:rPr>
          <w:rFonts w:ascii="Times New Roman" w:hAnsi="Times New Roman" w:cs="Times New Roman"/>
          <w:sz w:val="24"/>
          <w:szCs w:val="24"/>
        </w:rPr>
      </w:pPr>
      <w:r w:rsidRPr="001A6B9F">
        <w:rPr>
          <w:rFonts w:ascii="Times New Roman" w:hAnsi="Times New Roman" w:cs="Times New Roman"/>
          <w:sz w:val="24"/>
          <w:szCs w:val="24"/>
        </w:rPr>
        <w:t>14 business offices</w:t>
      </w:r>
      <w:r w:rsidRPr="001A6B9F">
        <w:rPr>
          <w:rFonts w:ascii="Times New Roman" w:hAnsi="Times New Roman" w:cs="Times New Roman"/>
          <w:sz w:val="24"/>
          <w:szCs w:val="24"/>
        </w:rPr>
        <w:tab/>
      </w:r>
      <w:r w:rsidRPr="001A6B9F">
        <w:rPr>
          <w:rFonts w:ascii="Times New Roman" w:hAnsi="Times New Roman" w:cs="Times New Roman"/>
          <w:sz w:val="24"/>
          <w:szCs w:val="24"/>
        </w:rPr>
        <w:tab/>
      </w:r>
      <w:r w:rsidRPr="001A6B9F">
        <w:rPr>
          <w:rFonts w:ascii="Times New Roman" w:hAnsi="Times New Roman" w:cs="Times New Roman"/>
          <w:sz w:val="24"/>
          <w:szCs w:val="24"/>
        </w:rPr>
        <w:tab/>
      </w:r>
      <w:r w:rsidRPr="001A6B9F">
        <w:rPr>
          <w:rFonts w:ascii="Times New Roman" w:hAnsi="Times New Roman" w:cs="Times New Roman"/>
          <w:sz w:val="24"/>
          <w:szCs w:val="24"/>
        </w:rPr>
        <w:tab/>
      </w:r>
      <w:r w:rsidRPr="001A6B9F">
        <w:rPr>
          <w:rFonts w:ascii="Times New Roman" w:hAnsi="Times New Roman" w:cs="Times New Roman"/>
          <w:sz w:val="24"/>
          <w:szCs w:val="24"/>
        </w:rPr>
        <w:tab/>
        <w:t xml:space="preserve">1,388 m² </w:t>
      </w:r>
    </w:p>
    <w:p w14:paraId="162A4B1B" w14:textId="77777777" w:rsidR="00441669" w:rsidRPr="001A6B9F" w:rsidRDefault="00441669" w:rsidP="00441669">
      <w:pPr>
        <w:pStyle w:val="Odlomakpopisa"/>
        <w:numPr>
          <w:ilvl w:val="0"/>
          <w:numId w:val="8"/>
        </w:numPr>
        <w:autoSpaceDE w:val="0"/>
        <w:autoSpaceDN w:val="0"/>
        <w:adjustRightInd w:val="0"/>
        <w:spacing w:after="0" w:line="240" w:lineRule="auto"/>
        <w:jc w:val="both"/>
        <w:rPr>
          <w:rFonts w:ascii="Times New Roman" w:hAnsi="Times New Roman" w:cs="Times New Roman"/>
          <w:sz w:val="24"/>
          <w:szCs w:val="24"/>
        </w:rPr>
      </w:pPr>
      <w:r w:rsidRPr="001A6B9F">
        <w:rPr>
          <w:rFonts w:ascii="Times New Roman" w:hAnsi="Times New Roman" w:cs="Times New Roman"/>
          <w:sz w:val="24"/>
          <w:szCs w:val="24"/>
        </w:rPr>
        <w:t>administrative part of the building</w:t>
      </w:r>
      <w:r w:rsidRPr="001A6B9F">
        <w:rPr>
          <w:rFonts w:ascii="Times New Roman" w:hAnsi="Times New Roman" w:cs="Times New Roman"/>
          <w:sz w:val="24"/>
          <w:szCs w:val="24"/>
        </w:rPr>
        <w:tab/>
      </w:r>
      <w:r w:rsidRPr="001A6B9F">
        <w:rPr>
          <w:rFonts w:ascii="Times New Roman" w:hAnsi="Times New Roman" w:cs="Times New Roman"/>
          <w:sz w:val="24"/>
          <w:szCs w:val="24"/>
        </w:rPr>
        <w:tab/>
      </w:r>
      <w:r w:rsidRPr="001A6B9F">
        <w:rPr>
          <w:rFonts w:ascii="Times New Roman" w:hAnsi="Times New Roman" w:cs="Times New Roman"/>
          <w:sz w:val="24"/>
          <w:szCs w:val="24"/>
        </w:rPr>
        <w:tab/>
        <w:t>97 m²</w:t>
      </w:r>
    </w:p>
    <w:p w14:paraId="6F90179C" w14:textId="554B2B22" w:rsidR="00441669" w:rsidRPr="001A6B9F" w:rsidRDefault="00441669" w:rsidP="00441669">
      <w:pPr>
        <w:pStyle w:val="Odlomakpopisa"/>
        <w:numPr>
          <w:ilvl w:val="0"/>
          <w:numId w:val="8"/>
        </w:numPr>
        <w:autoSpaceDE w:val="0"/>
        <w:autoSpaceDN w:val="0"/>
        <w:adjustRightInd w:val="0"/>
        <w:spacing w:after="0" w:line="240" w:lineRule="auto"/>
        <w:jc w:val="both"/>
        <w:rPr>
          <w:rFonts w:ascii="Times New Roman" w:hAnsi="Times New Roman" w:cs="Times New Roman"/>
          <w:sz w:val="24"/>
          <w:szCs w:val="24"/>
        </w:rPr>
      </w:pPr>
      <w:r w:rsidRPr="001A6B9F">
        <w:rPr>
          <w:rFonts w:ascii="Times New Roman" w:hAnsi="Times New Roman" w:cs="Times New Roman"/>
          <w:sz w:val="24"/>
          <w:szCs w:val="24"/>
        </w:rPr>
        <w:t>conference room</w:t>
      </w:r>
      <w:r w:rsidR="008A153E" w:rsidRPr="001A6B9F">
        <w:rPr>
          <w:rFonts w:ascii="Times New Roman" w:hAnsi="Times New Roman" w:cs="Times New Roman"/>
          <w:sz w:val="24"/>
          <w:szCs w:val="24"/>
        </w:rPr>
        <w:tab/>
      </w:r>
      <w:r w:rsidRPr="001A6B9F">
        <w:rPr>
          <w:rFonts w:ascii="Times New Roman" w:hAnsi="Times New Roman" w:cs="Times New Roman"/>
          <w:sz w:val="24"/>
          <w:szCs w:val="24"/>
        </w:rPr>
        <w:t xml:space="preserve"> </w:t>
      </w:r>
      <w:r w:rsidR="00924780" w:rsidRPr="001A6B9F">
        <w:rPr>
          <w:rFonts w:ascii="Times New Roman" w:hAnsi="Times New Roman" w:cs="Times New Roman"/>
          <w:sz w:val="24"/>
          <w:szCs w:val="24"/>
        </w:rPr>
        <w:tab/>
      </w:r>
      <w:r w:rsidR="008A153E" w:rsidRPr="001A6B9F">
        <w:rPr>
          <w:rFonts w:ascii="Times New Roman" w:hAnsi="Times New Roman" w:cs="Times New Roman"/>
          <w:sz w:val="24"/>
          <w:szCs w:val="24"/>
        </w:rPr>
        <w:tab/>
      </w:r>
      <w:r w:rsidRPr="001A6B9F">
        <w:rPr>
          <w:rFonts w:ascii="Times New Roman" w:hAnsi="Times New Roman" w:cs="Times New Roman"/>
          <w:sz w:val="24"/>
          <w:szCs w:val="24"/>
        </w:rPr>
        <w:tab/>
      </w:r>
      <w:r w:rsidRPr="001A6B9F">
        <w:rPr>
          <w:rFonts w:ascii="Times New Roman" w:hAnsi="Times New Roman" w:cs="Times New Roman"/>
          <w:sz w:val="24"/>
          <w:szCs w:val="24"/>
        </w:rPr>
        <w:tab/>
        <w:t xml:space="preserve">100 m² </w:t>
      </w:r>
    </w:p>
    <w:p w14:paraId="05E69C7C" w14:textId="77777777" w:rsidR="00441669" w:rsidRPr="001A6B9F" w:rsidRDefault="00441669" w:rsidP="00441669">
      <w:pPr>
        <w:pStyle w:val="Odlomakpopisa"/>
        <w:numPr>
          <w:ilvl w:val="0"/>
          <w:numId w:val="8"/>
        </w:numPr>
        <w:autoSpaceDE w:val="0"/>
        <w:autoSpaceDN w:val="0"/>
        <w:adjustRightInd w:val="0"/>
        <w:spacing w:after="0" w:line="240" w:lineRule="auto"/>
        <w:jc w:val="both"/>
        <w:rPr>
          <w:rFonts w:ascii="Times New Roman" w:hAnsi="Times New Roman" w:cs="Times New Roman"/>
          <w:sz w:val="24"/>
          <w:szCs w:val="24"/>
        </w:rPr>
      </w:pPr>
      <w:r w:rsidRPr="001A6B9F">
        <w:rPr>
          <w:rFonts w:ascii="Times New Roman" w:hAnsi="Times New Roman" w:cs="Times New Roman"/>
          <w:sz w:val="24"/>
          <w:szCs w:val="24"/>
        </w:rPr>
        <w:t>multi-purpose room</w:t>
      </w:r>
      <w:r w:rsidRPr="001A6B9F">
        <w:rPr>
          <w:rFonts w:ascii="Times New Roman" w:hAnsi="Times New Roman" w:cs="Times New Roman"/>
          <w:sz w:val="24"/>
          <w:szCs w:val="24"/>
        </w:rPr>
        <w:tab/>
        <w:t xml:space="preserve"> </w:t>
      </w:r>
      <w:r w:rsidRPr="001A6B9F">
        <w:rPr>
          <w:rFonts w:ascii="Times New Roman" w:hAnsi="Times New Roman" w:cs="Times New Roman"/>
          <w:sz w:val="24"/>
          <w:szCs w:val="24"/>
        </w:rPr>
        <w:tab/>
      </w:r>
      <w:r w:rsidRPr="001A6B9F">
        <w:rPr>
          <w:rFonts w:ascii="Times New Roman" w:hAnsi="Times New Roman" w:cs="Times New Roman"/>
          <w:sz w:val="24"/>
          <w:szCs w:val="24"/>
        </w:rPr>
        <w:tab/>
      </w:r>
      <w:r w:rsidRPr="001A6B9F">
        <w:rPr>
          <w:rFonts w:ascii="Times New Roman" w:hAnsi="Times New Roman" w:cs="Times New Roman"/>
          <w:sz w:val="24"/>
          <w:szCs w:val="24"/>
        </w:rPr>
        <w:tab/>
      </w:r>
      <w:r w:rsidRPr="001A6B9F">
        <w:rPr>
          <w:rFonts w:ascii="Times New Roman" w:hAnsi="Times New Roman" w:cs="Times New Roman"/>
          <w:sz w:val="24"/>
          <w:szCs w:val="24"/>
        </w:rPr>
        <w:tab/>
        <w:t>100 m²</w:t>
      </w:r>
    </w:p>
    <w:p w14:paraId="7B0DE83B" w14:textId="77777777" w:rsidR="00441669" w:rsidRPr="001A6B9F" w:rsidRDefault="00441669" w:rsidP="00441669">
      <w:pPr>
        <w:autoSpaceDE w:val="0"/>
        <w:autoSpaceDN w:val="0"/>
        <w:adjustRightInd w:val="0"/>
        <w:spacing w:line="240" w:lineRule="auto"/>
        <w:contextualSpacing/>
        <w:jc w:val="both"/>
        <w:rPr>
          <w:rFonts w:ascii="Times New Roman" w:hAnsi="Times New Roman" w:cs="Times New Roman"/>
          <w:sz w:val="24"/>
          <w:szCs w:val="24"/>
        </w:rPr>
      </w:pPr>
    </w:p>
    <w:p w14:paraId="5F931F8F" w14:textId="77777777" w:rsidR="00441669" w:rsidRPr="001A6B9F" w:rsidRDefault="00441669" w:rsidP="00441669">
      <w:pPr>
        <w:autoSpaceDE w:val="0"/>
        <w:autoSpaceDN w:val="0"/>
        <w:adjustRightInd w:val="0"/>
        <w:spacing w:line="240" w:lineRule="auto"/>
        <w:contextualSpacing/>
        <w:jc w:val="both"/>
        <w:rPr>
          <w:rFonts w:ascii="Times New Roman" w:hAnsi="Times New Roman" w:cs="Times New Roman"/>
          <w:sz w:val="24"/>
          <w:szCs w:val="24"/>
        </w:rPr>
      </w:pPr>
      <w:r w:rsidRPr="001A6B9F">
        <w:rPr>
          <w:rFonts w:ascii="Times New Roman" w:hAnsi="Times New Roman" w:cs="Times New Roman"/>
          <w:sz w:val="24"/>
          <w:szCs w:val="24"/>
        </w:rPr>
        <w:t>Surface of access roads and parking lots</w:t>
      </w:r>
      <w:r w:rsidRPr="001A6B9F">
        <w:rPr>
          <w:rFonts w:ascii="Times New Roman" w:hAnsi="Times New Roman" w:cs="Times New Roman"/>
          <w:sz w:val="24"/>
          <w:szCs w:val="24"/>
        </w:rPr>
        <w:tab/>
        <w:t xml:space="preserve"> </w:t>
      </w:r>
      <w:r w:rsidRPr="001A6B9F">
        <w:rPr>
          <w:rFonts w:ascii="Times New Roman" w:hAnsi="Times New Roman" w:cs="Times New Roman"/>
          <w:sz w:val="24"/>
          <w:szCs w:val="24"/>
        </w:rPr>
        <w:tab/>
      </w:r>
      <w:r w:rsidRPr="001A6B9F">
        <w:rPr>
          <w:rFonts w:ascii="Times New Roman" w:hAnsi="Times New Roman" w:cs="Times New Roman"/>
          <w:sz w:val="24"/>
          <w:szCs w:val="24"/>
        </w:rPr>
        <w:tab/>
        <w:t>3,178 m²</w:t>
      </w:r>
    </w:p>
    <w:p w14:paraId="2A2EA22B" w14:textId="77777777" w:rsidR="00441669" w:rsidRPr="001A6B9F" w:rsidRDefault="00441669" w:rsidP="00441669">
      <w:pPr>
        <w:autoSpaceDE w:val="0"/>
        <w:autoSpaceDN w:val="0"/>
        <w:adjustRightInd w:val="0"/>
        <w:spacing w:line="240" w:lineRule="auto"/>
        <w:contextualSpacing/>
        <w:jc w:val="both"/>
        <w:rPr>
          <w:rFonts w:ascii="Times New Roman" w:hAnsi="Times New Roman" w:cs="Times New Roman"/>
          <w:sz w:val="24"/>
          <w:szCs w:val="24"/>
        </w:rPr>
      </w:pPr>
      <w:r w:rsidRPr="001A6B9F">
        <w:rPr>
          <w:rFonts w:ascii="Times New Roman" w:hAnsi="Times New Roman" w:cs="Times New Roman"/>
          <w:sz w:val="24"/>
          <w:szCs w:val="24"/>
        </w:rPr>
        <w:t>Green surface</w:t>
      </w:r>
      <w:r w:rsidRPr="001A6B9F">
        <w:rPr>
          <w:rFonts w:ascii="Times New Roman" w:hAnsi="Times New Roman" w:cs="Times New Roman"/>
          <w:sz w:val="24"/>
          <w:szCs w:val="24"/>
        </w:rPr>
        <w:tab/>
      </w:r>
      <w:r w:rsidRPr="001A6B9F">
        <w:rPr>
          <w:rFonts w:ascii="Times New Roman" w:hAnsi="Times New Roman" w:cs="Times New Roman"/>
          <w:sz w:val="24"/>
          <w:szCs w:val="24"/>
        </w:rPr>
        <w:tab/>
      </w:r>
      <w:r w:rsidRPr="001A6B9F">
        <w:rPr>
          <w:rFonts w:ascii="Times New Roman" w:hAnsi="Times New Roman" w:cs="Times New Roman"/>
          <w:sz w:val="24"/>
          <w:szCs w:val="24"/>
        </w:rPr>
        <w:tab/>
      </w:r>
      <w:r w:rsidRPr="001A6B9F">
        <w:rPr>
          <w:rFonts w:ascii="Times New Roman" w:hAnsi="Times New Roman" w:cs="Times New Roman"/>
          <w:sz w:val="24"/>
          <w:szCs w:val="24"/>
        </w:rPr>
        <w:tab/>
      </w:r>
      <w:r w:rsidRPr="001A6B9F">
        <w:rPr>
          <w:rFonts w:ascii="Times New Roman" w:hAnsi="Times New Roman" w:cs="Times New Roman"/>
          <w:sz w:val="24"/>
          <w:szCs w:val="24"/>
        </w:rPr>
        <w:tab/>
      </w:r>
      <w:r w:rsidRPr="001A6B9F">
        <w:rPr>
          <w:rFonts w:ascii="Times New Roman" w:hAnsi="Times New Roman" w:cs="Times New Roman"/>
          <w:sz w:val="24"/>
          <w:szCs w:val="24"/>
        </w:rPr>
        <w:tab/>
      </w:r>
      <w:r w:rsidRPr="001A6B9F">
        <w:rPr>
          <w:rFonts w:ascii="Times New Roman" w:hAnsi="Times New Roman" w:cs="Times New Roman"/>
          <w:sz w:val="24"/>
          <w:szCs w:val="24"/>
        </w:rPr>
        <w:tab/>
        <w:t xml:space="preserve">1,122 m² </w:t>
      </w:r>
    </w:p>
    <w:p w14:paraId="5A1010B4" w14:textId="77777777" w:rsidR="00441669" w:rsidRPr="001A6B9F" w:rsidRDefault="00441669" w:rsidP="00441669">
      <w:pPr>
        <w:autoSpaceDE w:val="0"/>
        <w:autoSpaceDN w:val="0"/>
        <w:adjustRightInd w:val="0"/>
        <w:spacing w:line="240" w:lineRule="auto"/>
        <w:contextualSpacing/>
        <w:jc w:val="both"/>
        <w:rPr>
          <w:rFonts w:ascii="Times New Roman" w:hAnsi="Times New Roman" w:cs="Times New Roman"/>
          <w:sz w:val="24"/>
          <w:szCs w:val="24"/>
        </w:rPr>
      </w:pPr>
    </w:p>
    <w:p w14:paraId="355DB55D" w14:textId="11065A7D" w:rsidR="00441669" w:rsidRPr="001A6B9F" w:rsidRDefault="00441669" w:rsidP="00441669">
      <w:pPr>
        <w:autoSpaceDE w:val="0"/>
        <w:autoSpaceDN w:val="0"/>
        <w:adjustRightInd w:val="0"/>
        <w:spacing w:line="240" w:lineRule="auto"/>
        <w:contextualSpacing/>
        <w:jc w:val="both"/>
        <w:rPr>
          <w:rFonts w:ascii="Times New Roman" w:hAnsi="Times New Roman" w:cs="Times New Roman"/>
          <w:sz w:val="24"/>
          <w:szCs w:val="24"/>
        </w:rPr>
      </w:pPr>
      <w:r w:rsidRPr="001A6B9F">
        <w:rPr>
          <w:rFonts w:ascii="Times New Roman" w:hAnsi="Times New Roman" w:cs="Times New Roman"/>
          <w:sz w:val="24"/>
          <w:szCs w:val="24"/>
        </w:rPr>
        <w:t xml:space="preserve">Existing object </w:t>
      </w:r>
      <w:r w:rsidR="00EE1C95" w:rsidRPr="001A6B9F">
        <w:rPr>
          <w:rFonts w:ascii="Times New Roman" w:hAnsi="Times New Roman" w:cs="Times New Roman"/>
          <w:sz w:val="24"/>
          <w:szCs w:val="24"/>
        </w:rPr>
        <w:t>is</w:t>
      </w:r>
      <w:r w:rsidRPr="001A6B9F">
        <w:rPr>
          <w:rFonts w:ascii="Times New Roman" w:hAnsi="Times New Roman" w:cs="Times New Roman"/>
          <w:sz w:val="24"/>
          <w:szCs w:val="24"/>
        </w:rPr>
        <w:t xml:space="preserve"> completely reconstructed, and a new part of the object </w:t>
      </w:r>
      <w:r w:rsidR="00EE1C95" w:rsidRPr="001A6B9F">
        <w:rPr>
          <w:rFonts w:ascii="Times New Roman" w:hAnsi="Times New Roman" w:cs="Times New Roman"/>
          <w:sz w:val="24"/>
          <w:szCs w:val="24"/>
        </w:rPr>
        <w:t>is</w:t>
      </w:r>
      <w:r w:rsidRPr="001A6B9F">
        <w:rPr>
          <w:rFonts w:ascii="Times New Roman" w:hAnsi="Times New Roman" w:cs="Times New Roman"/>
          <w:sz w:val="24"/>
          <w:szCs w:val="24"/>
        </w:rPr>
        <w:t xml:space="preserve"> built</w:t>
      </w:r>
      <w:r w:rsidRPr="001A6B9F">
        <w:rPr>
          <w:rFonts w:ascii="Times New Roman" w:hAnsi="Times New Roman" w:cs="Times New Roman"/>
          <w:b/>
          <w:bCs/>
          <w:sz w:val="24"/>
          <w:szCs w:val="24"/>
        </w:rPr>
        <w:t>.</w:t>
      </w:r>
    </w:p>
    <w:p w14:paraId="670380CE" w14:textId="77777777" w:rsidR="00441669" w:rsidRPr="001A6B9F" w:rsidRDefault="00441669" w:rsidP="00441669">
      <w:pPr>
        <w:autoSpaceDE w:val="0"/>
        <w:autoSpaceDN w:val="0"/>
        <w:adjustRightInd w:val="0"/>
        <w:spacing w:line="240" w:lineRule="auto"/>
        <w:contextualSpacing/>
        <w:jc w:val="both"/>
        <w:rPr>
          <w:rFonts w:ascii="Times New Roman" w:hAnsi="Times New Roman" w:cs="Times New Roman"/>
          <w:sz w:val="24"/>
          <w:szCs w:val="24"/>
        </w:rPr>
      </w:pPr>
    </w:p>
    <w:p w14:paraId="0C715EBE" w14:textId="77777777" w:rsidR="00441669" w:rsidRPr="001A6B9F" w:rsidRDefault="00441669" w:rsidP="00441669">
      <w:pPr>
        <w:autoSpaceDE w:val="0"/>
        <w:autoSpaceDN w:val="0"/>
        <w:adjustRightInd w:val="0"/>
        <w:spacing w:line="240" w:lineRule="auto"/>
        <w:contextualSpacing/>
        <w:jc w:val="both"/>
        <w:rPr>
          <w:rFonts w:ascii="Times New Roman" w:hAnsi="Times New Roman" w:cs="Times New Roman"/>
          <w:szCs w:val="24"/>
        </w:rPr>
      </w:pPr>
    </w:p>
    <w:p w14:paraId="744C54D2" w14:textId="77777777" w:rsidR="00441669" w:rsidRPr="001A6B9F" w:rsidRDefault="00441669" w:rsidP="00441669">
      <w:pPr>
        <w:autoSpaceDE w:val="0"/>
        <w:autoSpaceDN w:val="0"/>
        <w:adjustRightInd w:val="0"/>
        <w:spacing w:line="240" w:lineRule="auto"/>
        <w:contextualSpacing/>
        <w:jc w:val="both"/>
        <w:rPr>
          <w:rFonts w:ascii="Times New Roman" w:hAnsi="Times New Roman" w:cs="Times New Roman"/>
          <w:szCs w:val="24"/>
        </w:rPr>
      </w:pPr>
    </w:p>
    <w:p w14:paraId="2F5EE62A" w14:textId="77777777" w:rsidR="00441669" w:rsidRPr="001A6B9F" w:rsidRDefault="00441669" w:rsidP="00441669">
      <w:pPr>
        <w:autoSpaceDE w:val="0"/>
        <w:autoSpaceDN w:val="0"/>
        <w:adjustRightInd w:val="0"/>
        <w:spacing w:line="240" w:lineRule="auto"/>
        <w:contextualSpacing/>
        <w:jc w:val="both"/>
        <w:rPr>
          <w:rFonts w:ascii="Times New Roman" w:hAnsi="Times New Roman" w:cs="Times New Roman"/>
          <w:szCs w:val="24"/>
        </w:rPr>
      </w:pPr>
    </w:p>
    <w:p w14:paraId="66B0A60F" w14:textId="2F7C5CB9" w:rsidR="00441669" w:rsidRPr="001A6B9F" w:rsidRDefault="00441669" w:rsidP="00441669">
      <w:pPr>
        <w:pStyle w:val="Opisslike"/>
        <w:keepNext/>
        <w:rPr>
          <w:rFonts w:ascii="Times New Roman" w:hAnsi="Times New Roman"/>
          <w:color w:val="000000"/>
          <w:sz w:val="20"/>
        </w:rPr>
      </w:pPr>
      <w:r w:rsidRPr="001A6B9F">
        <w:rPr>
          <w:rFonts w:ascii="Times New Roman" w:hAnsi="Times New Roman"/>
          <w:color w:val="000000"/>
          <w:sz w:val="20"/>
          <w:lang w:val="en-US"/>
        </w:rPr>
        <w:t xml:space="preserve">Picture 6.   Business incubator </w:t>
      </w:r>
      <w:r w:rsidRPr="001A6B9F">
        <w:rPr>
          <w:rFonts w:ascii="Times New Roman" w:hAnsi="Times New Roman"/>
          <w:color w:val="000000"/>
          <w:sz w:val="20"/>
        </w:rPr>
        <w:t>Vinkovci</w:t>
      </w:r>
      <w:r w:rsidR="00D85317" w:rsidRPr="001A6B9F">
        <w:rPr>
          <w:rFonts w:ascii="Times New Roman" w:hAnsi="Times New Roman"/>
          <w:color w:val="000000"/>
          <w:sz w:val="20"/>
        </w:rPr>
        <w:t xml:space="preserve"> </w:t>
      </w:r>
      <w:hyperlink r:id="rId21" w:history="1">
        <w:r w:rsidR="00D85317" w:rsidRPr="001A6B9F">
          <w:rPr>
            <w:rStyle w:val="Hiperveza"/>
            <w:rFonts w:ascii="Times New Roman" w:hAnsi="Times New Roman"/>
            <w:sz w:val="20"/>
          </w:rPr>
          <w:t>www.inkubator-vinkovci.eu</w:t>
        </w:r>
      </w:hyperlink>
      <w:r w:rsidR="00D85317" w:rsidRPr="001A6B9F">
        <w:rPr>
          <w:rFonts w:ascii="Times New Roman" w:hAnsi="Times New Roman"/>
          <w:color w:val="000000"/>
          <w:sz w:val="20"/>
        </w:rPr>
        <w:t xml:space="preserve"> </w:t>
      </w:r>
    </w:p>
    <w:p w14:paraId="1B7E98E4" w14:textId="0ED927D9" w:rsidR="00D07C92" w:rsidRPr="001A6B9F" w:rsidRDefault="00D07C92" w:rsidP="00D07C92">
      <w:pPr>
        <w:rPr>
          <w:rFonts w:ascii="Times New Roman" w:hAnsi="Times New Roman" w:cs="Times New Roman"/>
        </w:rPr>
      </w:pPr>
      <w:r w:rsidRPr="001A6B9F">
        <w:rPr>
          <w:rFonts w:ascii="Times New Roman" w:hAnsi="Times New Roman" w:cs="Times New Roman"/>
          <w:noProof/>
        </w:rPr>
        <w:drawing>
          <wp:inline distT="0" distB="0" distL="0" distR="0" wp14:anchorId="5613599E" wp14:editId="66BD20E0">
            <wp:extent cx="2615565" cy="1743710"/>
            <wp:effectExtent l="0" t="0" r="0" b="889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15565" cy="1743710"/>
                    </a:xfrm>
                    <a:prstGeom prst="rect">
                      <a:avLst/>
                    </a:prstGeom>
                    <a:noFill/>
                  </pic:spPr>
                </pic:pic>
              </a:graphicData>
            </a:graphic>
          </wp:inline>
        </w:drawing>
      </w:r>
      <w:r w:rsidRPr="001A6B9F">
        <w:rPr>
          <w:rFonts w:ascii="Times New Roman" w:hAnsi="Times New Roman" w:cs="Times New Roman"/>
          <w:noProof/>
        </w:rPr>
        <w:drawing>
          <wp:inline distT="0" distB="0" distL="0" distR="0" wp14:anchorId="0897C2B7" wp14:editId="4BE0EC61">
            <wp:extent cx="2590800" cy="1743710"/>
            <wp:effectExtent l="0" t="0" r="0" b="889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90800" cy="1743710"/>
                    </a:xfrm>
                    <a:prstGeom prst="rect">
                      <a:avLst/>
                    </a:prstGeom>
                    <a:noFill/>
                  </pic:spPr>
                </pic:pic>
              </a:graphicData>
            </a:graphic>
          </wp:inline>
        </w:drawing>
      </w:r>
    </w:p>
    <w:p w14:paraId="21DF6E42" w14:textId="77777777" w:rsidR="00441669" w:rsidRPr="001A6B9F" w:rsidRDefault="00441669" w:rsidP="00441669">
      <w:pPr>
        <w:autoSpaceDE w:val="0"/>
        <w:autoSpaceDN w:val="0"/>
        <w:adjustRightInd w:val="0"/>
        <w:spacing w:line="240" w:lineRule="auto"/>
        <w:contextualSpacing/>
        <w:rPr>
          <w:rFonts w:ascii="Times New Roman" w:hAnsi="Times New Roman" w:cs="Times New Roman"/>
          <w:lang w:eastAsia="hr-HR"/>
        </w:rPr>
      </w:pPr>
    </w:p>
    <w:p w14:paraId="1395A788" w14:textId="77777777" w:rsidR="00441669" w:rsidRPr="001A6B9F" w:rsidRDefault="00441669" w:rsidP="00441669">
      <w:pPr>
        <w:autoSpaceDE w:val="0"/>
        <w:autoSpaceDN w:val="0"/>
        <w:adjustRightInd w:val="0"/>
        <w:spacing w:line="240" w:lineRule="auto"/>
        <w:contextualSpacing/>
        <w:rPr>
          <w:rFonts w:ascii="Times New Roman" w:hAnsi="Times New Roman" w:cs="Times New Roman"/>
          <w:i/>
          <w:sz w:val="20"/>
          <w:lang w:val="hr-HR" w:eastAsia="hr-HR"/>
        </w:rPr>
      </w:pPr>
      <w:r w:rsidRPr="001A6B9F">
        <w:rPr>
          <w:rFonts w:ascii="Times New Roman" w:hAnsi="Times New Roman" w:cs="Times New Roman"/>
          <w:i/>
          <w:sz w:val="20"/>
          <w:lang w:eastAsia="hr-HR"/>
        </w:rPr>
        <w:t xml:space="preserve">Source: Town </w:t>
      </w:r>
      <w:r w:rsidRPr="001A6B9F">
        <w:rPr>
          <w:rFonts w:ascii="Times New Roman" w:hAnsi="Times New Roman" w:cs="Times New Roman"/>
          <w:i/>
          <w:sz w:val="20"/>
          <w:lang w:val="hr-HR" w:eastAsia="hr-HR"/>
        </w:rPr>
        <w:t>Vinkovci</w:t>
      </w:r>
    </w:p>
    <w:p w14:paraId="6F48BFCE" w14:textId="77777777" w:rsidR="00441669" w:rsidRPr="001A6B9F" w:rsidRDefault="00441669" w:rsidP="00441669">
      <w:pPr>
        <w:autoSpaceDE w:val="0"/>
        <w:autoSpaceDN w:val="0"/>
        <w:adjustRightInd w:val="0"/>
        <w:spacing w:line="240" w:lineRule="auto"/>
        <w:contextualSpacing/>
        <w:jc w:val="center"/>
        <w:rPr>
          <w:rFonts w:ascii="Times New Roman" w:hAnsi="Times New Roman" w:cs="Times New Roman"/>
          <w:szCs w:val="24"/>
        </w:rPr>
      </w:pPr>
    </w:p>
    <w:p w14:paraId="54F332E7" w14:textId="77777777" w:rsidR="00441669" w:rsidRPr="001A6B9F" w:rsidRDefault="00441669" w:rsidP="00441669">
      <w:pPr>
        <w:autoSpaceDE w:val="0"/>
        <w:autoSpaceDN w:val="0"/>
        <w:adjustRightInd w:val="0"/>
        <w:spacing w:line="240" w:lineRule="auto"/>
        <w:contextualSpacing/>
        <w:jc w:val="center"/>
        <w:rPr>
          <w:rFonts w:ascii="Times New Roman" w:hAnsi="Times New Roman" w:cs="Times New Roman"/>
          <w:szCs w:val="24"/>
        </w:rPr>
      </w:pPr>
    </w:p>
    <w:p w14:paraId="10F4A582" w14:textId="77777777" w:rsidR="00441669" w:rsidRPr="001A6B9F" w:rsidRDefault="00441669" w:rsidP="00441669">
      <w:pPr>
        <w:autoSpaceDE w:val="0"/>
        <w:autoSpaceDN w:val="0"/>
        <w:adjustRightInd w:val="0"/>
        <w:spacing w:line="240" w:lineRule="auto"/>
        <w:contextualSpacing/>
        <w:jc w:val="center"/>
        <w:rPr>
          <w:rFonts w:ascii="Times New Roman" w:hAnsi="Times New Roman" w:cs="Times New Roman"/>
          <w:szCs w:val="24"/>
        </w:rPr>
      </w:pPr>
    </w:p>
    <w:p w14:paraId="147E1AAF" w14:textId="77777777" w:rsidR="00441669" w:rsidRPr="001A6B9F" w:rsidRDefault="00441669" w:rsidP="00441669">
      <w:pPr>
        <w:autoSpaceDE w:val="0"/>
        <w:autoSpaceDN w:val="0"/>
        <w:adjustRightInd w:val="0"/>
        <w:spacing w:line="240" w:lineRule="auto"/>
        <w:contextualSpacing/>
        <w:jc w:val="center"/>
        <w:rPr>
          <w:rFonts w:ascii="Times New Roman" w:hAnsi="Times New Roman" w:cs="Times New Roman"/>
          <w:szCs w:val="24"/>
        </w:rPr>
      </w:pPr>
    </w:p>
    <w:p w14:paraId="44D276BA" w14:textId="77777777" w:rsidR="00441669" w:rsidRPr="001A6B9F" w:rsidRDefault="00441669" w:rsidP="00441669">
      <w:pPr>
        <w:autoSpaceDE w:val="0"/>
        <w:autoSpaceDN w:val="0"/>
        <w:adjustRightInd w:val="0"/>
        <w:spacing w:line="240" w:lineRule="auto"/>
        <w:contextualSpacing/>
        <w:jc w:val="center"/>
        <w:rPr>
          <w:rFonts w:ascii="Times New Roman" w:hAnsi="Times New Roman" w:cs="Times New Roman"/>
          <w:szCs w:val="24"/>
        </w:rPr>
      </w:pPr>
    </w:p>
    <w:p w14:paraId="1840455D" w14:textId="77777777" w:rsidR="00AF5CAC" w:rsidRPr="001A6B9F" w:rsidRDefault="00AF5CAC" w:rsidP="00441669">
      <w:pPr>
        <w:autoSpaceDE w:val="0"/>
        <w:autoSpaceDN w:val="0"/>
        <w:adjustRightInd w:val="0"/>
        <w:spacing w:line="240" w:lineRule="auto"/>
        <w:contextualSpacing/>
        <w:rPr>
          <w:rFonts w:ascii="Times New Roman" w:hAnsi="Times New Roman" w:cs="Times New Roman"/>
          <w:szCs w:val="24"/>
        </w:rPr>
      </w:pPr>
    </w:p>
    <w:p w14:paraId="64459301" w14:textId="77777777" w:rsidR="00AF5CAC" w:rsidRPr="001A6B9F" w:rsidRDefault="00AF5CAC" w:rsidP="00441669">
      <w:pPr>
        <w:autoSpaceDE w:val="0"/>
        <w:autoSpaceDN w:val="0"/>
        <w:adjustRightInd w:val="0"/>
        <w:spacing w:line="240" w:lineRule="auto"/>
        <w:contextualSpacing/>
        <w:rPr>
          <w:rFonts w:ascii="Times New Roman" w:hAnsi="Times New Roman" w:cs="Times New Roman"/>
          <w:szCs w:val="24"/>
        </w:rPr>
      </w:pPr>
    </w:p>
    <w:p w14:paraId="1593147C" w14:textId="77777777" w:rsidR="00913D69" w:rsidRPr="001A6B9F" w:rsidRDefault="00913D69" w:rsidP="00441669">
      <w:pPr>
        <w:autoSpaceDE w:val="0"/>
        <w:autoSpaceDN w:val="0"/>
        <w:adjustRightInd w:val="0"/>
        <w:spacing w:line="240" w:lineRule="auto"/>
        <w:contextualSpacing/>
        <w:rPr>
          <w:rStyle w:val="A18"/>
          <w:rFonts w:ascii="Times New Roman" w:hAnsi="Times New Roman" w:cs="Times New Roman"/>
          <w:sz w:val="24"/>
          <w:szCs w:val="24"/>
        </w:rPr>
      </w:pPr>
    </w:p>
    <w:p w14:paraId="2D60702D" w14:textId="2625DCC4" w:rsidR="00441669" w:rsidRPr="001A6B9F" w:rsidRDefault="00441669" w:rsidP="00441669">
      <w:pPr>
        <w:autoSpaceDE w:val="0"/>
        <w:autoSpaceDN w:val="0"/>
        <w:adjustRightInd w:val="0"/>
        <w:spacing w:line="240" w:lineRule="auto"/>
        <w:contextualSpacing/>
        <w:rPr>
          <w:rFonts w:ascii="Times New Roman" w:hAnsi="Times New Roman" w:cs="Times New Roman"/>
          <w:sz w:val="24"/>
          <w:szCs w:val="24"/>
        </w:rPr>
      </w:pPr>
      <w:r w:rsidRPr="001A6B9F">
        <w:rPr>
          <w:rStyle w:val="A18"/>
          <w:rFonts w:ascii="Times New Roman" w:hAnsi="Times New Roman" w:cs="Times New Roman"/>
          <w:sz w:val="24"/>
          <w:szCs w:val="24"/>
        </w:rPr>
        <w:t>STRATEGIC PROJECTS OF THE TOWN VINKOVCI</w:t>
      </w:r>
    </w:p>
    <w:p w14:paraId="67BC2BB6" w14:textId="77777777" w:rsidR="00441669" w:rsidRPr="001A6B9F" w:rsidRDefault="00441669" w:rsidP="00441669">
      <w:pPr>
        <w:autoSpaceDE w:val="0"/>
        <w:autoSpaceDN w:val="0"/>
        <w:adjustRightInd w:val="0"/>
        <w:spacing w:line="240" w:lineRule="auto"/>
        <w:contextualSpacing/>
        <w:jc w:val="center"/>
        <w:rPr>
          <w:rFonts w:ascii="Times New Roman" w:hAnsi="Times New Roman" w:cs="Times New Roman"/>
          <w:szCs w:val="24"/>
        </w:rPr>
      </w:pPr>
    </w:p>
    <w:p w14:paraId="38E5DC41" w14:textId="1AB8D4D1" w:rsidR="00441669" w:rsidRPr="001A6B9F" w:rsidRDefault="00441669" w:rsidP="00441669">
      <w:pPr>
        <w:autoSpaceDE w:val="0"/>
        <w:autoSpaceDN w:val="0"/>
        <w:adjustRightInd w:val="0"/>
        <w:spacing w:line="240" w:lineRule="auto"/>
        <w:contextualSpacing/>
        <w:jc w:val="both"/>
        <w:rPr>
          <w:rFonts w:ascii="Times New Roman" w:hAnsi="Times New Roman" w:cs="Times New Roman"/>
          <w:color w:val="333333"/>
          <w:sz w:val="20"/>
          <w:szCs w:val="16"/>
          <w:lang w:eastAsia="hr-HR"/>
        </w:rPr>
      </w:pPr>
      <w:r w:rsidRPr="001A6B9F">
        <w:rPr>
          <w:rFonts w:ascii="Times New Roman" w:hAnsi="Times New Roman" w:cs="Times New Roman"/>
          <w:b/>
          <w:bCs/>
          <w:color w:val="333333"/>
          <w:sz w:val="20"/>
          <w:szCs w:val="16"/>
          <w:lang w:eastAsia="hr-HR"/>
        </w:rPr>
        <w:t>Tabl</w:t>
      </w:r>
      <w:r w:rsidR="00685476" w:rsidRPr="001A6B9F">
        <w:rPr>
          <w:rFonts w:ascii="Times New Roman" w:hAnsi="Times New Roman" w:cs="Times New Roman"/>
          <w:b/>
          <w:bCs/>
          <w:color w:val="333333"/>
          <w:sz w:val="20"/>
          <w:szCs w:val="16"/>
          <w:lang w:eastAsia="hr-HR"/>
        </w:rPr>
        <w:t>e</w:t>
      </w:r>
      <w:r w:rsidRPr="001A6B9F">
        <w:rPr>
          <w:rFonts w:ascii="Times New Roman" w:hAnsi="Times New Roman" w:cs="Times New Roman"/>
          <w:b/>
          <w:bCs/>
          <w:color w:val="333333"/>
          <w:sz w:val="20"/>
          <w:szCs w:val="16"/>
          <w:lang w:eastAsia="hr-HR"/>
        </w:rPr>
        <w:t xml:space="preserve"> 4.  </w:t>
      </w:r>
      <w:r w:rsidRPr="001A6B9F">
        <w:rPr>
          <w:rFonts w:ascii="Times New Roman" w:hAnsi="Times New Roman" w:cs="Times New Roman"/>
          <w:color w:val="333333"/>
          <w:sz w:val="20"/>
          <w:szCs w:val="16"/>
          <w:lang w:eastAsia="hr-HR"/>
        </w:rPr>
        <w:t xml:space="preserve">Selected development projects of the City of </w:t>
      </w:r>
      <w:r w:rsidRPr="001A6B9F">
        <w:rPr>
          <w:rFonts w:ascii="Times New Roman" w:hAnsi="Times New Roman" w:cs="Times New Roman"/>
          <w:color w:val="333333"/>
          <w:sz w:val="20"/>
          <w:szCs w:val="16"/>
          <w:lang w:val="hr-HR" w:eastAsia="hr-HR"/>
        </w:rPr>
        <w:t>Vinkovci</w:t>
      </w:r>
    </w:p>
    <w:p w14:paraId="653F7C1B" w14:textId="77777777" w:rsidR="00441669" w:rsidRPr="001A6B9F" w:rsidRDefault="00441669" w:rsidP="00441669">
      <w:pPr>
        <w:autoSpaceDE w:val="0"/>
        <w:autoSpaceDN w:val="0"/>
        <w:adjustRightInd w:val="0"/>
        <w:spacing w:line="240" w:lineRule="auto"/>
        <w:contextualSpacing/>
        <w:jc w:val="both"/>
        <w:rPr>
          <w:rFonts w:ascii="Times New Roman" w:hAnsi="Times New Roman" w:cs="Times New Roman"/>
          <w:szCs w:val="24"/>
        </w:rPr>
      </w:pPr>
    </w:p>
    <w:tbl>
      <w:tblPr>
        <w:tblW w:w="5000" w:type="pct"/>
        <w:tblLook w:val="04A0" w:firstRow="1" w:lastRow="0" w:firstColumn="1" w:lastColumn="0" w:noHBand="0" w:noVBand="1"/>
      </w:tblPr>
      <w:tblGrid>
        <w:gridCol w:w="6210"/>
        <w:gridCol w:w="1763"/>
        <w:gridCol w:w="1377"/>
      </w:tblGrid>
      <w:tr w:rsidR="00441669" w:rsidRPr="001A6B9F" w14:paraId="472A6F4F" w14:textId="77777777" w:rsidTr="00441669">
        <w:trPr>
          <w:cantSplit/>
          <w:trHeight w:val="20"/>
        </w:trPr>
        <w:tc>
          <w:tcPr>
            <w:tcW w:w="1584" w:type="pct"/>
            <w:tcBorders>
              <w:top w:val="single" w:sz="4" w:space="0" w:color="auto"/>
              <w:left w:val="single" w:sz="4" w:space="0" w:color="auto"/>
              <w:bottom w:val="single" w:sz="4" w:space="0" w:color="auto"/>
              <w:right w:val="single" w:sz="4" w:space="0" w:color="auto"/>
            </w:tcBorders>
            <w:shd w:val="clear" w:color="auto" w:fill="EEECE1"/>
            <w:vAlign w:val="center"/>
            <w:hideMark/>
          </w:tcPr>
          <w:p w14:paraId="4F89177C" w14:textId="77777777" w:rsidR="00441669" w:rsidRPr="001A6B9F" w:rsidRDefault="00441669">
            <w:pPr>
              <w:spacing w:line="240" w:lineRule="auto"/>
              <w:contextualSpacing/>
              <w:jc w:val="center"/>
              <w:rPr>
                <w:rFonts w:ascii="Times New Roman" w:eastAsia="Times New Roman" w:hAnsi="Times New Roman" w:cs="Times New Roman"/>
                <w:b/>
                <w:bCs/>
                <w:color w:val="000000"/>
                <w:sz w:val="18"/>
                <w:szCs w:val="18"/>
                <w:lang w:eastAsia="hr-HR"/>
              </w:rPr>
            </w:pPr>
            <w:r w:rsidRPr="001A6B9F">
              <w:rPr>
                <w:rFonts w:ascii="Times New Roman" w:eastAsia="Times New Roman" w:hAnsi="Times New Roman" w:cs="Times New Roman"/>
                <w:b/>
                <w:bCs/>
                <w:color w:val="000000"/>
                <w:sz w:val="18"/>
                <w:szCs w:val="18"/>
                <w:lang w:eastAsia="hr-HR"/>
              </w:rPr>
              <w:t xml:space="preserve">NAZIV PROJEKTA           </w:t>
            </w:r>
          </w:p>
          <w:p w14:paraId="5956DDAA" w14:textId="77777777" w:rsidR="00441669" w:rsidRPr="001A6B9F" w:rsidRDefault="00441669">
            <w:pPr>
              <w:spacing w:line="240" w:lineRule="auto"/>
              <w:contextualSpacing/>
              <w:jc w:val="center"/>
              <w:rPr>
                <w:rFonts w:ascii="Times New Roman" w:eastAsia="Times New Roman" w:hAnsi="Times New Roman" w:cs="Times New Roman"/>
                <w:b/>
                <w:bCs/>
                <w:color w:val="000000"/>
                <w:sz w:val="18"/>
                <w:szCs w:val="18"/>
                <w:lang w:eastAsia="hr-HR"/>
              </w:rPr>
            </w:pPr>
            <w:r w:rsidRPr="001A6B9F">
              <w:rPr>
                <w:rFonts w:ascii="Times New Roman" w:eastAsia="Times New Roman" w:hAnsi="Times New Roman" w:cs="Times New Roman"/>
                <w:b/>
                <w:bCs/>
                <w:color w:val="000000"/>
                <w:sz w:val="18"/>
                <w:szCs w:val="18"/>
                <w:lang w:eastAsia="hr-HR"/>
              </w:rPr>
              <w:t xml:space="preserve">PROJECT NAME </w:t>
            </w:r>
          </w:p>
        </w:tc>
        <w:tc>
          <w:tcPr>
            <w:tcW w:w="2595" w:type="pct"/>
            <w:tcBorders>
              <w:top w:val="single" w:sz="4" w:space="0" w:color="auto"/>
              <w:left w:val="nil"/>
              <w:bottom w:val="single" w:sz="4" w:space="0" w:color="auto"/>
              <w:right w:val="single" w:sz="4" w:space="0" w:color="auto"/>
            </w:tcBorders>
            <w:shd w:val="clear" w:color="auto" w:fill="EEECE1"/>
            <w:vAlign w:val="center"/>
            <w:hideMark/>
          </w:tcPr>
          <w:p w14:paraId="7482B8FE" w14:textId="77777777" w:rsidR="00441669" w:rsidRPr="001A6B9F" w:rsidRDefault="00441669">
            <w:pPr>
              <w:spacing w:line="240" w:lineRule="auto"/>
              <w:contextualSpacing/>
              <w:jc w:val="center"/>
              <w:rPr>
                <w:rFonts w:ascii="Times New Roman" w:eastAsia="Times New Roman" w:hAnsi="Times New Roman" w:cs="Times New Roman"/>
                <w:b/>
                <w:bCs/>
                <w:color w:val="000000"/>
                <w:sz w:val="18"/>
                <w:szCs w:val="18"/>
                <w:lang w:eastAsia="hr-HR"/>
              </w:rPr>
            </w:pPr>
            <w:r w:rsidRPr="001A6B9F">
              <w:rPr>
                <w:rFonts w:ascii="Times New Roman" w:eastAsia="Times New Roman" w:hAnsi="Times New Roman" w:cs="Times New Roman"/>
                <w:b/>
                <w:bCs/>
                <w:color w:val="000000"/>
                <w:sz w:val="18"/>
                <w:szCs w:val="18"/>
                <w:lang w:eastAsia="hr-HR"/>
              </w:rPr>
              <w:t xml:space="preserve">KRATKI OPIS PROJEKTA  </w:t>
            </w:r>
          </w:p>
          <w:p w14:paraId="55FFDA3D" w14:textId="77777777" w:rsidR="00441669" w:rsidRPr="001A6B9F" w:rsidRDefault="00441669">
            <w:pPr>
              <w:spacing w:line="240" w:lineRule="auto"/>
              <w:contextualSpacing/>
              <w:jc w:val="center"/>
              <w:rPr>
                <w:rFonts w:ascii="Times New Roman" w:eastAsia="Times New Roman" w:hAnsi="Times New Roman" w:cs="Times New Roman"/>
                <w:b/>
                <w:bCs/>
                <w:color w:val="000000"/>
                <w:sz w:val="18"/>
                <w:szCs w:val="18"/>
                <w:lang w:eastAsia="hr-HR"/>
              </w:rPr>
            </w:pPr>
            <w:r w:rsidRPr="001A6B9F">
              <w:rPr>
                <w:rFonts w:ascii="Times New Roman" w:eastAsia="Times New Roman" w:hAnsi="Times New Roman" w:cs="Times New Roman"/>
                <w:b/>
                <w:bCs/>
                <w:color w:val="000000"/>
                <w:sz w:val="18"/>
                <w:szCs w:val="18"/>
                <w:lang w:eastAsia="hr-HR"/>
              </w:rPr>
              <w:t xml:space="preserve">SHORT DESCRIPTION OF THE PROJECT </w:t>
            </w:r>
          </w:p>
        </w:tc>
        <w:tc>
          <w:tcPr>
            <w:tcW w:w="821" w:type="pct"/>
            <w:tcBorders>
              <w:top w:val="single" w:sz="4" w:space="0" w:color="auto"/>
              <w:left w:val="nil"/>
              <w:bottom w:val="single" w:sz="4" w:space="0" w:color="auto"/>
              <w:right w:val="single" w:sz="4" w:space="0" w:color="auto"/>
            </w:tcBorders>
            <w:shd w:val="clear" w:color="auto" w:fill="EEECE1"/>
            <w:hideMark/>
          </w:tcPr>
          <w:p w14:paraId="53643AA3" w14:textId="77777777" w:rsidR="00441669" w:rsidRPr="001A6B9F" w:rsidRDefault="00441669">
            <w:pPr>
              <w:spacing w:line="240" w:lineRule="auto"/>
              <w:contextualSpacing/>
              <w:jc w:val="center"/>
              <w:rPr>
                <w:rFonts w:ascii="Times New Roman" w:eastAsia="Times New Roman" w:hAnsi="Times New Roman" w:cs="Times New Roman"/>
                <w:b/>
                <w:bCs/>
                <w:color w:val="000000"/>
                <w:sz w:val="18"/>
                <w:szCs w:val="18"/>
                <w:lang w:eastAsia="hr-HR"/>
              </w:rPr>
            </w:pPr>
            <w:r w:rsidRPr="001A6B9F">
              <w:rPr>
                <w:rFonts w:ascii="Times New Roman" w:eastAsia="Times New Roman" w:hAnsi="Times New Roman" w:cs="Times New Roman"/>
                <w:b/>
                <w:bCs/>
                <w:color w:val="000000"/>
                <w:sz w:val="18"/>
                <w:szCs w:val="18"/>
                <w:lang w:eastAsia="hr-HR"/>
              </w:rPr>
              <w:t>VRIJEDNOST PROJEKTA u EUR PROJECT VALUE in EUR</w:t>
            </w:r>
          </w:p>
        </w:tc>
      </w:tr>
      <w:tr w:rsidR="00441669" w:rsidRPr="001A6B9F" w14:paraId="6D1581B7" w14:textId="77777777" w:rsidTr="00441669">
        <w:trPr>
          <w:cantSplit/>
          <w:trHeight w:val="585"/>
        </w:trPr>
        <w:tc>
          <w:tcPr>
            <w:tcW w:w="1584" w:type="pct"/>
            <w:tcBorders>
              <w:top w:val="single" w:sz="4" w:space="0" w:color="auto"/>
              <w:left w:val="single" w:sz="4" w:space="0" w:color="auto"/>
              <w:bottom w:val="single" w:sz="4" w:space="0" w:color="auto"/>
              <w:right w:val="single" w:sz="4" w:space="0" w:color="auto"/>
            </w:tcBorders>
            <w:hideMark/>
          </w:tcPr>
          <w:p w14:paraId="5E8FF624" w14:textId="77777777" w:rsidR="00441669" w:rsidRPr="001A6B9F" w:rsidRDefault="00441669">
            <w:pPr>
              <w:spacing w:line="240" w:lineRule="auto"/>
              <w:contextualSpacing/>
              <w:rPr>
                <w:rFonts w:ascii="Times New Roman" w:hAnsi="Times New Roman" w:cs="Times New Roman"/>
                <w:sz w:val="18"/>
                <w:szCs w:val="18"/>
                <w:lang w:val="hr-HR"/>
              </w:rPr>
            </w:pPr>
            <w:r w:rsidRPr="001A6B9F">
              <w:rPr>
                <w:rFonts w:ascii="Times New Roman" w:hAnsi="Times New Roman" w:cs="Times New Roman"/>
                <w:sz w:val="18"/>
                <w:szCs w:val="18"/>
              </w:rPr>
              <w:t xml:space="preserve">City Library and reading room </w:t>
            </w:r>
            <w:r w:rsidRPr="001A6B9F">
              <w:rPr>
                <w:rFonts w:ascii="Times New Roman" w:hAnsi="Times New Roman" w:cs="Times New Roman"/>
                <w:sz w:val="18"/>
                <w:szCs w:val="18"/>
                <w:lang w:val="hr-HR"/>
              </w:rPr>
              <w:t>Vinkovci</w:t>
            </w:r>
          </w:p>
          <w:p w14:paraId="41FCF959" w14:textId="09C860B3" w:rsidR="00A77C1D" w:rsidRPr="001A6B9F" w:rsidRDefault="00A77C1D">
            <w:pPr>
              <w:spacing w:line="240" w:lineRule="auto"/>
              <w:contextualSpacing/>
              <w:rPr>
                <w:rFonts w:ascii="Times New Roman" w:eastAsia="Calibri" w:hAnsi="Times New Roman" w:cs="Times New Roman"/>
                <w:sz w:val="18"/>
                <w:szCs w:val="18"/>
              </w:rPr>
            </w:pPr>
            <w:r w:rsidRPr="001A6B9F">
              <w:rPr>
                <w:rFonts w:ascii="Times New Roman" w:eastAsia="Calibri" w:hAnsi="Times New Roman" w:cs="Times New Roman"/>
                <w:sz w:val="18"/>
                <w:szCs w:val="18"/>
              </w:rPr>
              <w:t>In the process</w:t>
            </w:r>
          </w:p>
        </w:tc>
        <w:tc>
          <w:tcPr>
            <w:tcW w:w="2595" w:type="pct"/>
            <w:tcBorders>
              <w:top w:val="single" w:sz="4" w:space="0" w:color="auto"/>
              <w:left w:val="nil"/>
              <w:bottom w:val="single" w:sz="4" w:space="0" w:color="auto"/>
              <w:right w:val="single" w:sz="4" w:space="0" w:color="auto"/>
            </w:tcBorders>
            <w:hideMark/>
          </w:tcPr>
          <w:p w14:paraId="20F6A865" w14:textId="77777777" w:rsidR="00441669" w:rsidRPr="001A6B9F" w:rsidRDefault="00441669">
            <w:pPr>
              <w:spacing w:line="240" w:lineRule="auto"/>
              <w:contextualSpacing/>
              <w:rPr>
                <w:rFonts w:ascii="Times New Roman" w:hAnsi="Times New Roman" w:cs="Times New Roman"/>
                <w:sz w:val="18"/>
                <w:szCs w:val="18"/>
              </w:rPr>
            </w:pPr>
            <w:r w:rsidRPr="001A6B9F">
              <w:rPr>
                <w:rFonts w:ascii="Times New Roman" w:hAnsi="Times New Roman" w:cs="Times New Roman"/>
                <w:sz w:val="18"/>
                <w:szCs w:val="18"/>
              </w:rPr>
              <w:t>The project plans to build a 4,482 m2 city library and reading room building.</w:t>
            </w:r>
          </w:p>
        </w:tc>
        <w:tc>
          <w:tcPr>
            <w:tcW w:w="821" w:type="pct"/>
            <w:tcBorders>
              <w:top w:val="single" w:sz="4" w:space="0" w:color="auto"/>
              <w:left w:val="nil"/>
              <w:bottom w:val="single" w:sz="4" w:space="0" w:color="auto"/>
              <w:right w:val="single" w:sz="4" w:space="0" w:color="auto"/>
            </w:tcBorders>
            <w:vAlign w:val="bottom"/>
            <w:hideMark/>
          </w:tcPr>
          <w:p w14:paraId="31A6F519" w14:textId="77777777" w:rsidR="00441669" w:rsidRPr="001A6B9F" w:rsidRDefault="00441669">
            <w:pPr>
              <w:spacing w:line="240" w:lineRule="auto"/>
              <w:contextualSpacing/>
              <w:jc w:val="center"/>
              <w:rPr>
                <w:rFonts w:ascii="Times New Roman" w:hAnsi="Times New Roman" w:cs="Times New Roman"/>
                <w:color w:val="000000"/>
                <w:sz w:val="18"/>
                <w:szCs w:val="18"/>
              </w:rPr>
            </w:pPr>
            <w:r w:rsidRPr="001A6B9F">
              <w:rPr>
                <w:rFonts w:ascii="Times New Roman" w:hAnsi="Times New Roman" w:cs="Times New Roman"/>
                <w:color w:val="000000"/>
                <w:sz w:val="18"/>
                <w:szCs w:val="18"/>
              </w:rPr>
              <w:t>5.500.000</w:t>
            </w:r>
          </w:p>
        </w:tc>
      </w:tr>
      <w:tr w:rsidR="00441669" w:rsidRPr="001A6B9F" w14:paraId="44BE79F2" w14:textId="77777777" w:rsidTr="00441669">
        <w:trPr>
          <w:cantSplit/>
          <w:trHeight w:val="20"/>
        </w:trPr>
        <w:tc>
          <w:tcPr>
            <w:tcW w:w="1584" w:type="pct"/>
            <w:tcBorders>
              <w:top w:val="single" w:sz="4" w:space="0" w:color="auto"/>
              <w:left w:val="single" w:sz="4" w:space="0" w:color="auto"/>
              <w:bottom w:val="single" w:sz="4" w:space="0" w:color="auto"/>
              <w:right w:val="single" w:sz="4" w:space="0" w:color="auto"/>
            </w:tcBorders>
            <w:noWrap/>
            <w:hideMark/>
          </w:tcPr>
          <w:p w14:paraId="11A4CAC8" w14:textId="77777777" w:rsidR="00441669" w:rsidRPr="001A6B9F" w:rsidRDefault="00441669">
            <w:pPr>
              <w:spacing w:line="240" w:lineRule="auto"/>
              <w:contextualSpacing/>
              <w:rPr>
                <w:rFonts w:ascii="Times New Roman" w:hAnsi="Times New Roman" w:cs="Times New Roman"/>
                <w:sz w:val="18"/>
                <w:szCs w:val="18"/>
              </w:rPr>
            </w:pPr>
            <w:r w:rsidRPr="001A6B9F">
              <w:rPr>
                <w:rFonts w:ascii="Times New Roman" w:hAnsi="Times New Roman" w:cs="Times New Roman"/>
                <w:sz w:val="18"/>
                <w:szCs w:val="18"/>
              </w:rPr>
              <w:t>Museum with interpretation center</w:t>
            </w:r>
          </w:p>
          <w:p w14:paraId="0B4B213F" w14:textId="77777777" w:rsidR="00A77C1D" w:rsidRPr="001A6B9F" w:rsidRDefault="00A77C1D">
            <w:pPr>
              <w:spacing w:line="240" w:lineRule="auto"/>
              <w:contextualSpacing/>
              <w:rPr>
                <w:rFonts w:ascii="Times New Roman" w:hAnsi="Times New Roman" w:cs="Times New Roman"/>
                <w:sz w:val="18"/>
                <w:szCs w:val="18"/>
              </w:rPr>
            </w:pPr>
          </w:p>
          <w:p w14:paraId="6D1E4E2D" w14:textId="5BF86937" w:rsidR="00A77C1D" w:rsidRPr="001A6B9F" w:rsidRDefault="00942EAB">
            <w:pPr>
              <w:spacing w:line="240" w:lineRule="auto"/>
              <w:contextualSpacing/>
              <w:rPr>
                <w:rFonts w:ascii="Times New Roman" w:hAnsi="Times New Roman" w:cs="Times New Roman"/>
                <w:sz w:val="18"/>
                <w:szCs w:val="18"/>
              </w:rPr>
            </w:pPr>
            <w:r w:rsidRPr="001A6B9F">
              <w:rPr>
                <w:rFonts w:ascii="Times New Roman" w:hAnsi="Times New Roman" w:cs="Times New Roman"/>
                <w:sz w:val="18"/>
                <w:szCs w:val="18"/>
              </w:rPr>
              <w:t>In plan</w:t>
            </w:r>
          </w:p>
        </w:tc>
        <w:tc>
          <w:tcPr>
            <w:tcW w:w="2595" w:type="pct"/>
            <w:tcBorders>
              <w:top w:val="nil"/>
              <w:left w:val="nil"/>
              <w:bottom w:val="single" w:sz="4" w:space="0" w:color="auto"/>
              <w:right w:val="single" w:sz="4" w:space="0" w:color="auto"/>
            </w:tcBorders>
            <w:hideMark/>
          </w:tcPr>
          <w:p w14:paraId="3EAA0890" w14:textId="77777777" w:rsidR="00441669" w:rsidRPr="001A6B9F" w:rsidRDefault="00441669">
            <w:pPr>
              <w:spacing w:line="240" w:lineRule="auto"/>
              <w:contextualSpacing/>
              <w:rPr>
                <w:rFonts w:ascii="Times New Roman" w:hAnsi="Times New Roman" w:cs="Times New Roman"/>
                <w:sz w:val="18"/>
                <w:szCs w:val="18"/>
              </w:rPr>
            </w:pPr>
            <w:r w:rsidRPr="001A6B9F">
              <w:rPr>
                <w:rFonts w:ascii="Times New Roman" w:hAnsi="Times New Roman" w:cs="Times New Roman"/>
                <w:sz w:val="18"/>
                <w:szCs w:val="18"/>
              </w:rPr>
              <w:t xml:space="preserve">The project plans to build a 7.900 m2 building, which will include a museum gallery, a souvenir shop and a planetarium, for the presentation of a rare valuable luxury silverware dating site dating from the end of the 4th century found in the center of </w:t>
            </w:r>
            <w:r w:rsidRPr="001A6B9F">
              <w:rPr>
                <w:rFonts w:ascii="Times New Roman" w:hAnsi="Times New Roman" w:cs="Times New Roman"/>
                <w:sz w:val="18"/>
                <w:szCs w:val="18"/>
                <w:lang w:val="hr-HR"/>
              </w:rPr>
              <w:t>Vinkovci.</w:t>
            </w:r>
            <w:r w:rsidRPr="001A6B9F">
              <w:rPr>
                <w:rFonts w:ascii="Times New Roman" w:hAnsi="Times New Roman" w:cs="Times New Roman"/>
                <w:sz w:val="18"/>
                <w:szCs w:val="18"/>
              </w:rPr>
              <w:t xml:space="preserve"> </w:t>
            </w:r>
          </w:p>
        </w:tc>
        <w:tc>
          <w:tcPr>
            <w:tcW w:w="821" w:type="pct"/>
            <w:tcBorders>
              <w:top w:val="nil"/>
              <w:left w:val="nil"/>
              <w:bottom w:val="single" w:sz="4" w:space="0" w:color="auto"/>
              <w:right w:val="single" w:sz="4" w:space="0" w:color="auto"/>
            </w:tcBorders>
            <w:vAlign w:val="bottom"/>
            <w:hideMark/>
          </w:tcPr>
          <w:p w14:paraId="1C174BAA" w14:textId="77777777" w:rsidR="00441669" w:rsidRPr="001A6B9F" w:rsidRDefault="00441669">
            <w:pPr>
              <w:spacing w:line="240" w:lineRule="auto"/>
              <w:contextualSpacing/>
              <w:jc w:val="center"/>
              <w:rPr>
                <w:rFonts w:ascii="Times New Roman" w:hAnsi="Times New Roman" w:cs="Times New Roman"/>
                <w:color w:val="000000"/>
                <w:sz w:val="18"/>
                <w:szCs w:val="18"/>
              </w:rPr>
            </w:pPr>
            <w:r w:rsidRPr="001A6B9F">
              <w:rPr>
                <w:rFonts w:ascii="Times New Roman" w:hAnsi="Times New Roman" w:cs="Times New Roman"/>
                <w:color w:val="000000"/>
                <w:sz w:val="18"/>
                <w:szCs w:val="18"/>
              </w:rPr>
              <w:t>9.160.000</w:t>
            </w:r>
          </w:p>
        </w:tc>
      </w:tr>
      <w:tr w:rsidR="00441669" w:rsidRPr="001A6B9F" w14:paraId="5FD0C435" w14:textId="77777777" w:rsidTr="00441669">
        <w:trPr>
          <w:cantSplit/>
          <w:trHeight w:val="20"/>
        </w:trPr>
        <w:tc>
          <w:tcPr>
            <w:tcW w:w="1584" w:type="pct"/>
            <w:tcBorders>
              <w:top w:val="single" w:sz="4" w:space="0" w:color="auto"/>
              <w:left w:val="single" w:sz="4" w:space="0" w:color="auto"/>
              <w:bottom w:val="single" w:sz="4" w:space="0" w:color="auto"/>
              <w:right w:val="single" w:sz="4" w:space="0" w:color="auto"/>
            </w:tcBorders>
            <w:noWrap/>
            <w:hideMark/>
          </w:tcPr>
          <w:p w14:paraId="683497E4" w14:textId="77777777" w:rsidR="00441669" w:rsidRPr="001A6B9F" w:rsidRDefault="00441669">
            <w:pPr>
              <w:spacing w:line="240" w:lineRule="auto"/>
              <w:contextualSpacing/>
              <w:rPr>
                <w:rFonts w:ascii="Times New Roman" w:hAnsi="Times New Roman" w:cs="Times New Roman"/>
                <w:sz w:val="18"/>
                <w:szCs w:val="18"/>
              </w:rPr>
            </w:pPr>
            <w:r w:rsidRPr="001A6B9F">
              <w:rPr>
                <w:rFonts w:ascii="Times New Roman" w:hAnsi="Times New Roman" w:cs="Times New Roman"/>
                <w:sz w:val="18"/>
                <w:szCs w:val="18"/>
              </w:rPr>
              <w:t xml:space="preserve">Reconstruction and presentation of the early Christian church of St. Elijah in </w:t>
            </w:r>
            <w:proofErr w:type="spellStart"/>
            <w:r w:rsidRPr="001A6B9F">
              <w:rPr>
                <w:rFonts w:ascii="Times New Roman" w:hAnsi="Times New Roman" w:cs="Times New Roman"/>
                <w:sz w:val="18"/>
                <w:szCs w:val="18"/>
                <w:lang w:val="hr-HR"/>
              </w:rPr>
              <w:t>Meraj</w:t>
            </w:r>
            <w:proofErr w:type="spellEnd"/>
          </w:p>
          <w:p w14:paraId="47CB846D" w14:textId="77777777" w:rsidR="00A77C1D" w:rsidRPr="001A6B9F" w:rsidRDefault="00A77C1D">
            <w:pPr>
              <w:spacing w:line="240" w:lineRule="auto"/>
              <w:contextualSpacing/>
              <w:rPr>
                <w:rFonts w:ascii="Times New Roman" w:hAnsi="Times New Roman" w:cs="Times New Roman"/>
                <w:sz w:val="18"/>
                <w:szCs w:val="18"/>
              </w:rPr>
            </w:pPr>
          </w:p>
          <w:p w14:paraId="5A5913CD" w14:textId="54938D2B" w:rsidR="00A77C1D" w:rsidRPr="001A6B9F" w:rsidRDefault="00942EAB">
            <w:pPr>
              <w:spacing w:line="240" w:lineRule="auto"/>
              <w:contextualSpacing/>
              <w:rPr>
                <w:rFonts w:ascii="Times New Roman" w:hAnsi="Times New Roman" w:cs="Times New Roman"/>
                <w:sz w:val="18"/>
                <w:szCs w:val="18"/>
              </w:rPr>
            </w:pPr>
            <w:r w:rsidRPr="001A6B9F">
              <w:rPr>
                <w:rFonts w:ascii="Times New Roman" w:hAnsi="Times New Roman" w:cs="Times New Roman"/>
                <w:sz w:val="18"/>
                <w:szCs w:val="18"/>
              </w:rPr>
              <w:t>In plan</w:t>
            </w:r>
          </w:p>
        </w:tc>
        <w:tc>
          <w:tcPr>
            <w:tcW w:w="2595" w:type="pct"/>
            <w:tcBorders>
              <w:top w:val="nil"/>
              <w:left w:val="nil"/>
              <w:bottom w:val="single" w:sz="4" w:space="0" w:color="auto"/>
              <w:right w:val="single" w:sz="4" w:space="0" w:color="auto"/>
            </w:tcBorders>
            <w:hideMark/>
          </w:tcPr>
          <w:p w14:paraId="265985FA" w14:textId="77777777" w:rsidR="00441669" w:rsidRPr="001A6B9F" w:rsidRDefault="00441669">
            <w:pPr>
              <w:spacing w:line="240" w:lineRule="auto"/>
              <w:contextualSpacing/>
              <w:rPr>
                <w:rFonts w:ascii="Times New Roman" w:hAnsi="Times New Roman" w:cs="Times New Roman"/>
                <w:sz w:val="18"/>
                <w:szCs w:val="18"/>
              </w:rPr>
            </w:pPr>
            <w:r w:rsidRPr="001A6B9F">
              <w:rPr>
                <w:rFonts w:ascii="Times New Roman" w:hAnsi="Times New Roman" w:cs="Times New Roman"/>
                <w:sz w:val="18"/>
                <w:szCs w:val="18"/>
              </w:rPr>
              <w:t xml:space="preserve">The project is planning to reconstruct the Gothic church in </w:t>
            </w:r>
            <w:proofErr w:type="spellStart"/>
            <w:r w:rsidRPr="001A6B9F">
              <w:rPr>
                <w:rFonts w:ascii="Times New Roman" w:hAnsi="Times New Roman" w:cs="Times New Roman"/>
                <w:sz w:val="18"/>
                <w:szCs w:val="18"/>
              </w:rPr>
              <w:t>Meraj</w:t>
            </w:r>
            <w:proofErr w:type="spellEnd"/>
            <w:r w:rsidRPr="001A6B9F">
              <w:rPr>
                <w:rFonts w:ascii="Times New Roman" w:hAnsi="Times New Roman" w:cs="Times New Roman"/>
                <w:sz w:val="18"/>
                <w:szCs w:val="18"/>
              </w:rPr>
              <w:t xml:space="preserve"> in the gallery-space area in order to strengthen the tourist infrastructure and offer </w:t>
            </w:r>
            <w:r w:rsidRPr="001A6B9F">
              <w:rPr>
                <w:rFonts w:ascii="Times New Roman" w:hAnsi="Times New Roman" w:cs="Times New Roman"/>
                <w:sz w:val="18"/>
                <w:szCs w:val="18"/>
                <w:lang w:val="hr-HR"/>
              </w:rPr>
              <w:t>Vinkovci</w:t>
            </w:r>
            <w:r w:rsidRPr="001A6B9F">
              <w:rPr>
                <w:rFonts w:ascii="Times New Roman" w:hAnsi="Times New Roman" w:cs="Times New Roman"/>
                <w:sz w:val="18"/>
                <w:szCs w:val="18"/>
              </w:rPr>
              <w:t xml:space="preserve"> as the oldest city in Europe.</w:t>
            </w:r>
          </w:p>
        </w:tc>
        <w:tc>
          <w:tcPr>
            <w:tcW w:w="821" w:type="pct"/>
            <w:tcBorders>
              <w:top w:val="nil"/>
              <w:left w:val="nil"/>
              <w:bottom w:val="single" w:sz="4" w:space="0" w:color="auto"/>
              <w:right w:val="single" w:sz="4" w:space="0" w:color="auto"/>
            </w:tcBorders>
            <w:vAlign w:val="bottom"/>
            <w:hideMark/>
          </w:tcPr>
          <w:p w14:paraId="53758DE1" w14:textId="77777777" w:rsidR="00441669" w:rsidRPr="001A6B9F" w:rsidRDefault="00441669">
            <w:pPr>
              <w:spacing w:line="240" w:lineRule="auto"/>
              <w:contextualSpacing/>
              <w:jc w:val="center"/>
              <w:rPr>
                <w:rFonts w:ascii="Times New Roman" w:hAnsi="Times New Roman" w:cs="Times New Roman"/>
                <w:color w:val="000000"/>
                <w:sz w:val="18"/>
                <w:szCs w:val="18"/>
              </w:rPr>
            </w:pPr>
            <w:r w:rsidRPr="001A6B9F">
              <w:rPr>
                <w:rFonts w:ascii="Times New Roman" w:hAnsi="Times New Roman" w:cs="Times New Roman"/>
                <w:color w:val="000000"/>
                <w:sz w:val="18"/>
                <w:szCs w:val="18"/>
              </w:rPr>
              <w:t>1.225.600</w:t>
            </w:r>
          </w:p>
        </w:tc>
      </w:tr>
      <w:tr w:rsidR="00441669" w:rsidRPr="001A6B9F" w14:paraId="2463BB2A" w14:textId="77777777" w:rsidTr="00441669">
        <w:trPr>
          <w:cantSplit/>
          <w:trHeight w:val="20"/>
        </w:trPr>
        <w:tc>
          <w:tcPr>
            <w:tcW w:w="1584" w:type="pct"/>
            <w:tcBorders>
              <w:top w:val="single" w:sz="4" w:space="0" w:color="auto"/>
              <w:left w:val="single" w:sz="4" w:space="0" w:color="auto"/>
              <w:bottom w:val="single" w:sz="4" w:space="0" w:color="auto"/>
              <w:right w:val="single" w:sz="4" w:space="0" w:color="auto"/>
            </w:tcBorders>
            <w:noWrap/>
            <w:hideMark/>
          </w:tcPr>
          <w:p w14:paraId="655EDD45" w14:textId="77777777" w:rsidR="00441669" w:rsidRPr="001A6B9F" w:rsidRDefault="00441669">
            <w:pPr>
              <w:spacing w:line="240" w:lineRule="auto"/>
              <w:contextualSpacing/>
              <w:rPr>
                <w:rFonts w:ascii="Times New Roman" w:hAnsi="Times New Roman" w:cs="Times New Roman"/>
                <w:sz w:val="18"/>
                <w:szCs w:val="18"/>
              </w:rPr>
            </w:pPr>
            <w:r w:rsidRPr="001A6B9F">
              <w:rPr>
                <w:rFonts w:ascii="Times New Roman" w:hAnsi="Times New Roman" w:cs="Times New Roman"/>
                <w:sz w:val="18"/>
                <w:szCs w:val="18"/>
              </w:rPr>
              <w:t>Development of broadband access in the</w:t>
            </w:r>
            <w:r w:rsidRPr="001A6B9F">
              <w:rPr>
                <w:rFonts w:ascii="Times New Roman" w:hAnsi="Times New Roman" w:cs="Times New Roman"/>
                <w:sz w:val="18"/>
                <w:szCs w:val="18"/>
                <w:lang w:val="hr-HR"/>
              </w:rPr>
              <w:t xml:space="preserve"> Vinkovci</w:t>
            </w:r>
            <w:r w:rsidRPr="001A6B9F">
              <w:rPr>
                <w:rFonts w:ascii="Times New Roman" w:hAnsi="Times New Roman" w:cs="Times New Roman"/>
                <w:sz w:val="18"/>
                <w:szCs w:val="18"/>
              </w:rPr>
              <w:t xml:space="preserve"> area</w:t>
            </w:r>
          </w:p>
          <w:p w14:paraId="6AFB4170" w14:textId="77777777" w:rsidR="00A77C1D" w:rsidRPr="001A6B9F" w:rsidRDefault="00A77C1D">
            <w:pPr>
              <w:spacing w:line="240" w:lineRule="auto"/>
              <w:contextualSpacing/>
              <w:rPr>
                <w:rFonts w:ascii="Times New Roman" w:hAnsi="Times New Roman" w:cs="Times New Roman"/>
                <w:sz w:val="18"/>
                <w:szCs w:val="18"/>
              </w:rPr>
            </w:pPr>
          </w:p>
          <w:p w14:paraId="67040C6E" w14:textId="794B352E" w:rsidR="00A77C1D" w:rsidRPr="001A6B9F" w:rsidRDefault="00942EAB">
            <w:pPr>
              <w:spacing w:line="240" w:lineRule="auto"/>
              <w:contextualSpacing/>
              <w:rPr>
                <w:rFonts w:ascii="Times New Roman" w:hAnsi="Times New Roman" w:cs="Times New Roman"/>
                <w:sz w:val="18"/>
                <w:szCs w:val="18"/>
              </w:rPr>
            </w:pPr>
            <w:r w:rsidRPr="001A6B9F">
              <w:rPr>
                <w:rFonts w:ascii="Times New Roman" w:hAnsi="Times New Roman" w:cs="Times New Roman"/>
                <w:sz w:val="18"/>
                <w:szCs w:val="18"/>
              </w:rPr>
              <w:t>In plan</w:t>
            </w:r>
          </w:p>
        </w:tc>
        <w:tc>
          <w:tcPr>
            <w:tcW w:w="2595" w:type="pct"/>
            <w:tcBorders>
              <w:top w:val="nil"/>
              <w:left w:val="nil"/>
              <w:bottom w:val="single" w:sz="4" w:space="0" w:color="auto"/>
              <w:right w:val="single" w:sz="4" w:space="0" w:color="auto"/>
            </w:tcBorders>
            <w:hideMark/>
          </w:tcPr>
          <w:p w14:paraId="215DB65F" w14:textId="77777777" w:rsidR="00441669" w:rsidRPr="001A6B9F" w:rsidRDefault="00441669">
            <w:pPr>
              <w:spacing w:line="240" w:lineRule="auto"/>
              <w:contextualSpacing/>
              <w:rPr>
                <w:rFonts w:ascii="Times New Roman" w:hAnsi="Times New Roman" w:cs="Times New Roman"/>
                <w:sz w:val="18"/>
                <w:szCs w:val="18"/>
              </w:rPr>
            </w:pPr>
            <w:r w:rsidRPr="001A6B9F">
              <w:rPr>
                <w:rFonts w:ascii="Times New Roman" w:hAnsi="Times New Roman" w:cs="Times New Roman"/>
                <w:sz w:val="18"/>
                <w:szCs w:val="18"/>
              </w:rPr>
              <w:t>The project contributes to the achievement of the national strategic goals set by the Strategy for Development of Broadband Access in the Republic of Croatia in the period 2012-2015 and the Digital Agenda for Europe in the period up to 2020, especially in the aspect of ensuring the availability of fast and ultra-fast broadband access.</w:t>
            </w:r>
          </w:p>
        </w:tc>
        <w:tc>
          <w:tcPr>
            <w:tcW w:w="821" w:type="pct"/>
            <w:tcBorders>
              <w:top w:val="nil"/>
              <w:left w:val="nil"/>
              <w:bottom w:val="single" w:sz="4" w:space="0" w:color="auto"/>
              <w:right w:val="single" w:sz="4" w:space="0" w:color="auto"/>
            </w:tcBorders>
            <w:vAlign w:val="bottom"/>
            <w:hideMark/>
          </w:tcPr>
          <w:p w14:paraId="232A2F42" w14:textId="77777777" w:rsidR="00441669" w:rsidRPr="001A6B9F" w:rsidRDefault="00441669">
            <w:pPr>
              <w:spacing w:line="240" w:lineRule="auto"/>
              <w:contextualSpacing/>
              <w:jc w:val="center"/>
              <w:rPr>
                <w:rFonts w:ascii="Times New Roman" w:hAnsi="Times New Roman" w:cs="Times New Roman"/>
                <w:color w:val="000000"/>
                <w:sz w:val="18"/>
                <w:szCs w:val="18"/>
              </w:rPr>
            </w:pPr>
            <w:r w:rsidRPr="001A6B9F">
              <w:rPr>
                <w:rFonts w:ascii="Times New Roman" w:hAnsi="Times New Roman" w:cs="Times New Roman"/>
                <w:color w:val="000000"/>
                <w:sz w:val="18"/>
                <w:szCs w:val="18"/>
              </w:rPr>
              <w:t>12.500.000</w:t>
            </w:r>
          </w:p>
        </w:tc>
      </w:tr>
      <w:tr w:rsidR="00441669" w:rsidRPr="001A6B9F" w14:paraId="57AAB9E8" w14:textId="77777777" w:rsidTr="00441669">
        <w:trPr>
          <w:cantSplit/>
          <w:trHeight w:val="20"/>
        </w:trPr>
        <w:tc>
          <w:tcPr>
            <w:tcW w:w="1584" w:type="pct"/>
            <w:tcBorders>
              <w:top w:val="single" w:sz="4" w:space="0" w:color="auto"/>
              <w:left w:val="single" w:sz="4" w:space="0" w:color="auto"/>
              <w:bottom w:val="single" w:sz="4" w:space="0" w:color="auto"/>
              <w:right w:val="single" w:sz="4" w:space="0" w:color="auto"/>
            </w:tcBorders>
            <w:noWrap/>
            <w:hideMark/>
          </w:tcPr>
          <w:p w14:paraId="2C646F3B" w14:textId="77777777" w:rsidR="00441669" w:rsidRPr="001A6B9F" w:rsidRDefault="00441669">
            <w:pPr>
              <w:spacing w:line="240" w:lineRule="auto"/>
              <w:contextualSpacing/>
              <w:rPr>
                <w:rFonts w:ascii="Times New Roman" w:hAnsi="Times New Roman" w:cs="Times New Roman"/>
                <w:sz w:val="18"/>
                <w:szCs w:val="18"/>
              </w:rPr>
            </w:pPr>
            <w:r w:rsidRPr="001A6B9F">
              <w:rPr>
                <w:rFonts w:ascii="Times New Roman" w:hAnsi="Times New Roman" w:cs="Times New Roman"/>
                <w:sz w:val="18"/>
                <w:szCs w:val="18"/>
              </w:rPr>
              <w:lastRenderedPageBreak/>
              <w:t xml:space="preserve">Construction of a market </w:t>
            </w:r>
          </w:p>
          <w:p w14:paraId="7732FAF8" w14:textId="77777777" w:rsidR="00A77C1D" w:rsidRPr="001A6B9F" w:rsidRDefault="00A77C1D">
            <w:pPr>
              <w:spacing w:line="240" w:lineRule="auto"/>
              <w:contextualSpacing/>
              <w:rPr>
                <w:rFonts w:ascii="Times New Roman" w:hAnsi="Times New Roman" w:cs="Times New Roman"/>
                <w:sz w:val="18"/>
                <w:szCs w:val="18"/>
              </w:rPr>
            </w:pPr>
          </w:p>
          <w:p w14:paraId="210FF8FA" w14:textId="37BB0798" w:rsidR="00A77C1D" w:rsidRPr="001A6B9F" w:rsidRDefault="002F27D5">
            <w:pPr>
              <w:spacing w:line="240" w:lineRule="auto"/>
              <w:contextualSpacing/>
              <w:rPr>
                <w:rFonts w:ascii="Times New Roman" w:hAnsi="Times New Roman" w:cs="Times New Roman"/>
                <w:sz w:val="18"/>
                <w:szCs w:val="18"/>
              </w:rPr>
            </w:pPr>
            <w:r w:rsidRPr="001A6B9F">
              <w:rPr>
                <w:rFonts w:ascii="Times New Roman" w:hAnsi="Times New Roman" w:cs="Times New Roman"/>
                <w:sz w:val="18"/>
                <w:szCs w:val="18"/>
              </w:rPr>
              <w:t>In plan</w:t>
            </w:r>
          </w:p>
        </w:tc>
        <w:tc>
          <w:tcPr>
            <w:tcW w:w="2595" w:type="pct"/>
            <w:tcBorders>
              <w:top w:val="nil"/>
              <w:left w:val="nil"/>
              <w:bottom w:val="single" w:sz="4" w:space="0" w:color="auto"/>
              <w:right w:val="single" w:sz="4" w:space="0" w:color="auto"/>
            </w:tcBorders>
            <w:hideMark/>
          </w:tcPr>
          <w:p w14:paraId="7CCF4391" w14:textId="77777777" w:rsidR="00441669" w:rsidRPr="001A6B9F" w:rsidRDefault="00441669">
            <w:pPr>
              <w:spacing w:line="240" w:lineRule="auto"/>
              <w:contextualSpacing/>
              <w:rPr>
                <w:rFonts w:ascii="Times New Roman" w:hAnsi="Times New Roman" w:cs="Times New Roman"/>
                <w:sz w:val="18"/>
                <w:szCs w:val="18"/>
              </w:rPr>
            </w:pPr>
            <w:r w:rsidRPr="001A6B9F">
              <w:rPr>
                <w:rFonts w:ascii="Times New Roman" w:hAnsi="Times New Roman" w:cs="Times New Roman"/>
                <w:sz w:val="18"/>
                <w:szCs w:val="18"/>
              </w:rPr>
              <w:t>The project is planning to build a new semi-open market for marketing and marketing of local agricultural products - a combination of rural and urban.</w:t>
            </w:r>
          </w:p>
        </w:tc>
        <w:tc>
          <w:tcPr>
            <w:tcW w:w="821" w:type="pct"/>
            <w:tcBorders>
              <w:top w:val="nil"/>
              <w:left w:val="nil"/>
              <w:bottom w:val="single" w:sz="4" w:space="0" w:color="auto"/>
              <w:right w:val="single" w:sz="4" w:space="0" w:color="auto"/>
            </w:tcBorders>
          </w:tcPr>
          <w:p w14:paraId="36600D15" w14:textId="77777777" w:rsidR="00441669" w:rsidRPr="001A6B9F" w:rsidRDefault="00441669">
            <w:pPr>
              <w:spacing w:line="240" w:lineRule="auto"/>
              <w:contextualSpacing/>
              <w:jc w:val="center"/>
              <w:rPr>
                <w:rFonts w:ascii="Times New Roman" w:hAnsi="Times New Roman" w:cs="Times New Roman"/>
                <w:sz w:val="18"/>
                <w:szCs w:val="18"/>
              </w:rPr>
            </w:pPr>
          </w:p>
          <w:p w14:paraId="1DE2BEC4" w14:textId="77777777" w:rsidR="00441669" w:rsidRPr="001A6B9F" w:rsidRDefault="00441669">
            <w:pPr>
              <w:spacing w:line="240" w:lineRule="auto"/>
              <w:contextualSpacing/>
              <w:jc w:val="center"/>
              <w:rPr>
                <w:rFonts w:ascii="Times New Roman" w:hAnsi="Times New Roman" w:cs="Times New Roman"/>
                <w:sz w:val="18"/>
                <w:szCs w:val="18"/>
              </w:rPr>
            </w:pPr>
          </w:p>
          <w:p w14:paraId="1EBD1A68" w14:textId="77777777" w:rsidR="00441669" w:rsidRPr="001A6B9F" w:rsidRDefault="00441669">
            <w:pPr>
              <w:spacing w:line="240" w:lineRule="auto"/>
              <w:contextualSpacing/>
              <w:jc w:val="center"/>
              <w:rPr>
                <w:rFonts w:ascii="Times New Roman" w:hAnsi="Times New Roman" w:cs="Times New Roman"/>
                <w:sz w:val="18"/>
                <w:szCs w:val="18"/>
              </w:rPr>
            </w:pPr>
            <w:r w:rsidRPr="001A6B9F">
              <w:rPr>
                <w:rFonts w:ascii="Times New Roman" w:hAnsi="Times New Roman" w:cs="Times New Roman"/>
                <w:sz w:val="18"/>
                <w:szCs w:val="18"/>
              </w:rPr>
              <w:t>2.400.000</w:t>
            </w:r>
          </w:p>
        </w:tc>
      </w:tr>
      <w:tr w:rsidR="00441669" w:rsidRPr="001A6B9F" w14:paraId="25FF9917" w14:textId="77777777" w:rsidTr="00441669">
        <w:trPr>
          <w:cantSplit/>
          <w:trHeight w:val="20"/>
        </w:trPr>
        <w:tc>
          <w:tcPr>
            <w:tcW w:w="1584" w:type="pct"/>
            <w:tcBorders>
              <w:top w:val="single" w:sz="4" w:space="0" w:color="auto"/>
              <w:left w:val="single" w:sz="4" w:space="0" w:color="auto"/>
              <w:bottom w:val="single" w:sz="4" w:space="0" w:color="auto"/>
              <w:right w:val="single" w:sz="4" w:space="0" w:color="auto"/>
            </w:tcBorders>
            <w:noWrap/>
            <w:hideMark/>
          </w:tcPr>
          <w:p w14:paraId="6A18747F" w14:textId="77777777" w:rsidR="00441669" w:rsidRPr="001A6B9F" w:rsidRDefault="00441669">
            <w:pPr>
              <w:spacing w:line="240" w:lineRule="auto"/>
              <w:contextualSpacing/>
              <w:rPr>
                <w:rFonts w:ascii="Times New Roman" w:hAnsi="Times New Roman" w:cs="Times New Roman"/>
                <w:sz w:val="18"/>
                <w:szCs w:val="18"/>
              </w:rPr>
            </w:pPr>
            <w:r w:rsidRPr="001A6B9F">
              <w:rPr>
                <w:rFonts w:ascii="Times New Roman" w:hAnsi="Times New Roman" w:cs="Times New Roman"/>
                <w:sz w:val="18"/>
                <w:szCs w:val="18"/>
              </w:rPr>
              <w:t xml:space="preserve">Construction of overpasses via the Zagreb - </w:t>
            </w:r>
            <w:r w:rsidRPr="001A6B9F">
              <w:rPr>
                <w:rFonts w:ascii="Times New Roman" w:hAnsi="Times New Roman" w:cs="Times New Roman"/>
                <w:sz w:val="18"/>
                <w:szCs w:val="18"/>
                <w:lang w:val="hr-HR"/>
              </w:rPr>
              <w:t>Tovarnik</w:t>
            </w:r>
            <w:r w:rsidRPr="001A6B9F">
              <w:rPr>
                <w:rFonts w:ascii="Times New Roman" w:hAnsi="Times New Roman" w:cs="Times New Roman"/>
                <w:sz w:val="18"/>
                <w:szCs w:val="18"/>
              </w:rPr>
              <w:t xml:space="preserve"> railway line</w:t>
            </w:r>
          </w:p>
          <w:p w14:paraId="1A9C1B9F" w14:textId="77777777" w:rsidR="00A77C1D" w:rsidRPr="001A6B9F" w:rsidRDefault="00A77C1D">
            <w:pPr>
              <w:spacing w:line="240" w:lineRule="auto"/>
              <w:contextualSpacing/>
              <w:rPr>
                <w:rFonts w:ascii="Times New Roman" w:hAnsi="Times New Roman" w:cs="Times New Roman"/>
                <w:sz w:val="18"/>
                <w:szCs w:val="18"/>
              </w:rPr>
            </w:pPr>
          </w:p>
          <w:p w14:paraId="4BAAE6FA" w14:textId="37AC1DCA" w:rsidR="00A77C1D" w:rsidRPr="001A6B9F" w:rsidRDefault="00A77C1D">
            <w:pPr>
              <w:spacing w:line="240" w:lineRule="auto"/>
              <w:contextualSpacing/>
              <w:rPr>
                <w:rFonts w:ascii="Times New Roman" w:hAnsi="Times New Roman" w:cs="Times New Roman"/>
                <w:sz w:val="18"/>
                <w:szCs w:val="18"/>
              </w:rPr>
            </w:pPr>
            <w:r w:rsidRPr="001A6B9F">
              <w:rPr>
                <w:rFonts w:ascii="Times New Roman" w:hAnsi="Times New Roman" w:cs="Times New Roman"/>
                <w:sz w:val="18"/>
                <w:szCs w:val="18"/>
              </w:rPr>
              <w:t>In the process</w:t>
            </w:r>
          </w:p>
        </w:tc>
        <w:tc>
          <w:tcPr>
            <w:tcW w:w="2595" w:type="pct"/>
            <w:tcBorders>
              <w:top w:val="nil"/>
              <w:left w:val="nil"/>
              <w:bottom w:val="single" w:sz="4" w:space="0" w:color="auto"/>
              <w:right w:val="single" w:sz="4" w:space="0" w:color="auto"/>
            </w:tcBorders>
            <w:hideMark/>
          </w:tcPr>
          <w:p w14:paraId="766BDBA9" w14:textId="1FF77EB7" w:rsidR="00441669" w:rsidRPr="001A6B9F" w:rsidRDefault="00441669">
            <w:pPr>
              <w:spacing w:line="240" w:lineRule="auto"/>
              <w:contextualSpacing/>
              <w:rPr>
                <w:rFonts w:ascii="Times New Roman" w:hAnsi="Times New Roman" w:cs="Times New Roman"/>
                <w:sz w:val="18"/>
                <w:szCs w:val="18"/>
              </w:rPr>
            </w:pPr>
            <w:r w:rsidRPr="001A6B9F">
              <w:rPr>
                <w:rFonts w:ascii="Times New Roman" w:hAnsi="Times New Roman" w:cs="Times New Roman"/>
                <w:sz w:val="18"/>
                <w:szCs w:val="18"/>
              </w:rPr>
              <w:t xml:space="preserve">The project planned the construction of overpasses via the Zagreb - </w:t>
            </w:r>
            <w:r w:rsidRPr="001A6B9F">
              <w:rPr>
                <w:rFonts w:ascii="Times New Roman" w:hAnsi="Times New Roman" w:cs="Times New Roman"/>
                <w:sz w:val="18"/>
                <w:szCs w:val="18"/>
                <w:lang w:val="hr-HR"/>
              </w:rPr>
              <w:t>Tovarnik</w:t>
            </w:r>
            <w:r w:rsidRPr="001A6B9F">
              <w:rPr>
                <w:rFonts w:ascii="Times New Roman" w:hAnsi="Times New Roman" w:cs="Times New Roman"/>
                <w:sz w:val="18"/>
                <w:szCs w:val="18"/>
              </w:rPr>
              <w:t xml:space="preserve"> railway line, which would connect the </w:t>
            </w:r>
            <w:proofErr w:type="spellStart"/>
            <w:r w:rsidRPr="001A6B9F">
              <w:rPr>
                <w:rFonts w:ascii="Times New Roman" w:hAnsi="Times New Roman" w:cs="Times New Roman"/>
                <w:sz w:val="18"/>
                <w:szCs w:val="18"/>
                <w:lang w:val="hr-HR"/>
              </w:rPr>
              <w:t>Borinci</w:t>
            </w:r>
            <w:proofErr w:type="spellEnd"/>
            <w:r w:rsidRPr="001A6B9F">
              <w:rPr>
                <w:rFonts w:ascii="Times New Roman" w:hAnsi="Times New Roman" w:cs="Times New Roman"/>
                <w:sz w:val="18"/>
                <w:szCs w:val="18"/>
              </w:rPr>
              <w:t xml:space="preserve"> settlement with the better road infrastructure with the center of the town of </w:t>
            </w:r>
            <w:proofErr w:type="spellStart"/>
            <w:r w:rsidRPr="001A6B9F">
              <w:rPr>
                <w:rFonts w:ascii="Times New Roman" w:hAnsi="Times New Roman" w:cs="Times New Roman"/>
                <w:sz w:val="18"/>
                <w:szCs w:val="18"/>
                <w:lang w:val="hr-HR"/>
              </w:rPr>
              <w:t>Vinkovc</w:t>
            </w:r>
            <w:proofErr w:type="spellEnd"/>
            <w:r w:rsidRPr="001A6B9F">
              <w:rPr>
                <w:rFonts w:ascii="Times New Roman" w:hAnsi="Times New Roman" w:cs="Times New Roman"/>
                <w:sz w:val="18"/>
                <w:szCs w:val="18"/>
              </w:rPr>
              <w:t>i. The project encourages intermodal traffic, as it would improve the linkage of road freight with railways, thereby disrupting part of the city's traffic.</w:t>
            </w:r>
          </w:p>
        </w:tc>
        <w:tc>
          <w:tcPr>
            <w:tcW w:w="821" w:type="pct"/>
            <w:tcBorders>
              <w:top w:val="nil"/>
              <w:left w:val="nil"/>
              <w:bottom w:val="single" w:sz="4" w:space="0" w:color="auto"/>
              <w:right w:val="single" w:sz="4" w:space="0" w:color="auto"/>
            </w:tcBorders>
            <w:vAlign w:val="bottom"/>
            <w:hideMark/>
          </w:tcPr>
          <w:p w14:paraId="22D6D03E" w14:textId="77777777" w:rsidR="00441669" w:rsidRPr="001A6B9F" w:rsidRDefault="00441669">
            <w:pPr>
              <w:spacing w:line="240" w:lineRule="auto"/>
              <w:contextualSpacing/>
              <w:jc w:val="center"/>
              <w:rPr>
                <w:rFonts w:ascii="Times New Roman" w:hAnsi="Times New Roman" w:cs="Times New Roman"/>
                <w:color w:val="000000"/>
                <w:sz w:val="18"/>
                <w:szCs w:val="18"/>
              </w:rPr>
            </w:pPr>
            <w:r w:rsidRPr="001A6B9F">
              <w:rPr>
                <w:rFonts w:ascii="Times New Roman" w:hAnsi="Times New Roman" w:cs="Times New Roman"/>
                <w:color w:val="000000"/>
                <w:sz w:val="18"/>
                <w:szCs w:val="18"/>
              </w:rPr>
              <w:t>10.600.000</w:t>
            </w:r>
          </w:p>
        </w:tc>
      </w:tr>
    </w:tbl>
    <w:p w14:paraId="59A0D488" w14:textId="77777777" w:rsidR="00441669" w:rsidRPr="001A6B9F" w:rsidRDefault="00441669" w:rsidP="00441669">
      <w:pPr>
        <w:autoSpaceDE w:val="0"/>
        <w:autoSpaceDN w:val="0"/>
        <w:adjustRightInd w:val="0"/>
        <w:spacing w:line="240" w:lineRule="auto"/>
        <w:contextualSpacing/>
        <w:jc w:val="both"/>
        <w:rPr>
          <w:rFonts w:ascii="Times New Roman" w:hAnsi="Times New Roman" w:cs="Times New Roman"/>
          <w:i/>
          <w:sz w:val="20"/>
          <w:szCs w:val="24"/>
          <w:lang w:val="hr-HR"/>
        </w:rPr>
      </w:pPr>
      <w:r w:rsidRPr="001A6B9F">
        <w:rPr>
          <w:rFonts w:ascii="Times New Roman" w:hAnsi="Times New Roman" w:cs="Times New Roman"/>
          <w:i/>
          <w:sz w:val="20"/>
          <w:szCs w:val="24"/>
        </w:rPr>
        <w:t xml:space="preserve">Source: Town </w:t>
      </w:r>
      <w:r w:rsidRPr="001A6B9F">
        <w:rPr>
          <w:rFonts w:ascii="Times New Roman" w:hAnsi="Times New Roman" w:cs="Times New Roman"/>
          <w:i/>
          <w:sz w:val="20"/>
          <w:szCs w:val="24"/>
          <w:lang w:val="hr-HR"/>
        </w:rPr>
        <w:t>Vinkovci</w:t>
      </w:r>
    </w:p>
    <w:p w14:paraId="0A0642B2" w14:textId="77777777" w:rsidR="00441669" w:rsidRPr="001A6B9F" w:rsidRDefault="00441669" w:rsidP="00441669">
      <w:pPr>
        <w:autoSpaceDE w:val="0"/>
        <w:autoSpaceDN w:val="0"/>
        <w:adjustRightInd w:val="0"/>
        <w:spacing w:line="240" w:lineRule="auto"/>
        <w:contextualSpacing/>
        <w:jc w:val="both"/>
        <w:rPr>
          <w:rFonts w:ascii="Times New Roman" w:hAnsi="Times New Roman" w:cs="Times New Roman"/>
          <w:i/>
          <w:sz w:val="18"/>
          <w:szCs w:val="24"/>
        </w:rPr>
      </w:pPr>
    </w:p>
    <w:p w14:paraId="2D395F9C" w14:textId="77777777" w:rsidR="00441669" w:rsidRPr="001A6B9F" w:rsidRDefault="00441669" w:rsidP="00441669">
      <w:pPr>
        <w:autoSpaceDE w:val="0"/>
        <w:autoSpaceDN w:val="0"/>
        <w:adjustRightInd w:val="0"/>
        <w:spacing w:line="240" w:lineRule="auto"/>
        <w:contextualSpacing/>
        <w:jc w:val="both"/>
        <w:rPr>
          <w:rFonts w:ascii="Times New Roman" w:hAnsi="Times New Roman" w:cs="Times New Roman"/>
          <w:i/>
          <w:sz w:val="18"/>
          <w:szCs w:val="24"/>
        </w:rPr>
      </w:pPr>
    </w:p>
    <w:p w14:paraId="0D15BF50" w14:textId="77777777" w:rsidR="00441669" w:rsidRPr="001A6B9F" w:rsidRDefault="00441669" w:rsidP="00441669">
      <w:pPr>
        <w:autoSpaceDE w:val="0"/>
        <w:autoSpaceDN w:val="0"/>
        <w:adjustRightInd w:val="0"/>
        <w:spacing w:line="240" w:lineRule="auto"/>
        <w:contextualSpacing/>
        <w:jc w:val="both"/>
        <w:rPr>
          <w:rFonts w:ascii="Times New Roman" w:hAnsi="Times New Roman" w:cs="Times New Roman"/>
          <w:i/>
          <w:sz w:val="18"/>
          <w:szCs w:val="24"/>
        </w:rPr>
      </w:pPr>
    </w:p>
    <w:p w14:paraId="16591929" w14:textId="77777777" w:rsidR="00441669" w:rsidRPr="001A6B9F" w:rsidRDefault="00441669" w:rsidP="00441669">
      <w:pPr>
        <w:autoSpaceDE w:val="0"/>
        <w:autoSpaceDN w:val="0"/>
        <w:adjustRightInd w:val="0"/>
        <w:spacing w:line="240" w:lineRule="auto"/>
        <w:contextualSpacing/>
        <w:jc w:val="both"/>
        <w:rPr>
          <w:rFonts w:ascii="Times New Roman" w:hAnsi="Times New Roman" w:cs="Times New Roman"/>
          <w:i/>
          <w:sz w:val="18"/>
          <w:szCs w:val="24"/>
        </w:rPr>
      </w:pPr>
    </w:p>
    <w:p w14:paraId="7326FD1A" w14:textId="77777777" w:rsidR="00441669" w:rsidRPr="001A6B9F" w:rsidRDefault="00441669" w:rsidP="00441669">
      <w:pPr>
        <w:autoSpaceDE w:val="0"/>
        <w:autoSpaceDN w:val="0"/>
        <w:adjustRightInd w:val="0"/>
        <w:spacing w:line="240" w:lineRule="auto"/>
        <w:contextualSpacing/>
        <w:jc w:val="both"/>
        <w:rPr>
          <w:rFonts w:ascii="Times New Roman" w:hAnsi="Times New Roman" w:cs="Times New Roman"/>
          <w:i/>
          <w:sz w:val="18"/>
          <w:szCs w:val="24"/>
        </w:rPr>
      </w:pPr>
    </w:p>
    <w:p w14:paraId="39C8CC07" w14:textId="77777777" w:rsidR="00441669" w:rsidRPr="001A6B9F" w:rsidRDefault="00441669" w:rsidP="00441669">
      <w:pPr>
        <w:autoSpaceDE w:val="0"/>
        <w:autoSpaceDN w:val="0"/>
        <w:adjustRightInd w:val="0"/>
        <w:spacing w:line="240" w:lineRule="auto"/>
        <w:contextualSpacing/>
        <w:jc w:val="both"/>
        <w:rPr>
          <w:rFonts w:ascii="Times New Roman" w:hAnsi="Times New Roman" w:cs="Times New Roman"/>
          <w:i/>
          <w:sz w:val="18"/>
          <w:szCs w:val="24"/>
        </w:rPr>
      </w:pPr>
    </w:p>
    <w:p w14:paraId="6747EC80" w14:textId="77777777" w:rsidR="00441669" w:rsidRPr="001A6B9F" w:rsidRDefault="00441669" w:rsidP="00441669">
      <w:pPr>
        <w:autoSpaceDE w:val="0"/>
        <w:autoSpaceDN w:val="0"/>
        <w:adjustRightInd w:val="0"/>
        <w:spacing w:line="240" w:lineRule="auto"/>
        <w:contextualSpacing/>
        <w:jc w:val="both"/>
        <w:rPr>
          <w:rFonts w:ascii="Times New Roman" w:hAnsi="Times New Roman" w:cs="Times New Roman"/>
          <w:i/>
          <w:sz w:val="18"/>
          <w:szCs w:val="24"/>
        </w:rPr>
      </w:pPr>
    </w:p>
    <w:p w14:paraId="4D48E109" w14:textId="77777777" w:rsidR="00441669" w:rsidRPr="001A6B9F" w:rsidRDefault="00441669" w:rsidP="00441669">
      <w:pPr>
        <w:autoSpaceDE w:val="0"/>
        <w:autoSpaceDN w:val="0"/>
        <w:adjustRightInd w:val="0"/>
        <w:spacing w:line="240" w:lineRule="auto"/>
        <w:contextualSpacing/>
        <w:jc w:val="both"/>
        <w:rPr>
          <w:rFonts w:ascii="Times New Roman" w:hAnsi="Times New Roman" w:cs="Times New Roman"/>
          <w:i/>
          <w:sz w:val="18"/>
          <w:szCs w:val="24"/>
        </w:rPr>
      </w:pPr>
    </w:p>
    <w:p w14:paraId="7FEDFDBE" w14:textId="77777777" w:rsidR="00441669" w:rsidRPr="001A6B9F" w:rsidRDefault="00441669" w:rsidP="00441669">
      <w:pPr>
        <w:autoSpaceDE w:val="0"/>
        <w:autoSpaceDN w:val="0"/>
        <w:adjustRightInd w:val="0"/>
        <w:spacing w:line="240" w:lineRule="auto"/>
        <w:contextualSpacing/>
        <w:jc w:val="both"/>
        <w:rPr>
          <w:rFonts w:ascii="Times New Roman" w:hAnsi="Times New Roman" w:cs="Times New Roman"/>
          <w:i/>
          <w:sz w:val="18"/>
          <w:szCs w:val="24"/>
        </w:rPr>
      </w:pPr>
    </w:p>
    <w:p w14:paraId="682C5C4E" w14:textId="77777777" w:rsidR="00441669" w:rsidRPr="001A6B9F" w:rsidRDefault="00441669" w:rsidP="00441669">
      <w:pPr>
        <w:autoSpaceDE w:val="0"/>
        <w:autoSpaceDN w:val="0"/>
        <w:adjustRightInd w:val="0"/>
        <w:spacing w:line="240" w:lineRule="auto"/>
        <w:contextualSpacing/>
        <w:jc w:val="both"/>
        <w:rPr>
          <w:rFonts w:ascii="Times New Roman" w:hAnsi="Times New Roman" w:cs="Times New Roman"/>
          <w:i/>
          <w:sz w:val="18"/>
          <w:szCs w:val="24"/>
        </w:rPr>
      </w:pPr>
    </w:p>
    <w:p w14:paraId="08DE06F6" w14:textId="77777777" w:rsidR="00441669" w:rsidRPr="001A6B9F" w:rsidRDefault="00441669" w:rsidP="00441669">
      <w:pPr>
        <w:autoSpaceDE w:val="0"/>
        <w:autoSpaceDN w:val="0"/>
        <w:adjustRightInd w:val="0"/>
        <w:spacing w:line="240" w:lineRule="auto"/>
        <w:contextualSpacing/>
        <w:jc w:val="both"/>
        <w:rPr>
          <w:rFonts w:ascii="Times New Roman" w:hAnsi="Times New Roman" w:cs="Times New Roman"/>
          <w:i/>
          <w:sz w:val="18"/>
          <w:szCs w:val="24"/>
        </w:rPr>
      </w:pPr>
    </w:p>
    <w:p w14:paraId="48BDD10D" w14:textId="77777777" w:rsidR="00441669" w:rsidRPr="001A6B9F" w:rsidRDefault="00441669" w:rsidP="00441669">
      <w:pPr>
        <w:autoSpaceDE w:val="0"/>
        <w:autoSpaceDN w:val="0"/>
        <w:adjustRightInd w:val="0"/>
        <w:spacing w:line="240" w:lineRule="auto"/>
        <w:contextualSpacing/>
        <w:jc w:val="both"/>
        <w:rPr>
          <w:rFonts w:ascii="Times New Roman" w:hAnsi="Times New Roman" w:cs="Times New Roman"/>
          <w:i/>
          <w:sz w:val="18"/>
          <w:szCs w:val="24"/>
        </w:rPr>
      </w:pPr>
    </w:p>
    <w:p w14:paraId="3509B6B7" w14:textId="77777777" w:rsidR="00441669" w:rsidRPr="001A6B9F" w:rsidRDefault="00441669" w:rsidP="00441669">
      <w:pPr>
        <w:autoSpaceDE w:val="0"/>
        <w:autoSpaceDN w:val="0"/>
        <w:adjustRightInd w:val="0"/>
        <w:spacing w:line="240" w:lineRule="auto"/>
        <w:contextualSpacing/>
        <w:jc w:val="both"/>
        <w:rPr>
          <w:rFonts w:ascii="Times New Roman" w:hAnsi="Times New Roman" w:cs="Times New Roman"/>
          <w:i/>
          <w:sz w:val="18"/>
          <w:szCs w:val="24"/>
        </w:rPr>
      </w:pPr>
    </w:p>
    <w:p w14:paraId="50B35FE6" w14:textId="77777777" w:rsidR="00441669" w:rsidRPr="001A6B9F" w:rsidRDefault="00441669" w:rsidP="00441669">
      <w:pPr>
        <w:autoSpaceDE w:val="0"/>
        <w:autoSpaceDN w:val="0"/>
        <w:adjustRightInd w:val="0"/>
        <w:spacing w:line="240" w:lineRule="auto"/>
        <w:contextualSpacing/>
        <w:jc w:val="both"/>
        <w:rPr>
          <w:rFonts w:ascii="Times New Roman" w:hAnsi="Times New Roman" w:cs="Times New Roman"/>
          <w:i/>
          <w:sz w:val="18"/>
          <w:szCs w:val="24"/>
        </w:rPr>
      </w:pPr>
    </w:p>
    <w:p w14:paraId="0C72D718" w14:textId="77777777" w:rsidR="00441669" w:rsidRPr="001A6B9F" w:rsidRDefault="00441669" w:rsidP="00441669">
      <w:pPr>
        <w:autoSpaceDE w:val="0"/>
        <w:autoSpaceDN w:val="0"/>
        <w:adjustRightInd w:val="0"/>
        <w:spacing w:line="240" w:lineRule="auto"/>
        <w:contextualSpacing/>
        <w:jc w:val="both"/>
        <w:rPr>
          <w:rFonts w:ascii="Times New Roman" w:hAnsi="Times New Roman" w:cs="Times New Roman"/>
          <w:i/>
          <w:sz w:val="18"/>
          <w:szCs w:val="24"/>
        </w:rPr>
      </w:pPr>
    </w:p>
    <w:p w14:paraId="2CB273B6" w14:textId="77777777" w:rsidR="00441669" w:rsidRPr="001A6B9F" w:rsidRDefault="00441669" w:rsidP="00441669">
      <w:pPr>
        <w:autoSpaceDE w:val="0"/>
        <w:autoSpaceDN w:val="0"/>
        <w:adjustRightInd w:val="0"/>
        <w:spacing w:line="240" w:lineRule="auto"/>
        <w:contextualSpacing/>
        <w:jc w:val="both"/>
        <w:rPr>
          <w:rFonts w:ascii="Times New Roman" w:hAnsi="Times New Roman" w:cs="Times New Roman"/>
          <w:i/>
          <w:sz w:val="18"/>
          <w:szCs w:val="24"/>
        </w:rPr>
      </w:pPr>
    </w:p>
    <w:p w14:paraId="550DC53D" w14:textId="77777777" w:rsidR="00441669" w:rsidRPr="001A6B9F" w:rsidRDefault="00441669" w:rsidP="00441669">
      <w:pPr>
        <w:autoSpaceDE w:val="0"/>
        <w:autoSpaceDN w:val="0"/>
        <w:adjustRightInd w:val="0"/>
        <w:spacing w:line="240" w:lineRule="auto"/>
        <w:contextualSpacing/>
        <w:jc w:val="both"/>
        <w:rPr>
          <w:rFonts w:ascii="Times New Roman" w:hAnsi="Times New Roman" w:cs="Times New Roman"/>
          <w:i/>
          <w:sz w:val="18"/>
          <w:szCs w:val="24"/>
        </w:rPr>
      </w:pPr>
    </w:p>
    <w:p w14:paraId="0C5490E0" w14:textId="77777777" w:rsidR="00441669" w:rsidRPr="001A6B9F" w:rsidRDefault="00441669" w:rsidP="00441669">
      <w:pPr>
        <w:autoSpaceDE w:val="0"/>
        <w:autoSpaceDN w:val="0"/>
        <w:adjustRightInd w:val="0"/>
        <w:spacing w:line="240" w:lineRule="auto"/>
        <w:contextualSpacing/>
        <w:jc w:val="both"/>
        <w:rPr>
          <w:rFonts w:ascii="Times New Roman" w:hAnsi="Times New Roman" w:cs="Times New Roman"/>
          <w:i/>
          <w:sz w:val="18"/>
          <w:szCs w:val="24"/>
        </w:rPr>
      </w:pPr>
    </w:p>
    <w:p w14:paraId="2346A171" w14:textId="77777777" w:rsidR="00441669" w:rsidRPr="001A6B9F" w:rsidRDefault="00441669" w:rsidP="00441669">
      <w:pPr>
        <w:autoSpaceDE w:val="0"/>
        <w:autoSpaceDN w:val="0"/>
        <w:adjustRightInd w:val="0"/>
        <w:spacing w:line="240" w:lineRule="auto"/>
        <w:contextualSpacing/>
        <w:jc w:val="both"/>
        <w:rPr>
          <w:rFonts w:ascii="Times New Roman" w:hAnsi="Times New Roman" w:cs="Times New Roman"/>
          <w:i/>
          <w:sz w:val="18"/>
          <w:szCs w:val="24"/>
        </w:rPr>
      </w:pPr>
    </w:p>
    <w:p w14:paraId="67AC2B23" w14:textId="77777777" w:rsidR="00441669" w:rsidRPr="001A6B9F" w:rsidRDefault="00441669" w:rsidP="00441669">
      <w:pPr>
        <w:autoSpaceDE w:val="0"/>
        <w:autoSpaceDN w:val="0"/>
        <w:adjustRightInd w:val="0"/>
        <w:spacing w:line="240" w:lineRule="auto"/>
        <w:contextualSpacing/>
        <w:jc w:val="both"/>
        <w:rPr>
          <w:rFonts w:ascii="Times New Roman" w:hAnsi="Times New Roman" w:cs="Times New Roman"/>
          <w:i/>
          <w:sz w:val="18"/>
          <w:szCs w:val="24"/>
        </w:rPr>
      </w:pPr>
    </w:p>
    <w:p w14:paraId="52FFDBAB" w14:textId="77777777" w:rsidR="00441669" w:rsidRPr="001A6B9F" w:rsidRDefault="00441669" w:rsidP="00441669">
      <w:pPr>
        <w:autoSpaceDE w:val="0"/>
        <w:autoSpaceDN w:val="0"/>
        <w:adjustRightInd w:val="0"/>
        <w:spacing w:line="240" w:lineRule="auto"/>
        <w:contextualSpacing/>
        <w:jc w:val="both"/>
        <w:rPr>
          <w:rFonts w:ascii="Times New Roman" w:hAnsi="Times New Roman" w:cs="Times New Roman"/>
          <w:i/>
          <w:sz w:val="18"/>
          <w:szCs w:val="24"/>
        </w:rPr>
      </w:pPr>
    </w:p>
    <w:p w14:paraId="3C9B15EC" w14:textId="77777777" w:rsidR="00441669" w:rsidRPr="001A6B9F" w:rsidRDefault="00441669" w:rsidP="00441669">
      <w:pPr>
        <w:autoSpaceDE w:val="0"/>
        <w:autoSpaceDN w:val="0"/>
        <w:adjustRightInd w:val="0"/>
        <w:spacing w:line="240" w:lineRule="auto"/>
        <w:contextualSpacing/>
        <w:jc w:val="both"/>
        <w:rPr>
          <w:rFonts w:ascii="Times New Roman" w:hAnsi="Times New Roman" w:cs="Times New Roman"/>
          <w:i/>
          <w:sz w:val="18"/>
          <w:szCs w:val="24"/>
        </w:rPr>
      </w:pPr>
    </w:p>
    <w:p w14:paraId="24A4E0AB" w14:textId="77777777" w:rsidR="00441669" w:rsidRPr="001A6B9F" w:rsidRDefault="00441669" w:rsidP="00441669">
      <w:pPr>
        <w:autoSpaceDE w:val="0"/>
        <w:autoSpaceDN w:val="0"/>
        <w:adjustRightInd w:val="0"/>
        <w:spacing w:line="240" w:lineRule="auto"/>
        <w:contextualSpacing/>
        <w:jc w:val="both"/>
        <w:rPr>
          <w:rFonts w:ascii="Times New Roman" w:hAnsi="Times New Roman" w:cs="Times New Roman"/>
          <w:i/>
          <w:sz w:val="18"/>
          <w:szCs w:val="24"/>
        </w:rPr>
      </w:pPr>
    </w:p>
    <w:p w14:paraId="644BC31B" w14:textId="77777777" w:rsidR="00441669" w:rsidRPr="001A6B9F" w:rsidRDefault="00441669" w:rsidP="00441669">
      <w:pPr>
        <w:autoSpaceDE w:val="0"/>
        <w:autoSpaceDN w:val="0"/>
        <w:adjustRightInd w:val="0"/>
        <w:spacing w:line="240" w:lineRule="auto"/>
        <w:contextualSpacing/>
        <w:jc w:val="both"/>
        <w:rPr>
          <w:rFonts w:ascii="Times New Roman" w:hAnsi="Times New Roman" w:cs="Times New Roman"/>
          <w:i/>
          <w:sz w:val="18"/>
          <w:szCs w:val="24"/>
        </w:rPr>
      </w:pPr>
    </w:p>
    <w:p w14:paraId="4988CB7C" w14:textId="77777777" w:rsidR="00441669" w:rsidRPr="001A6B9F" w:rsidRDefault="00441669" w:rsidP="00441669">
      <w:pPr>
        <w:autoSpaceDE w:val="0"/>
        <w:autoSpaceDN w:val="0"/>
        <w:adjustRightInd w:val="0"/>
        <w:spacing w:line="240" w:lineRule="auto"/>
        <w:contextualSpacing/>
        <w:jc w:val="both"/>
        <w:rPr>
          <w:rFonts w:ascii="Times New Roman" w:hAnsi="Times New Roman" w:cs="Times New Roman"/>
          <w:i/>
          <w:sz w:val="18"/>
          <w:szCs w:val="24"/>
        </w:rPr>
      </w:pPr>
    </w:p>
    <w:p w14:paraId="1FF3245F" w14:textId="610D29F4" w:rsidR="00441669" w:rsidRPr="001A6B9F" w:rsidRDefault="00441669" w:rsidP="00441669">
      <w:pPr>
        <w:autoSpaceDE w:val="0"/>
        <w:autoSpaceDN w:val="0"/>
        <w:adjustRightInd w:val="0"/>
        <w:spacing w:line="240" w:lineRule="auto"/>
        <w:contextualSpacing/>
        <w:rPr>
          <w:rFonts w:ascii="Times New Roman" w:hAnsi="Times New Roman" w:cs="Times New Roman"/>
          <w:color w:val="000000"/>
          <w:sz w:val="24"/>
          <w:szCs w:val="24"/>
          <w:lang w:eastAsia="hr-HR"/>
        </w:rPr>
      </w:pPr>
    </w:p>
    <w:p w14:paraId="510F6668" w14:textId="56D88BC8" w:rsidR="00BA7FB8" w:rsidRPr="001A6B9F" w:rsidRDefault="00BA7FB8" w:rsidP="00441669">
      <w:pPr>
        <w:autoSpaceDE w:val="0"/>
        <w:autoSpaceDN w:val="0"/>
        <w:adjustRightInd w:val="0"/>
        <w:spacing w:line="240" w:lineRule="auto"/>
        <w:contextualSpacing/>
        <w:rPr>
          <w:rFonts w:ascii="Times New Roman" w:hAnsi="Times New Roman" w:cs="Times New Roman"/>
          <w:color w:val="000000"/>
          <w:sz w:val="24"/>
          <w:szCs w:val="24"/>
          <w:lang w:eastAsia="hr-HR"/>
        </w:rPr>
      </w:pPr>
    </w:p>
    <w:p w14:paraId="4C7755FE" w14:textId="192ABF0D" w:rsidR="00BA7FB8" w:rsidRPr="001A6B9F" w:rsidRDefault="00BA7FB8" w:rsidP="00441669">
      <w:pPr>
        <w:autoSpaceDE w:val="0"/>
        <w:autoSpaceDN w:val="0"/>
        <w:adjustRightInd w:val="0"/>
        <w:spacing w:line="240" w:lineRule="auto"/>
        <w:contextualSpacing/>
        <w:rPr>
          <w:rFonts w:ascii="Times New Roman" w:hAnsi="Times New Roman" w:cs="Times New Roman"/>
          <w:color w:val="000000"/>
          <w:sz w:val="24"/>
          <w:szCs w:val="24"/>
          <w:lang w:eastAsia="hr-HR"/>
        </w:rPr>
      </w:pPr>
    </w:p>
    <w:p w14:paraId="17F01E08" w14:textId="71BCD73E" w:rsidR="00BA7FB8" w:rsidRPr="001A6B9F" w:rsidRDefault="00BA7FB8" w:rsidP="00441669">
      <w:pPr>
        <w:autoSpaceDE w:val="0"/>
        <w:autoSpaceDN w:val="0"/>
        <w:adjustRightInd w:val="0"/>
        <w:spacing w:line="240" w:lineRule="auto"/>
        <w:contextualSpacing/>
        <w:rPr>
          <w:rFonts w:ascii="Times New Roman" w:hAnsi="Times New Roman" w:cs="Times New Roman"/>
          <w:color w:val="000000"/>
          <w:sz w:val="24"/>
          <w:szCs w:val="24"/>
          <w:lang w:eastAsia="hr-HR"/>
        </w:rPr>
      </w:pPr>
    </w:p>
    <w:p w14:paraId="749A6A85" w14:textId="62F55A0A" w:rsidR="00BA7FB8" w:rsidRPr="001A6B9F" w:rsidRDefault="00BA7FB8" w:rsidP="00441669">
      <w:pPr>
        <w:autoSpaceDE w:val="0"/>
        <w:autoSpaceDN w:val="0"/>
        <w:adjustRightInd w:val="0"/>
        <w:spacing w:line="240" w:lineRule="auto"/>
        <w:contextualSpacing/>
        <w:rPr>
          <w:rFonts w:ascii="Times New Roman" w:hAnsi="Times New Roman" w:cs="Times New Roman"/>
          <w:color w:val="000000"/>
          <w:sz w:val="24"/>
          <w:szCs w:val="24"/>
          <w:lang w:eastAsia="hr-HR"/>
        </w:rPr>
      </w:pPr>
    </w:p>
    <w:p w14:paraId="798C16DC" w14:textId="0E55DEFA" w:rsidR="00BA7FB8" w:rsidRPr="001A6B9F" w:rsidRDefault="00BA7FB8" w:rsidP="00441669">
      <w:pPr>
        <w:autoSpaceDE w:val="0"/>
        <w:autoSpaceDN w:val="0"/>
        <w:adjustRightInd w:val="0"/>
        <w:spacing w:line="240" w:lineRule="auto"/>
        <w:contextualSpacing/>
        <w:rPr>
          <w:rFonts w:ascii="Times New Roman" w:hAnsi="Times New Roman" w:cs="Times New Roman"/>
          <w:color w:val="000000"/>
          <w:sz w:val="24"/>
          <w:szCs w:val="24"/>
          <w:lang w:eastAsia="hr-HR"/>
        </w:rPr>
      </w:pPr>
    </w:p>
    <w:p w14:paraId="120EA58B" w14:textId="598E5F6A" w:rsidR="00BA7FB8" w:rsidRPr="001A6B9F" w:rsidRDefault="000C5508" w:rsidP="00BA7FB8">
      <w:pPr>
        <w:autoSpaceDE w:val="0"/>
        <w:autoSpaceDN w:val="0"/>
        <w:adjustRightInd w:val="0"/>
        <w:spacing w:line="240" w:lineRule="auto"/>
        <w:contextualSpacing/>
        <w:rPr>
          <w:rFonts w:ascii="Times New Roman" w:hAnsi="Times New Roman" w:cs="Times New Roman"/>
          <w:b/>
          <w:bCs/>
          <w:color w:val="000000"/>
          <w:sz w:val="24"/>
          <w:szCs w:val="24"/>
          <w:u w:val="single"/>
          <w:lang w:eastAsia="hr-HR"/>
        </w:rPr>
      </w:pPr>
      <w:r w:rsidRPr="001A6B9F">
        <w:rPr>
          <w:rFonts w:ascii="Times New Roman" w:hAnsi="Times New Roman" w:cs="Times New Roman"/>
          <w:b/>
          <w:bCs/>
          <w:color w:val="000000"/>
          <w:sz w:val="24"/>
          <w:szCs w:val="24"/>
          <w:u w:val="single"/>
          <w:lang w:eastAsia="hr-HR"/>
        </w:rPr>
        <w:t>Selected projects in project realization</w:t>
      </w:r>
    </w:p>
    <w:p w14:paraId="45EF3E99" w14:textId="77777777" w:rsidR="000C5508" w:rsidRPr="001A6B9F" w:rsidRDefault="000C5508" w:rsidP="00BA7FB8">
      <w:pPr>
        <w:autoSpaceDE w:val="0"/>
        <w:autoSpaceDN w:val="0"/>
        <w:adjustRightInd w:val="0"/>
        <w:spacing w:line="240" w:lineRule="auto"/>
        <w:contextualSpacing/>
        <w:rPr>
          <w:rFonts w:ascii="Times New Roman" w:hAnsi="Times New Roman" w:cs="Times New Roman"/>
          <w:b/>
          <w:bCs/>
          <w:color w:val="000000"/>
          <w:sz w:val="24"/>
          <w:szCs w:val="24"/>
          <w:u w:val="single"/>
          <w:lang w:eastAsia="hr-HR"/>
        </w:rPr>
      </w:pPr>
    </w:p>
    <w:p w14:paraId="75CBA608" w14:textId="09C2D268" w:rsidR="00BA7FB8" w:rsidRPr="001A6B9F" w:rsidRDefault="00BA7FB8" w:rsidP="00BA7FB8">
      <w:pPr>
        <w:autoSpaceDE w:val="0"/>
        <w:autoSpaceDN w:val="0"/>
        <w:adjustRightInd w:val="0"/>
        <w:spacing w:line="240" w:lineRule="auto"/>
        <w:contextualSpacing/>
        <w:rPr>
          <w:rFonts w:ascii="Times New Roman" w:hAnsi="Times New Roman" w:cs="Times New Roman"/>
          <w:b/>
          <w:bCs/>
          <w:color w:val="000000"/>
          <w:sz w:val="24"/>
          <w:szCs w:val="24"/>
          <w:u w:val="single"/>
          <w:lang w:eastAsia="hr-HR"/>
        </w:rPr>
      </w:pPr>
      <w:r w:rsidRPr="001A6B9F">
        <w:rPr>
          <w:rFonts w:ascii="Times New Roman" w:hAnsi="Times New Roman" w:cs="Times New Roman"/>
          <w:b/>
          <w:bCs/>
          <w:color w:val="000000"/>
          <w:sz w:val="24"/>
          <w:szCs w:val="24"/>
          <w:u w:val="single"/>
          <w:lang w:eastAsia="hr-HR"/>
        </w:rPr>
        <w:t>TLC - Transport Logistics Center</w:t>
      </w:r>
    </w:p>
    <w:p w14:paraId="398434D6" w14:textId="77777777" w:rsidR="00BA7FB8" w:rsidRPr="001A6B9F" w:rsidRDefault="00BA7FB8" w:rsidP="00BA7FB8">
      <w:pPr>
        <w:autoSpaceDE w:val="0"/>
        <w:autoSpaceDN w:val="0"/>
        <w:adjustRightInd w:val="0"/>
        <w:spacing w:line="240" w:lineRule="auto"/>
        <w:contextualSpacing/>
        <w:rPr>
          <w:rFonts w:ascii="Times New Roman" w:hAnsi="Times New Roman" w:cs="Times New Roman"/>
          <w:color w:val="000000"/>
          <w:sz w:val="24"/>
          <w:szCs w:val="24"/>
          <w:lang w:eastAsia="hr-HR"/>
        </w:rPr>
      </w:pPr>
    </w:p>
    <w:p w14:paraId="3F61962B" w14:textId="56F17D18" w:rsidR="00BA7FB8" w:rsidRPr="001A6B9F" w:rsidRDefault="00BA7FB8" w:rsidP="00113646">
      <w:pPr>
        <w:autoSpaceDE w:val="0"/>
        <w:autoSpaceDN w:val="0"/>
        <w:adjustRightInd w:val="0"/>
        <w:spacing w:line="240" w:lineRule="auto"/>
        <w:contextualSpacing/>
        <w:jc w:val="both"/>
        <w:rPr>
          <w:rFonts w:ascii="Times New Roman" w:hAnsi="Times New Roman" w:cs="Times New Roman"/>
          <w:color w:val="000000"/>
          <w:sz w:val="24"/>
          <w:szCs w:val="24"/>
          <w:lang w:eastAsia="hr-HR"/>
        </w:rPr>
      </w:pPr>
      <w:r w:rsidRPr="001A6B9F">
        <w:rPr>
          <w:rFonts w:ascii="Times New Roman" w:hAnsi="Times New Roman" w:cs="Times New Roman"/>
          <w:color w:val="000000"/>
          <w:sz w:val="24"/>
          <w:szCs w:val="24"/>
          <w:lang w:eastAsia="hr-HR"/>
        </w:rPr>
        <w:t xml:space="preserve">The project "Transport and Logistics Center of </w:t>
      </w:r>
      <w:r w:rsidRPr="001A6B9F">
        <w:rPr>
          <w:rFonts w:ascii="Times New Roman" w:hAnsi="Times New Roman" w:cs="Times New Roman"/>
          <w:color w:val="000000"/>
          <w:sz w:val="24"/>
          <w:szCs w:val="24"/>
          <w:lang w:val="hr-HR" w:eastAsia="hr-HR"/>
        </w:rPr>
        <w:t>Vukovar-Srijem</w:t>
      </w:r>
      <w:r w:rsidRPr="001A6B9F">
        <w:rPr>
          <w:rFonts w:ascii="Times New Roman" w:hAnsi="Times New Roman" w:cs="Times New Roman"/>
          <w:color w:val="000000"/>
          <w:sz w:val="24"/>
          <w:szCs w:val="24"/>
          <w:lang w:eastAsia="hr-HR"/>
        </w:rPr>
        <w:t xml:space="preserve"> County" is, due to its importance and possible significant impact on economic development, job creation, investment attraction and general raising of living standards, defined as a strategic project of </w:t>
      </w:r>
      <w:r w:rsidRPr="001A6B9F">
        <w:rPr>
          <w:rFonts w:ascii="Times New Roman" w:hAnsi="Times New Roman" w:cs="Times New Roman"/>
          <w:color w:val="000000"/>
          <w:sz w:val="24"/>
          <w:szCs w:val="24"/>
          <w:lang w:val="hr-HR" w:eastAsia="hr-HR"/>
        </w:rPr>
        <w:t>Vukovar-Srijem</w:t>
      </w:r>
      <w:r w:rsidRPr="001A6B9F">
        <w:rPr>
          <w:rFonts w:ascii="Times New Roman" w:hAnsi="Times New Roman" w:cs="Times New Roman"/>
          <w:color w:val="000000"/>
          <w:sz w:val="24"/>
          <w:szCs w:val="24"/>
          <w:lang w:eastAsia="hr-HR"/>
        </w:rPr>
        <w:t xml:space="preserve"> County. </w:t>
      </w:r>
    </w:p>
    <w:p w14:paraId="0958D305" w14:textId="77777777" w:rsidR="00BA7FB8" w:rsidRPr="001A6B9F" w:rsidRDefault="00BA7FB8" w:rsidP="00113646">
      <w:pPr>
        <w:autoSpaceDE w:val="0"/>
        <w:autoSpaceDN w:val="0"/>
        <w:adjustRightInd w:val="0"/>
        <w:spacing w:line="240" w:lineRule="auto"/>
        <w:contextualSpacing/>
        <w:jc w:val="both"/>
        <w:rPr>
          <w:rFonts w:ascii="Times New Roman" w:hAnsi="Times New Roman" w:cs="Times New Roman"/>
          <w:color w:val="000000"/>
          <w:sz w:val="24"/>
          <w:szCs w:val="24"/>
          <w:lang w:eastAsia="hr-HR"/>
        </w:rPr>
      </w:pPr>
    </w:p>
    <w:p w14:paraId="1DCAB3A9" w14:textId="2FA41D5E" w:rsidR="00BA7FB8" w:rsidRPr="001A6B9F" w:rsidRDefault="00BA7FB8" w:rsidP="00113646">
      <w:pPr>
        <w:autoSpaceDE w:val="0"/>
        <w:autoSpaceDN w:val="0"/>
        <w:adjustRightInd w:val="0"/>
        <w:spacing w:line="240" w:lineRule="auto"/>
        <w:contextualSpacing/>
        <w:jc w:val="both"/>
        <w:rPr>
          <w:rFonts w:ascii="Times New Roman" w:hAnsi="Times New Roman" w:cs="Times New Roman"/>
          <w:color w:val="000000"/>
          <w:sz w:val="24"/>
          <w:szCs w:val="24"/>
          <w:lang w:eastAsia="hr-HR"/>
        </w:rPr>
      </w:pPr>
      <w:r w:rsidRPr="001A6B9F">
        <w:rPr>
          <w:rFonts w:ascii="Times New Roman" w:hAnsi="Times New Roman" w:cs="Times New Roman"/>
          <w:color w:val="000000"/>
          <w:sz w:val="24"/>
          <w:szCs w:val="24"/>
          <w:lang w:eastAsia="hr-HR"/>
        </w:rPr>
        <w:t xml:space="preserve">The project idea is based on the use of the geostrategic position of </w:t>
      </w:r>
      <w:r w:rsidRPr="001A6B9F">
        <w:rPr>
          <w:rFonts w:ascii="Times New Roman" w:hAnsi="Times New Roman" w:cs="Times New Roman"/>
          <w:color w:val="000000"/>
          <w:sz w:val="24"/>
          <w:szCs w:val="24"/>
          <w:lang w:val="hr-HR" w:eastAsia="hr-HR"/>
        </w:rPr>
        <w:t>Vukovar - Srijem</w:t>
      </w:r>
      <w:r w:rsidRPr="001A6B9F">
        <w:rPr>
          <w:rFonts w:ascii="Times New Roman" w:hAnsi="Times New Roman" w:cs="Times New Roman"/>
          <w:color w:val="000000"/>
          <w:sz w:val="24"/>
          <w:szCs w:val="24"/>
          <w:lang w:eastAsia="hr-HR"/>
        </w:rPr>
        <w:t xml:space="preserve"> County, which is a significant comparative advantage compared to neighboring counties and the region of Eastern Europe as a whole. The position of </w:t>
      </w:r>
      <w:r w:rsidRPr="001A6B9F">
        <w:rPr>
          <w:rFonts w:ascii="Times New Roman" w:hAnsi="Times New Roman" w:cs="Times New Roman"/>
          <w:color w:val="000000"/>
          <w:sz w:val="24"/>
          <w:szCs w:val="24"/>
          <w:lang w:val="hr-HR" w:eastAsia="hr-HR"/>
        </w:rPr>
        <w:t>Vukovar - Srijem</w:t>
      </w:r>
      <w:r w:rsidRPr="001A6B9F">
        <w:rPr>
          <w:rFonts w:ascii="Times New Roman" w:hAnsi="Times New Roman" w:cs="Times New Roman"/>
          <w:color w:val="000000"/>
          <w:sz w:val="24"/>
          <w:szCs w:val="24"/>
          <w:lang w:eastAsia="hr-HR"/>
        </w:rPr>
        <w:t xml:space="preserve"> County is the basis for the intensive development of the logistics - transport component, given that significant European traffic routes (river, railway and road) intersect in the county.</w:t>
      </w:r>
    </w:p>
    <w:p w14:paraId="46075B9E" w14:textId="77777777" w:rsidR="00BA7FB8" w:rsidRPr="001A6B9F" w:rsidRDefault="00BA7FB8" w:rsidP="00113646">
      <w:pPr>
        <w:autoSpaceDE w:val="0"/>
        <w:autoSpaceDN w:val="0"/>
        <w:adjustRightInd w:val="0"/>
        <w:spacing w:line="240" w:lineRule="auto"/>
        <w:contextualSpacing/>
        <w:jc w:val="both"/>
        <w:rPr>
          <w:rFonts w:ascii="Times New Roman" w:hAnsi="Times New Roman" w:cs="Times New Roman"/>
          <w:color w:val="000000"/>
          <w:sz w:val="24"/>
          <w:szCs w:val="24"/>
          <w:lang w:eastAsia="hr-HR"/>
        </w:rPr>
      </w:pPr>
    </w:p>
    <w:p w14:paraId="045B0B2D" w14:textId="4A875108" w:rsidR="00BA7FB8" w:rsidRPr="001A6B9F" w:rsidRDefault="00BA7FB8" w:rsidP="00113646">
      <w:pPr>
        <w:autoSpaceDE w:val="0"/>
        <w:autoSpaceDN w:val="0"/>
        <w:adjustRightInd w:val="0"/>
        <w:spacing w:line="240" w:lineRule="auto"/>
        <w:contextualSpacing/>
        <w:jc w:val="both"/>
        <w:rPr>
          <w:rFonts w:ascii="Times New Roman" w:hAnsi="Times New Roman" w:cs="Times New Roman"/>
          <w:color w:val="000000"/>
          <w:sz w:val="24"/>
          <w:szCs w:val="24"/>
          <w:lang w:eastAsia="hr-HR"/>
        </w:rPr>
      </w:pPr>
      <w:r w:rsidRPr="001A6B9F">
        <w:rPr>
          <w:rFonts w:ascii="Times New Roman" w:hAnsi="Times New Roman" w:cs="Times New Roman"/>
          <w:color w:val="000000"/>
          <w:sz w:val="24"/>
          <w:szCs w:val="24"/>
          <w:lang w:eastAsia="hr-HR"/>
        </w:rPr>
        <w:t xml:space="preserve"> For the geo-traffic position of the Transport and Logistics Center in </w:t>
      </w:r>
      <w:r w:rsidRPr="001A6B9F">
        <w:rPr>
          <w:rFonts w:ascii="Times New Roman" w:hAnsi="Times New Roman" w:cs="Times New Roman"/>
          <w:color w:val="000000"/>
          <w:sz w:val="24"/>
          <w:szCs w:val="24"/>
          <w:lang w:val="hr-HR" w:eastAsia="hr-HR"/>
        </w:rPr>
        <w:t>Vinkovci</w:t>
      </w:r>
      <w:r w:rsidRPr="001A6B9F">
        <w:rPr>
          <w:rFonts w:ascii="Times New Roman" w:hAnsi="Times New Roman" w:cs="Times New Roman"/>
          <w:color w:val="000000"/>
          <w:sz w:val="24"/>
          <w:szCs w:val="24"/>
          <w:lang w:eastAsia="hr-HR"/>
        </w:rPr>
        <w:t xml:space="preserve">, the most important railway traffic route is Corridor X: (Ljubljana, </w:t>
      </w:r>
      <w:proofErr w:type="spellStart"/>
      <w:r w:rsidRPr="001A6B9F">
        <w:rPr>
          <w:rFonts w:ascii="Times New Roman" w:hAnsi="Times New Roman" w:cs="Times New Roman"/>
          <w:color w:val="000000"/>
          <w:sz w:val="24"/>
          <w:szCs w:val="24"/>
          <w:lang w:val="hr-HR" w:eastAsia="hr-HR"/>
        </w:rPr>
        <w:t>Dobova</w:t>
      </w:r>
      <w:proofErr w:type="spellEnd"/>
      <w:r w:rsidRPr="001A6B9F">
        <w:rPr>
          <w:rFonts w:ascii="Times New Roman" w:hAnsi="Times New Roman" w:cs="Times New Roman"/>
          <w:color w:val="000000"/>
          <w:sz w:val="24"/>
          <w:szCs w:val="24"/>
          <w:lang w:eastAsia="hr-HR"/>
        </w:rPr>
        <w:t xml:space="preserve">) - </w:t>
      </w:r>
      <w:r w:rsidRPr="001A6B9F">
        <w:rPr>
          <w:rFonts w:ascii="Times New Roman" w:hAnsi="Times New Roman" w:cs="Times New Roman"/>
          <w:color w:val="000000"/>
          <w:sz w:val="24"/>
          <w:szCs w:val="24"/>
          <w:lang w:val="hr-HR" w:eastAsia="hr-HR"/>
        </w:rPr>
        <w:t>Savski Marof</w:t>
      </w:r>
      <w:r w:rsidRPr="001A6B9F">
        <w:rPr>
          <w:rFonts w:ascii="Times New Roman" w:hAnsi="Times New Roman" w:cs="Times New Roman"/>
          <w:color w:val="000000"/>
          <w:sz w:val="24"/>
          <w:szCs w:val="24"/>
          <w:lang w:eastAsia="hr-HR"/>
        </w:rPr>
        <w:t xml:space="preserve"> - Zagreb - </w:t>
      </w:r>
      <w:r w:rsidRPr="001A6B9F">
        <w:rPr>
          <w:rFonts w:ascii="Times New Roman" w:hAnsi="Times New Roman" w:cs="Times New Roman"/>
          <w:color w:val="000000"/>
          <w:sz w:val="24"/>
          <w:szCs w:val="24"/>
          <w:lang w:val="hr-HR" w:eastAsia="hr-HR"/>
        </w:rPr>
        <w:t xml:space="preserve">Novska - </w:t>
      </w:r>
      <w:proofErr w:type="spellStart"/>
      <w:r w:rsidRPr="001A6B9F">
        <w:rPr>
          <w:rFonts w:ascii="Times New Roman" w:hAnsi="Times New Roman" w:cs="Times New Roman"/>
          <w:color w:val="000000"/>
          <w:sz w:val="24"/>
          <w:szCs w:val="24"/>
          <w:lang w:val="hr-HR" w:eastAsia="hr-HR"/>
        </w:rPr>
        <w:t>Strizivojna</w:t>
      </w:r>
      <w:proofErr w:type="spellEnd"/>
      <w:r w:rsidRPr="001A6B9F">
        <w:rPr>
          <w:rFonts w:ascii="Times New Roman" w:hAnsi="Times New Roman" w:cs="Times New Roman"/>
          <w:color w:val="000000"/>
          <w:sz w:val="24"/>
          <w:szCs w:val="24"/>
          <w:lang w:eastAsia="hr-HR"/>
        </w:rPr>
        <w:t xml:space="preserve"> / </w:t>
      </w:r>
      <w:r w:rsidRPr="001A6B9F">
        <w:rPr>
          <w:rFonts w:ascii="Times New Roman" w:hAnsi="Times New Roman" w:cs="Times New Roman"/>
          <w:color w:val="000000"/>
          <w:sz w:val="24"/>
          <w:szCs w:val="24"/>
          <w:lang w:val="hr-HR" w:eastAsia="hr-HR"/>
        </w:rPr>
        <w:t>Vrpolje - Vinkovci - Tovarnik</w:t>
      </w:r>
      <w:r w:rsidRPr="001A6B9F">
        <w:rPr>
          <w:rFonts w:ascii="Times New Roman" w:hAnsi="Times New Roman" w:cs="Times New Roman"/>
          <w:color w:val="000000"/>
          <w:sz w:val="24"/>
          <w:szCs w:val="24"/>
          <w:lang w:eastAsia="hr-HR"/>
        </w:rPr>
        <w:t xml:space="preserve"> - (Sid, Belgrade). The location of the Transport and Logistics Center of </w:t>
      </w:r>
      <w:r w:rsidRPr="001A6B9F">
        <w:rPr>
          <w:rFonts w:ascii="Times New Roman" w:hAnsi="Times New Roman" w:cs="Times New Roman"/>
          <w:color w:val="000000"/>
          <w:sz w:val="24"/>
          <w:szCs w:val="24"/>
          <w:lang w:val="hr-HR" w:eastAsia="hr-HR"/>
        </w:rPr>
        <w:t>Vukovar-Srijem</w:t>
      </w:r>
      <w:r w:rsidRPr="001A6B9F">
        <w:rPr>
          <w:rFonts w:ascii="Times New Roman" w:hAnsi="Times New Roman" w:cs="Times New Roman"/>
          <w:color w:val="000000"/>
          <w:sz w:val="24"/>
          <w:szCs w:val="24"/>
          <w:lang w:eastAsia="hr-HR"/>
        </w:rPr>
        <w:t xml:space="preserve"> County is at the former freight station of the city of </w:t>
      </w:r>
      <w:r w:rsidRPr="001A6B9F">
        <w:rPr>
          <w:rFonts w:ascii="Times New Roman" w:hAnsi="Times New Roman" w:cs="Times New Roman"/>
          <w:color w:val="000000"/>
          <w:sz w:val="24"/>
          <w:szCs w:val="24"/>
          <w:lang w:val="hr-HR" w:eastAsia="hr-HR"/>
        </w:rPr>
        <w:t>Vinkovci</w:t>
      </w:r>
      <w:r w:rsidRPr="001A6B9F">
        <w:rPr>
          <w:rFonts w:ascii="Times New Roman" w:hAnsi="Times New Roman" w:cs="Times New Roman"/>
          <w:color w:val="000000"/>
          <w:sz w:val="24"/>
          <w:szCs w:val="24"/>
          <w:lang w:eastAsia="hr-HR"/>
        </w:rPr>
        <w:t>, which is not in function. </w:t>
      </w:r>
    </w:p>
    <w:p w14:paraId="2FF62F61" w14:textId="77777777" w:rsidR="00BA7FB8" w:rsidRPr="001A6B9F" w:rsidRDefault="00BA7FB8" w:rsidP="00113646">
      <w:pPr>
        <w:autoSpaceDE w:val="0"/>
        <w:autoSpaceDN w:val="0"/>
        <w:adjustRightInd w:val="0"/>
        <w:spacing w:line="240" w:lineRule="auto"/>
        <w:contextualSpacing/>
        <w:jc w:val="both"/>
        <w:rPr>
          <w:rFonts w:ascii="Times New Roman" w:hAnsi="Times New Roman" w:cs="Times New Roman"/>
          <w:color w:val="000000"/>
          <w:sz w:val="24"/>
          <w:szCs w:val="24"/>
          <w:lang w:eastAsia="hr-HR"/>
        </w:rPr>
      </w:pPr>
    </w:p>
    <w:p w14:paraId="33C87A57" w14:textId="77777777" w:rsidR="00BA7FB8" w:rsidRPr="001A6B9F" w:rsidRDefault="00BA7FB8" w:rsidP="00113646">
      <w:pPr>
        <w:autoSpaceDE w:val="0"/>
        <w:autoSpaceDN w:val="0"/>
        <w:adjustRightInd w:val="0"/>
        <w:spacing w:line="240" w:lineRule="auto"/>
        <w:contextualSpacing/>
        <w:jc w:val="both"/>
        <w:rPr>
          <w:rFonts w:ascii="Times New Roman" w:hAnsi="Times New Roman" w:cs="Times New Roman"/>
          <w:color w:val="000000"/>
          <w:sz w:val="24"/>
          <w:szCs w:val="24"/>
          <w:lang w:eastAsia="hr-HR"/>
        </w:rPr>
      </w:pPr>
      <w:r w:rsidRPr="001A6B9F">
        <w:rPr>
          <w:rFonts w:ascii="Times New Roman" w:hAnsi="Times New Roman" w:cs="Times New Roman"/>
          <w:color w:val="000000"/>
          <w:sz w:val="24"/>
          <w:szCs w:val="24"/>
          <w:lang w:eastAsia="hr-HR"/>
        </w:rPr>
        <w:t>Project-technical documentation is currently being prepared in order to proceed with the construction of the necessary infrastructure on the 500,000 m2 zone, which is planned for 2022 and 2023. The project plans to build a total of 1,400 meters of industrial tracks. </w:t>
      </w:r>
    </w:p>
    <w:p w14:paraId="7DF21799" w14:textId="77777777" w:rsidR="00BA7FB8" w:rsidRPr="001A6B9F" w:rsidRDefault="00BA7FB8" w:rsidP="00113646">
      <w:pPr>
        <w:autoSpaceDE w:val="0"/>
        <w:autoSpaceDN w:val="0"/>
        <w:adjustRightInd w:val="0"/>
        <w:spacing w:line="240" w:lineRule="auto"/>
        <w:contextualSpacing/>
        <w:jc w:val="both"/>
        <w:rPr>
          <w:rFonts w:ascii="Times New Roman" w:hAnsi="Times New Roman" w:cs="Times New Roman"/>
          <w:color w:val="000000"/>
          <w:sz w:val="24"/>
          <w:szCs w:val="24"/>
          <w:lang w:eastAsia="hr-HR"/>
        </w:rPr>
      </w:pPr>
      <w:r w:rsidRPr="001A6B9F">
        <w:rPr>
          <w:rFonts w:ascii="Times New Roman" w:hAnsi="Times New Roman" w:cs="Times New Roman"/>
          <w:color w:val="000000"/>
          <w:sz w:val="24"/>
          <w:szCs w:val="24"/>
          <w:lang w:eastAsia="hr-HR"/>
        </w:rPr>
        <w:t>The Transport and Logistics Center will be a hub for the wider region in this part of Eastern Europe, in which private businesses will perform transport, logistics and distribution of goods (in national and international transit), on a commercial basis (distribution centers, wholesale, warehousing and transport, logistics and service centers, etc.).</w:t>
      </w:r>
    </w:p>
    <w:p w14:paraId="2D0A2FE7" w14:textId="1284710F" w:rsidR="00BA7FB8" w:rsidRPr="001A6B9F" w:rsidRDefault="00BA7FB8" w:rsidP="00113646">
      <w:pPr>
        <w:autoSpaceDE w:val="0"/>
        <w:autoSpaceDN w:val="0"/>
        <w:adjustRightInd w:val="0"/>
        <w:spacing w:line="240" w:lineRule="auto"/>
        <w:contextualSpacing/>
        <w:jc w:val="both"/>
        <w:rPr>
          <w:rFonts w:ascii="Times New Roman" w:hAnsi="Times New Roman" w:cs="Times New Roman"/>
          <w:color w:val="000000"/>
          <w:sz w:val="24"/>
          <w:szCs w:val="24"/>
          <w:lang w:eastAsia="hr-HR"/>
        </w:rPr>
      </w:pPr>
      <w:r w:rsidRPr="001A6B9F">
        <w:rPr>
          <w:rFonts w:ascii="Times New Roman" w:hAnsi="Times New Roman" w:cs="Times New Roman"/>
          <w:color w:val="000000"/>
          <w:sz w:val="24"/>
          <w:szCs w:val="24"/>
          <w:lang w:eastAsia="hr-HR"/>
        </w:rPr>
        <w:t> </w:t>
      </w:r>
    </w:p>
    <w:p w14:paraId="7ADC71A7" w14:textId="4B804FE7" w:rsidR="00BA7FB8" w:rsidRPr="001A6B9F" w:rsidRDefault="00BA7FB8" w:rsidP="00113646">
      <w:pPr>
        <w:autoSpaceDE w:val="0"/>
        <w:autoSpaceDN w:val="0"/>
        <w:adjustRightInd w:val="0"/>
        <w:spacing w:line="240" w:lineRule="auto"/>
        <w:contextualSpacing/>
        <w:jc w:val="both"/>
        <w:rPr>
          <w:rFonts w:ascii="Times New Roman" w:hAnsi="Times New Roman" w:cs="Times New Roman"/>
          <w:color w:val="000000"/>
          <w:sz w:val="24"/>
          <w:szCs w:val="24"/>
          <w:lang w:eastAsia="hr-HR"/>
        </w:rPr>
      </w:pPr>
      <w:r w:rsidRPr="001A6B9F">
        <w:rPr>
          <w:rFonts w:ascii="Times New Roman" w:hAnsi="Times New Roman" w:cs="Times New Roman"/>
          <w:color w:val="000000"/>
          <w:sz w:val="24"/>
          <w:szCs w:val="24"/>
          <w:lang w:eastAsia="hr-HR"/>
        </w:rPr>
        <w:t>Other economic activities of interest to TLC users (production, finishing, handling and storage of products) are also planned, in accordance with the needs of the user and its basic purpose. This project is in the function of attracting investors by highlighting the competitive advantages of the area, but also the opportunities for the construction of logistics, distribution and production facilities with a significant reduction in the total initial costs of construction and start-up.</w:t>
      </w:r>
    </w:p>
    <w:p w14:paraId="14862C8F" w14:textId="77777777" w:rsidR="00BA7FB8" w:rsidRPr="001A6B9F" w:rsidRDefault="00BA7FB8" w:rsidP="00113646">
      <w:pPr>
        <w:autoSpaceDE w:val="0"/>
        <w:autoSpaceDN w:val="0"/>
        <w:adjustRightInd w:val="0"/>
        <w:spacing w:line="240" w:lineRule="auto"/>
        <w:contextualSpacing/>
        <w:jc w:val="both"/>
        <w:rPr>
          <w:rFonts w:ascii="Times New Roman" w:hAnsi="Times New Roman" w:cs="Times New Roman"/>
          <w:color w:val="000000"/>
          <w:sz w:val="24"/>
          <w:szCs w:val="24"/>
          <w:lang w:eastAsia="hr-HR"/>
        </w:rPr>
      </w:pPr>
    </w:p>
    <w:p w14:paraId="08154693" w14:textId="77777777" w:rsidR="00BA7FB8" w:rsidRPr="001A6B9F" w:rsidRDefault="00BA7FB8" w:rsidP="00113646">
      <w:pPr>
        <w:autoSpaceDE w:val="0"/>
        <w:autoSpaceDN w:val="0"/>
        <w:adjustRightInd w:val="0"/>
        <w:spacing w:line="240" w:lineRule="auto"/>
        <w:contextualSpacing/>
        <w:jc w:val="both"/>
        <w:rPr>
          <w:rFonts w:ascii="Times New Roman" w:hAnsi="Times New Roman" w:cs="Times New Roman"/>
          <w:color w:val="000000"/>
          <w:sz w:val="24"/>
          <w:szCs w:val="24"/>
          <w:lang w:eastAsia="hr-HR"/>
        </w:rPr>
      </w:pPr>
      <w:r w:rsidRPr="001A6B9F">
        <w:rPr>
          <w:rFonts w:ascii="Times New Roman" w:hAnsi="Times New Roman" w:cs="Times New Roman"/>
          <w:color w:val="000000"/>
          <w:sz w:val="24"/>
          <w:szCs w:val="24"/>
          <w:lang w:eastAsia="hr-HR"/>
        </w:rPr>
        <w:t xml:space="preserve">The project of the Transport and Logistics Center of </w:t>
      </w:r>
      <w:r w:rsidRPr="001A6B9F">
        <w:rPr>
          <w:rFonts w:ascii="Times New Roman" w:hAnsi="Times New Roman" w:cs="Times New Roman"/>
          <w:color w:val="000000"/>
          <w:sz w:val="24"/>
          <w:szCs w:val="24"/>
          <w:lang w:val="hr-HR" w:eastAsia="hr-HR"/>
        </w:rPr>
        <w:t>Vukovar-Srijem</w:t>
      </w:r>
      <w:r w:rsidRPr="001A6B9F">
        <w:rPr>
          <w:rFonts w:ascii="Times New Roman" w:hAnsi="Times New Roman" w:cs="Times New Roman"/>
          <w:color w:val="000000"/>
          <w:sz w:val="24"/>
          <w:szCs w:val="24"/>
          <w:lang w:eastAsia="hr-HR"/>
        </w:rPr>
        <w:t xml:space="preserve"> County has a regional investment in terms of its size, and after the completion of the entire investment, it will also have national significance. </w:t>
      </w:r>
    </w:p>
    <w:p w14:paraId="76011178" w14:textId="7A68230B" w:rsidR="00BA7FB8" w:rsidRPr="001A6B9F" w:rsidRDefault="00BA7FB8" w:rsidP="00113646">
      <w:pPr>
        <w:autoSpaceDE w:val="0"/>
        <w:autoSpaceDN w:val="0"/>
        <w:adjustRightInd w:val="0"/>
        <w:spacing w:line="240" w:lineRule="auto"/>
        <w:contextualSpacing/>
        <w:jc w:val="both"/>
        <w:rPr>
          <w:rFonts w:ascii="Times New Roman" w:hAnsi="Times New Roman" w:cs="Times New Roman"/>
          <w:color w:val="000000"/>
          <w:sz w:val="24"/>
          <w:szCs w:val="24"/>
          <w:lang w:eastAsia="hr-HR"/>
        </w:rPr>
      </w:pPr>
      <w:r w:rsidRPr="001A6B9F">
        <w:rPr>
          <w:rFonts w:ascii="Times New Roman" w:hAnsi="Times New Roman" w:cs="Times New Roman"/>
          <w:color w:val="000000"/>
          <w:sz w:val="24"/>
          <w:szCs w:val="24"/>
          <w:lang w:eastAsia="hr-HR"/>
        </w:rPr>
        <w:t xml:space="preserve">The project is intended for the development of transport and logistics activities and the return of the importance of the City of </w:t>
      </w:r>
      <w:r w:rsidRPr="001A6B9F">
        <w:rPr>
          <w:rFonts w:ascii="Times New Roman" w:hAnsi="Times New Roman" w:cs="Times New Roman"/>
          <w:color w:val="000000"/>
          <w:sz w:val="24"/>
          <w:szCs w:val="24"/>
          <w:lang w:val="hr-HR" w:eastAsia="hr-HR"/>
        </w:rPr>
        <w:t>Vinkovci</w:t>
      </w:r>
      <w:r w:rsidRPr="001A6B9F">
        <w:rPr>
          <w:rFonts w:ascii="Times New Roman" w:hAnsi="Times New Roman" w:cs="Times New Roman"/>
          <w:color w:val="000000"/>
          <w:sz w:val="24"/>
          <w:szCs w:val="24"/>
          <w:lang w:eastAsia="hr-HR"/>
        </w:rPr>
        <w:t xml:space="preserve"> and </w:t>
      </w:r>
      <w:r w:rsidRPr="001A6B9F">
        <w:rPr>
          <w:rFonts w:ascii="Times New Roman" w:hAnsi="Times New Roman" w:cs="Times New Roman"/>
          <w:color w:val="000000"/>
          <w:sz w:val="24"/>
          <w:szCs w:val="24"/>
          <w:lang w:val="hr-HR" w:eastAsia="hr-HR"/>
        </w:rPr>
        <w:t>Vukovar - Srijem</w:t>
      </w:r>
      <w:r w:rsidRPr="001A6B9F">
        <w:rPr>
          <w:rFonts w:ascii="Times New Roman" w:hAnsi="Times New Roman" w:cs="Times New Roman"/>
          <w:color w:val="000000"/>
          <w:sz w:val="24"/>
          <w:szCs w:val="24"/>
          <w:lang w:eastAsia="hr-HR"/>
        </w:rPr>
        <w:t xml:space="preserve"> County as an important transport hub. </w:t>
      </w:r>
    </w:p>
    <w:p w14:paraId="0F57C369" w14:textId="32565D32" w:rsidR="00BA7FB8" w:rsidRPr="001A6B9F" w:rsidRDefault="00BA7FB8" w:rsidP="00441669">
      <w:pPr>
        <w:autoSpaceDE w:val="0"/>
        <w:autoSpaceDN w:val="0"/>
        <w:adjustRightInd w:val="0"/>
        <w:spacing w:line="240" w:lineRule="auto"/>
        <w:contextualSpacing/>
        <w:rPr>
          <w:rFonts w:ascii="Times New Roman" w:hAnsi="Times New Roman" w:cs="Times New Roman"/>
          <w:color w:val="000000"/>
          <w:sz w:val="24"/>
          <w:szCs w:val="24"/>
          <w:lang w:eastAsia="hr-HR"/>
        </w:rPr>
      </w:pPr>
    </w:p>
    <w:p w14:paraId="364213D1" w14:textId="77777777" w:rsidR="00BA7FB8" w:rsidRPr="001A6B9F" w:rsidRDefault="00BA7FB8" w:rsidP="00441669">
      <w:pPr>
        <w:autoSpaceDE w:val="0"/>
        <w:autoSpaceDN w:val="0"/>
        <w:adjustRightInd w:val="0"/>
        <w:spacing w:line="240" w:lineRule="auto"/>
        <w:contextualSpacing/>
        <w:rPr>
          <w:rFonts w:ascii="Times New Roman" w:hAnsi="Times New Roman" w:cs="Times New Roman"/>
          <w:color w:val="000000"/>
          <w:sz w:val="24"/>
          <w:szCs w:val="24"/>
          <w:lang w:eastAsia="hr-HR"/>
        </w:rPr>
      </w:pPr>
    </w:p>
    <w:p w14:paraId="66DCE3D8" w14:textId="1C0A2F3B" w:rsidR="00683213" w:rsidRPr="001A6B9F" w:rsidRDefault="00683213" w:rsidP="00441669">
      <w:pPr>
        <w:autoSpaceDE w:val="0"/>
        <w:autoSpaceDN w:val="0"/>
        <w:adjustRightInd w:val="0"/>
        <w:spacing w:line="240" w:lineRule="auto"/>
        <w:contextualSpacing/>
        <w:rPr>
          <w:rFonts w:ascii="Times New Roman" w:hAnsi="Times New Roman" w:cs="Times New Roman"/>
          <w:sz w:val="24"/>
          <w:szCs w:val="24"/>
          <w:lang w:eastAsia="hr-HR"/>
        </w:rPr>
      </w:pPr>
    </w:p>
    <w:p w14:paraId="4DC2A45A" w14:textId="33AC4D52" w:rsidR="00683213" w:rsidRDefault="00683213" w:rsidP="00441669">
      <w:pPr>
        <w:autoSpaceDE w:val="0"/>
        <w:autoSpaceDN w:val="0"/>
        <w:adjustRightInd w:val="0"/>
        <w:spacing w:line="240" w:lineRule="auto"/>
        <w:contextualSpacing/>
        <w:rPr>
          <w:rFonts w:ascii="Times New Roman" w:hAnsi="Times New Roman" w:cs="Times New Roman"/>
          <w:sz w:val="24"/>
          <w:szCs w:val="24"/>
          <w:lang w:eastAsia="hr-HR"/>
        </w:rPr>
      </w:pPr>
    </w:p>
    <w:p w14:paraId="741F1E0D" w14:textId="77777777" w:rsidR="001A6B9F" w:rsidRPr="001A6B9F" w:rsidRDefault="001A6B9F" w:rsidP="00441669">
      <w:pPr>
        <w:autoSpaceDE w:val="0"/>
        <w:autoSpaceDN w:val="0"/>
        <w:adjustRightInd w:val="0"/>
        <w:spacing w:line="240" w:lineRule="auto"/>
        <w:contextualSpacing/>
        <w:rPr>
          <w:rFonts w:ascii="Times New Roman" w:hAnsi="Times New Roman" w:cs="Times New Roman"/>
          <w:sz w:val="24"/>
          <w:szCs w:val="24"/>
          <w:lang w:eastAsia="hr-HR"/>
        </w:rPr>
      </w:pPr>
    </w:p>
    <w:p w14:paraId="6F058C28" w14:textId="76B51E04" w:rsidR="00683213" w:rsidRPr="001A6B9F" w:rsidRDefault="00683213" w:rsidP="00683213">
      <w:pPr>
        <w:autoSpaceDE w:val="0"/>
        <w:autoSpaceDN w:val="0"/>
        <w:adjustRightInd w:val="0"/>
        <w:spacing w:line="240" w:lineRule="auto"/>
        <w:contextualSpacing/>
        <w:rPr>
          <w:rFonts w:ascii="Times New Roman" w:hAnsi="Times New Roman" w:cs="Times New Roman"/>
          <w:b/>
          <w:bCs/>
          <w:sz w:val="24"/>
          <w:szCs w:val="24"/>
          <w:u w:val="single"/>
          <w:lang w:eastAsia="hr-HR"/>
        </w:rPr>
      </w:pPr>
      <w:r w:rsidRPr="001A6B9F">
        <w:rPr>
          <w:rFonts w:ascii="Times New Roman" w:hAnsi="Times New Roman" w:cs="Times New Roman"/>
          <w:b/>
          <w:bCs/>
          <w:sz w:val="24"/>
          <w:szCs w:val="24"/>
          <w:u w:val="single"/>
          <w:lang w:eastAsia="hr-HR"/>
        </w:rPr>
        <w:lastRenderedPageBreak/>
        <w:t>Project - Hungarian School</w:t>
      </w:r>
    </w:p>
    <w:p w14:paraId="1D4D7F49" w14:textId="77777777" w:rsidR="00683213" w:rsidRPr="001A6B9F" w:rsidRDefault="00683213" w:rsidP="00683213">
      <w:pPr>
        <w:autoSpaceDE w:val="0"/>
        <w:autoSpaceDN w:val="0"/>
        <w:adjustRightInd w:val="0"/>
        <w:spacing w:line="240" w:lineRule="auto"/>
        <w:contextualSpacing/>
        <w:rPr>
          <w:rFonts w:ascii="Times New Roman" w:hAnsi="Times New Roman" w:cs="Times New Roman"/>
          <w:sz w:val="24"/>
          <w:szCs w:val="24"/>
          <w:lang w:eastAsia="hr-HR"/>
        </w:rPr>
      </w:pPr>
    </w:p>
    <w:p w14:paraId="42DEC30E" w14:textId="6DEA7E11" w:rsidR="00683213" w:rsidRPr="001A6B9F" w:rsidRDefault="00683213" w:rsidP="00113646">
      <w:pPr>
        <w:autoSpaceDE w:val="0"/>
        <w:autoSpaceDN w:val="0"/>
        <w:adjustRightInd w:val="0"/>
        <w:spacing w:line="240" w:lineRule="auto"/>
        <w:contextualSpacing/>
        <w:jc w:val="both"/>
        <w:rPr>
          <w:rFonts w:ascii="Times New Roman" w:hAnsi="Times New Roman" w:cs="Times New Roman"/>
          <w:sz w:val="24"/>
          <w:szCs w:val="24"/>
          <w:lang w:eastAsia="hr-HR"/>
        </w:rPr>
      </w:pPr>
      <w:r w:rsidRPr="001A6B9F">
        <w:rPr>
          <w:rFonts w:ascii="Times New Roman" w:hAnsi="Times New Roman" w:cs="Times New Roman"/>
          <w:sz w:val="24"/>
          <w:szCs w:val="24"/>
          <w:lang w:eastAsia="hr-HR"/>
        </w:rPr>
        <w:t xml:space="preserve">Educational and Development Center </w:t>
      </w:r>
      <w:r w:rsidRPr="001A6B9F">
        <w:rPr>
          <w:rFonts w:ascii="Times New Roman" w:hAnsi="Times New Roman" w:cs="Times New Roman"/>
          <w:sz w:val="24"/>
          <w:szCs w:val="24"/>
          <w:lang w:val="hr-HR" w:eastAsia="hr-HR"/>
        </w:rPr>
        <w:t>Vinkovci</w:t>
      </w:r>
    </w:p>
    <w:p w14:paraId="57F33CA6" w14:textId="77777777" w:rsidR="00683213" w:rsidRPr="001A6B9F" w:rsidRDefault="00683213" w:rsidP="00113646">
      <w:pPr>
        <w:autoSpaceDE w:val="0"/>
        <w:autoSpaceDN w:val="0"/>
        <w:adjustRightInd w:val="0"/>
        <w:spacing w:line="240" w:lineRule="auto"/>
        <w:contextualSpacing/>
        <w:jc w:val="both"/>
        <w:rPr>
          <w:rFonts w:ascii="Times New Roman" w:hAnsi="Times New Roman" w:cs="Times New Roman"/>
          <w:sz w:val="24"/>
          <w:szCs w:val="24"/>
          <w:lang w:eastAsia="hr-HR"/>
        </w:rPr>
      </w:pPr>
    </w:p>
    <w:p w14:paraId="76EDD8E8" w14:textId="296A8A7E" w:rsidR="00683213" w:rsidRPr="001A6B9F" w:rsidRDefault="00683213" w:rsidP="00113646">
      <w:pPr>
        <w:autoSpaceDE w:val="0"/>
        <w:autoSpaceDN w:val="0"/>
        <w:adjustRightInd w:val="0"/>
        <w:spacing w:line="240" w:lineRule="auto"/>
        <w:contextualSpacing/>
        <w:jc w:val="both"/>
        <w:rPr>
          <w:rFonts w:ascii="Times New Roman" w:hAnsi="Times New Roman" w:cs="Times New Roman"/>
          <w:sz w:val="24"/>
          <w:szCs w:val="24"/>
          <w:lang w:eastAsia="hr-HR"/>
        </w:rPr>
      </w:pPr>
      <w:r w:rsidRPr="001A6B9F">
        <w:rPr>
          <w:rFonts w:ascii="Times New Roman" w:hAnsi="Times New Roman" w:cs="Times New Roman"/>
          <w:sz w:val="24"/>
          <w:szCs w:val="24"/>
          <w:lang w:eastAsia="hr-HR"/>
        </w:rPr>
        <w:t xml:space="preserve">The duration of the project is from May 15, 2020 to May 15, 2023, and after the preparation of project-technical documentation will apply for funds for the reconstruction of the building whose purpose is to accommodate educational and sports-recreational institutions and associations to contribute to improving the educational structure the city of </w:t>
      </w:r>
      <w:r w:rsidRPr="001A6B9F">
        <w:rPr>
          <w:rFonts w:ascii="Times New Roman" w:hAnsi="Times New Roman" w:cs="Times New Roman"/>
          <w:sz w:val="24"/>
          <w:szCs w:val="24"/>
          <w:lang w:val="hr-HR" w:eastAsia="hr-HR"/>
        </w:rPr>
        <w:t>Vinkovci</w:t>
      </w:r>
      <w:r w:rsidRPr="001A6B9F">
        <w:rPr>
          <w:rFonts w:ascii="Times New Roman" w:hAnsi="Times New Roman" w:cs="Times New Roman"/>
          <w:sz w:val="24"/>
          <w:szCs w:val="24"/>
          <w:lang w:eastAsia="hr-HR"/>
        </w:rPr>
        <w:t xml:space="preserve"> and </w:t>
      </w:r>
      <w:r w:rsidRPr="001A6B9F">
        <w:rPr>
          <w:rFonts w:ascii="Times New Roman" w:hAnsi="Times New Roman" w:cs="Times New Roman"/>
          <w:sz w:val="24"/>
          <w:szCs w:val="24"/>
          <w:lang w:val="hr-HR" w:eastAsia="hr-HR"/>
        </w:rPr>
        <w:t>Vukovar-Srijem</w:t>
      </w:r>
      <w:r w:rsidRPr="001A6B9F">
        <w:rPr>
          <w:rFonts w:ascii="Times New Roman" w:hAnsi="Times New Roman" w:cs="Times New Roman"/>
          <w:sz w:val="24"/>
          <w:szCs w:val="24"/>
          <w:lang w:eastAsia="hr-HR"/>
        </w:rPr>
        <w:t xml:space="preserve"> County, and the development of an economy based on knowledge and innovation.</w:t>
      </w:r>
    </w:p>
    <w:p w14:paraId="774FC39C" w14:textId="77777777" w:rsidR="00683213" w:rsidRPr="001A6B9F" w:rsidRDefault="00683213" w:rsidP="00113646">
      <w:pPr>
        <w:autoSpaceDE w:val="0"/>
        <w:autoSpaceDN w:val="0"/>
        <w:adjustRightInd w:val="0"/>
        <w:spacing w:line="240" w:lineRule="auto"/>
        <w:contextualSpacing/>
        <w:jc w:val="both"/>
        <w:rPr>
          <w:rFonts w:ascii="Times New Roman" w:hAnsi="Times New Roman" w:cs="Times New Roman"/>
          <w:sz w:val="24"/>
          <w:szCs w:val="24"/>
          <w:lang w:eastAsia="hr-HR"/>
        </w:rPr>
      </w:pPr>
    </w:p>
    <w:p w14:paraId="1DA740E8" w14:textId="555E84B4" w:rsidR="00683213" w:rsidRDefault="00683213" w:rsidP="00113646">
      <w:pPr>
        <w:autoSpaceDE w:val="0"/>
        <w:autoSpaceDN w:val="0"/>
        <w:adjustRightInd w:val="0"/>
        <w:spacing w:line="240" w:lineRule="auto"/>
        <w:contextualSpacing/>
        <w:jc w:val="both"/>
        <w:rPr>
          <w:rFonts w:ascii="Times New Roman" w:hAnsi="Times New Roman" w:cs="Times New Roman"/>
          <w:sz w:val="24"/>
          <w:szCs w:val="24"/>
          <w:lang w:eastAsia="hr-HR"/>
        </w:rPr>
      </w:pPr>
      <w:r w:rsidRPr="001A6B9F">
        <w:rPr>
          <w:rFonts w:ascii="Times New Roman" w:hAnsi="Times New Roman" w:cs="Times New Roman"/>
          <w:sz w:val="24"/>
          <w:szCs w:val="24"/>
          <w:lang w:eastAsia="hr-HR"/>
        </w:rPr>
        <w:t xml:space="preserve">First of all, the building will have the space of the Josip </w:t>
      </w:r>
      <w:r w:rsidRPr="001A6B9F">
        <w:rPr>
          <w:rFonts w:ascii="Times New Roman" w:hAnsi="Times New Roman" w:cs="Times New Roman"/>
          <w:sz w:val="24"/>
          <w:szCs w:val="24"/>
          <w:lang w:val="hr-HR" w:eastAsia="hr-HR"/>
        </w:rPr>
        <w:t>Runjanin</w:t>
      </w:r>
      <w:r w:rsidRPr="001A6B9F">
        <w:rPr>
          <w:rFonts w:ascii="Times New Roman" w:hAnsi="Times New Roman" w:cs="Times New Roman"/>
          <w:sz w:val="24"/>
          <w:szCs w:val="24"/>
          <w:lang w:eastAsia="hr-HR"/>
        </w:rPr>
        <w:t xml:space="preserve"> Music School, the College of Informatics with an innovation and development center, which is in the process of being established in cooperation with the College of Information Technology Zagreb, and the Study of Wood Technology.</w:t>
      </w:r>
    </w:p>
    <w:p w14:paraId="2615C07D" w14:textId="77777777" w:rsidR="007C4002" w:rsidRPr="001A6B9F" w:rsidRDefault="007C4002" w:rsidP="00683213">
      <w:pPr>
        <w:autoSpaceDE w:val="0"/>
        <w:autoSpaceDN w:val="0"/>
        <w:adjustRightInd w:val="0"/>
        <w:spacing w:line="240" w:lineRule="auto"/>
        <w:contextualSpacing/>
        <w:rPr>
          <w:rFonts w:ascii="Times New Roman" w:hAnsi="Times New Roman" w:cs="Times New Roman"/>
          <w:sz w:val="24"/>
          <w:szCs w:val="24"/>
          <w:lang w:eastAsia="hr-HR"/>
        </w:rPr>
      </w:pPr>
    </w:p>
    <w:p w14:paraId="543E1A3B" w14:textId="6D811A47" w:rsidR="00E64B46" w:rsidRPr="001A6B9F" w:rsidRDefault="00E64B46" w:rsidP="00683213">
      <w:pPr>
        <w:autoSpaceDE w:val="0"/>
        <w:autoSpaceDN w:val="0"/>
        <w:adjustRightInd w:val="0"/>
        <w:spacing w:line="240" w:lineRule="auto"/>
        <w:contextualSpacing/>
        <w:rPr>
          <w:rFonts w:ascii="Times New Roman" w:hAnsi="Times New Roman" w:cs="Times New Roman"/>
          <w:sz w:val="24"/>
          <w:szCs w:val="24"/>
          <w:lang w:eastAsia="hr-HR"/>
        </w:rPr>
      </w:pPr>
    </w:p>
    <w:p w14:paraId="7D937E65" w14:textId="77777777" w:rsidR="00E64B46" w:rsidRPr="001A6B9F" w:rsidRDefault="00E64B46" w:rsidP="00683213">
      <w:pPr>
        <w:autoSpaceDE w:val="0"/>
        <w:autoSpaceDN w:val="0"/>
        <w:adjustRightInd w:val="0"/>
        <w:spacing w:line="240" w:lineRule="auto"/>
        <w:contextualSpacing/>
        <w:rPr>
          <w:rFonts w:ascii="Times New Roman" w:hAnsi="Times New Roman" w:cs="Times New Roman"/>
          <w:b/>
          <w:bCs/>
          <w:sz w:val="24"/>
          <w:szCs w:val="24"/>
          <w:u w:val="single"/>
          <w:lang w:eastAsia="hr-HR"/>
        </w:rPr>
      </w:pPr>
      <w:r w:rsidRPr="001A6B9F">
        <w:rPr>
          <w:rFonts w:ascii="Times New Roman" w:hAnsi="Times New Roman" w:cs="Times New Roman"/>
          <w:b/>
          <w:bCs/>
          <w:sz w:val="24"/>
          <w:szCs w:val="24"/>
          <w:u w:val="single"/>
          <w:lang w:eastAsia="hr-HR"/>
        </w:rPr>
        <w:t xml:space="preserve">Investment areas of the City of </w:t>
      </w:r>
      <w:r w:rsidRPr="001A6B9F">
        <w:rPr>
          <w:rFonts w:ascii="Times New Roman" w:hAnsi="Times New Roman" w:cs="Times New Roman"/>
          <w:b/>
          <w:bCs/>
          <w:sz w:val="24"/>
          <w:szCs w:val="24"/>
          <w:u w:val="single"/>
          <w:lang w:val="hr-HR" w:eastAsia="hr-HR"/>
        </w:rPr>
        <w:t>Vinkovci</w:t>
      </w:r>
      <w:r w:rsidRPr="001A6B9F">
        <w:rPr>
          <w:rFonts w:ascii="Times New Roman" w:hAnsi="Times New Roman" w:cs="Times New Roman"/>
          <w:b/>
          <w:bCs/>
          <w:sz w:val="24"/>
          <w:szCs w:val="24"/>
          <w:u w:val="single"/>
          <w:lang w:eastAsia="hr-HR"/>
        </w:rPr>
        <w:t xml:space="preserve"> according to the resources of the area.</w:t>
      </w:r>
    </w:p>
    <w:p w14:paraId="67048F13" w14:textId="77777777" w:rsidR="00E64B46" w:rsidRPr="001A6B9F" w:rsidRDefault="00E64B46" w:rsidP="00683213">
      <w:pPr>
        <w:autoSpaceDE w:val="0"/>
        <w:autoSpaceDN w:val="0"/>
        <w:adjustRightInd w:val="0"/>
        <w:spacing w:line="240" w:lineRule="auto"/>
        <w:contextualSpacing/>
        <w:rPr>
          <w:rFonts w:ascii="Times New Roman" w:hAnsi="Times New Roman" w:cs="Times New Roman"/>
          <w:sz w:val="24"/>
          <w:szCs w:val="24"/>
          <w:lang w:eastAsia="hr-HR"/>
        </w:rPr>
      </w:pPr>
    </w:p>
    <w:p w14:paraId="380B1DB1" w14:textId="77777777" w:rsidR="00E64B46" w:rsidRPr="001A6B9F" w:rsidRDefault="00E64B46" w:rsidP="00683213">
      <w:pPr>
        <w:autoSpaceDE w:val="0"/>
        <w:autoSpaceDN w:val="0"/>
        <w:adjustRightInd w:val="0"/>
        <w:spacing w:line="240" w:lineRule="auto"/>
        <w:contextualSpacing/>
        <w:rPr>
          <w:rFonts w:ascii="Times New Roman" w:hAnsi="Times New Roman" w:cs="Times New Roman"/>
          <w:sz w:val="24"/>
          <w:szCs w:val="24"/>
          <w:lang w:eastAsia="hr-HR"/>
        </w:rPr>
      </w:pPr>
      <w:r w:rsidRPr="001A6B9F">
        <w:rPr>
          <w:rFonts w:ascii="Times New Roman" w:hAnsi="Times New Roman" w:cs="Times New Roman"/>
          <w:sz w:val="24"/>
          <w:szCs w:val="24"/>
          <w:lang w:eastAsia="hr-HR"/>
        </w:rPr>
        <w:t>FORESTRY - Slavonia is rich in forests and the famous Slavonian oak, which enables the production, processing of wood and production of wood products. </w:t>
      </w:r>
    </w:p>
    <w:p w14:paraId="2924975B" w14:textId="77777777" w:rsidR="00E64B46" w:rsidRPr="001A6B9F" w:rsidRDefault="00E64B46" w:rsidP="00683213">
      <w:pPr>
        <w:autoSpaceDE w:val="0"/>
        <w:autoSpaceDN w:val="0"/>
        <w:adjustRightInd w:val="0"/>
        <w:spacing w:line="240" w:lineRule="auto"/>
        <w:contextualSpacing/>
        <w:rPr>
          <w:rFonts w:ascii="Times New Roman" w:hAnsi="Times New Roman" w:cs="Times New Roman"/>
          <w:sz w:val="24"/>
          <w:szCs w:val="24"/>
          <w:lang w:eastAsia="hr-HR"/>
        </w:rPr>
      </w:pPr>
    </w:p>
    <w:p w14:paraId="589A9032" w14:textId="77777777" w:rsidR="00E64B46" w:rsidRPr="001A6B9F" w:rsidRDefault="00E64B46" w:rsidP="00683213">
      <w:pPr>
        <w:autoSpaceDE w:val="0"/>
        <w:autoSpaceDN w:val="0"/>
        <w:adjustRightInd w:val="0"/>
        <w:spacing w:line="240" w:lineRule="auto"/>
        <w:contextualSpacing/>
        <w:rPr>
          <w:rFonts w:ascii="Times New Roman" w:hAnsi="Times New Roman" w:cs="Times New Roman"/>
          <w:b/>
          <w:bCs/>
          <w:sz w:val="24"/>
          <w:szCs w:val="24"/>
          <w:u w:val="single"/>
          <w:lang w:eastAsia="hr-HR"/>
        </w:rPr>
      </w:pPr>
      <w:r w:rsidRPr="001A6B9F">
        <w:rPr>
          <w:rFonts w:ascii="Times New Roman" w:hAnsi="Times New Roman" w:cs="Times New Roman"/>
          <w:b/>
          <w:bCs/>
          <w:sz w:val="24"/>
          <w:szCs w:val="24"/>
          <w:u w:val="single"/>
          <w:lang w:eastAsia="hr-HR"/>
        </w:rPr>
        <w:t xml:space="preserve">FOREST ADMINISTRATION VINKOVCI BRANCH </w:t>
      </w:r>
    </w:p>
    <w:p w14:paraId="1722DDE5" w14:textId="77777777" w:rsidR="00E64B46" w:rsidRPr="001A6B9F" w:rsidRDefault="00E64B46" w:rsidP="00683213">
      <w:pPr>
        <w:autoSpaceDE w:val="0"/>
        <w:autoSpaceDN w:val="0"/>
        <w:adjustRightInd w:val="0"/>
        <w:spacing w:line="240" w:lineRule="auto"/>
        <w:contextualSpacing/>
        <w:rPr>
          <w:rFonts w:ascii="Times New Roman" w:hAnsi="Times New Roman" w:cs="Times New Roman"/>
          <w:sz w:val="24"/>
          <w:szCs w:val="24"/>
          <w:lang w:eastAsia="hr-HR"/>
        </w:rPr>
      </w:pPr>
    </w:p>
    <w:p w14:paraId="43F90126" w14:textId="170C29C0" w:rsidR="00E64B46" w:rsidRPr="001A6B9F" w:rsidRDefault="00E64B46" w:rsidP="00683213">
      <w:pPr>
        <w:autoSpaceDE w:val="0"/>
        <w:autoSpaceDN w:val="0"/>
        <w:adjustRightInd w:val="0"/>
        <w:spacing w:line="240" w:lineRule="auto"/>
        <w:contextualSpacing/>
        <w:rPr>
          <w:rFonts w:ascii="Times New Roman" w:hAnsi="Times New Roman" w:cs="Times New Roman"/>
          <w:sz w:val="24"/>
          <w:szCs w:val="24"/>
          <w:lang w:eastAsia="hr-HR"/>
        </w:rPr>
      </w:pPr>
      <w:r w:rsidRPr="001A6B9F">
        <w:rPr>
          <w:rFonts w:ascii="Times New Roman" w:hAnsi="Times New Roman" w:cs="Times New Roman"/>
          <w:sz w:val="24"/>
          <w:szCs w:val="24"/>
          <w:lang w:eastAsia="hr-HR"/>
        </w:rPr>
        <w:t xml:space="preserve">The </w:t>
      </w:r>
      <w:r w:rsidRPr="001A6B9F">
        <w:rPr>
          <w:rFonts w:ascii="Times New Roman" w:hAnsi="Times New Roman" w:cs="Times New Roman"/>
          <w:sz w:val="24"/>
          <w:szCs w:val="24"/>
          <w:lang w:val="hr-HR" w:eastAsia="hr-HR"/>
        </w:rPr>
        <w:t>Vinkovci</w:t>
      </w:r>
      <w:r w:rsidRPr="001A6B9F">
        <w:rPr>
          <w:rFonts w:ascii="Times New Roman" w:hAnsi="Times New Roman" w:cs="Times New Roman"/>
          <w:sz w:val="24"/>
          <w:szCs w:val="24"/>
          <w:lang w:eastAsia="hr-HR"/>
        </w:rPr>
        <w:t xml:space="preserve"> branch consists of 12 forestr</w:t>
      </w:r>
      <w:r w:rsidR="00685476" w:rsidRPr="001A6B9F">
        <w:rPr>
          <w:rFonts w:ascii="Times New Roman" w:hAnsi="Times New Roman" w:cs="Times New Roman"/>
          <w:sz w:val="24"/>
          <w:szCs w:val="24"/>
          <w:lang w:eastAsia="hr-HR"/>
        </w:rPr>
        <w:t>y</w:t>
      </w:r>
      <w:r w:rsidRPr="001A6B9F">
        <w:rPr>
          <w:rFonts w:ascii="Times New Roman" w:hAnsi="Times New Roman" w:cs="Times New Roman"/>
          <w:sz w:val="24"/>
          <w:szCs w:val="24"/>
          <w:lang w:eastAsia="hr-HR"/>
        </w:rPr>
        <w:t xml:space="preserve"> that take care of and maintain them. </w:t>
      </w:r>
    </w:p>
    <w:p w14:paraId="270D393C" w14:textId="77777777" w:rsidR="00E64B46" w:rsidRPr="001A6B9F" w:rsidRDefault="00E64B46" w:rsidP="00683213">
      <w:pPr>
        <w:autoSpaceDE w:val="0"/>
        <w:autoSpaceDN w:val="0"/>
        <w:adjustRightInd w:val="0"/>
        <w:spacing w:line="240" w:lineRule="auto"/>
        <w:contextualSpacing/>
        <w:rPr>
          <w:rFonts w:ascii="Times New Roman" w:hAnsi="Times New Roman" w:cs="Times New Roman"/>
          <w:sz w:val="24"/>
          <w:szCs w:val="24"/>
          <w:lang w:eastAsia="hr-HR"/>
        </w:rPr>
      </w:pPr>
    </w:p>
    <w:p w14:paraId="1E229831" w14:textId="77777777" w:rsidR="00E64B46" w:rsidRPr="001A6B9F" w:rsidRDefault="00E64B46" w:rsidP="00683213">
      <w:pPr>
        <w:autoSpaceDE w:val="0"/>
        <w:autoSpaceDN w:val="0"/>
        <w:adjustRightInd w:val="0"/>
        <w:spacing w:line="240" w:lineRule="auto"/>
        <w:contextualSpacing/>
        <w:rPr>
          <w:rFonts w:ascii="Times New Roman" w:hAnsi="Times New Roman" w:cs="Times New Roman"/>
          <w:b/>
          <w:bCs/>
          <w:sz w:val="24"/>
          <w:szCs w:val="24"/>
          <w:u w:val="single"/>
          <w:lang w:eastAsia="hr-HR"/>
        </w:rPr>
      </w:pPr>
      <w:r w:rsidRPr="001A6B9F">
        <w:rPr>
          <w:rFonts w:ascii="Times New Roman" w:hAnsi="Times New Roman" w:cs="Times New Roman"/>
          <w:b/>
          <w:bCs/>
          <w:sz w:val="24"/>
          <w:szCs w:val="24"/>
          <w:u w:val="single"/>
          <w:lang w:eastAsia="hr-HR"/>
        </w:rPr>
        <w:t xml:space="preserve">Economic potentials: </w:t>
      </w:r>
    </w:p>
    <w:p w14:paraId="05D8D2AD" w14:textId="77777777" w:rsidR="00E64B46" w:rsidRPr="001A6B9F" w:rsidRDefault="00E64B46" w:rsidP="00683213">
      <w:pPr>
        <w:autoSpaceDE w:val="0"/>
        <w:autoSpaceDN w:val="0"/>
        <w:adjustRightInd w:val="0"/>
        <w:spacing w:line="240" w:lineRule="auto"/>
        <w:contextualSpacing/>
        <w:rPr>
          <w:rFonts w:ascii="Times New Roman" w:hAnsi="Times New Roman" w:cs="Times New Roman"/>
          <w:sz w:val="24"/>
          <w:szCs w:val="24"/>
          <w:lang w:eastAsia="hr-HR"/>
        </w:rPr>
      </w:pPr>
    </w:p>
    <w:p w14:paraId="60196AF3" w14:textId="77777777" w:rsidR="00E64B46" w:rsidRPr="001A6B9F" w:rsidRDefault="00E64B46" w:rsidP="00683213">
      <w:pPr>
        <w:autoSpaceDE w:val="0"/>
        <w:autoSpaceDN w:val="0"/>
        <w:adjustRightInd w:val="0"/>
        <w:spacing w:line="240" w:lineRule="auto"/>
        <w:contextualSpacing/>
        <w:rPr>
          <w:rFonts w:ascii="Times New Roman" w:hAnsi="Times New Roman" w:cs="Times New Roman"/>
          <w:sz w:val="24"/>
          <w:szCs w:val="24"/>
          <w:lang w:eastAsia="hr-HR"/>
        </w:rPr>
      </w:pPr>
      <w:r w:rsidRPr="001A6B9F">
        <w:rPr>
          <w:rFonts w:ascii="Times New Roman" w:hAnsi="Times New Roman" w:cs="Times New Roman"/>
          <w:sz w:val="24"/>
          <w:szCs w:val="24"/>
          <w:lang w:eastAsia="hr-HR"/>
        </w:rPr>
        <w:t>Significant companies operating in the area of ​​</w:t>
      </w:r>
      <w:r w:rsidRPr="001A6B9F">
        <w:rPr>
          <w:rFonts w:ascii="Times New Roman" w:hAnsi="Times New Roman" w:cs="Times New Roman"/>
          <w:sz w:val="24"/>
          <w:szCs w:val="24"/>
          <w:lang w:val="hr-HR" w:eastAsia="hr-HR"/>
        </w:rPr>
        <w:t>Vinkovci</w:t>
      </w:r>
      <w:r w:rsidRPr="001A6B9F">
        <w:rPr>
          <w:rFonts w:ascii="Times New Roman" w:hAnsi="Times New Roman" w:cs="Times New Roman"/>
          <w:sz w:val="24"/>
          <w:szCs w:val="24"/>
          <w:lang w:eastAsia="hr-HR"/>
        </w:rPr>
        <w:t>.</w:t>
      </w:r>
    </w:p>
    <w:p w14:paraId="2DA12EEC" w14:textId="77777777" w:rsidR="00E64B46" w:rsidRPr="001A6B9F" w:rsidRDefault="00E64B46" w:rsidP="00683213">
      <w:pPr>
        <w:autoSpaceDE w:val="0"/>
        <w:autoSpaceDN w:val="0"/>
        <w:adjustRightInd w:val="0"/>
        <w:spacing w:line="240" w:lineRule="auto"/>
        <w:contextualSpacing/>
        <w:rPr>
          <w:rFonts w:ascii="Times New Roman" w:hAnsi="Times New Roman" w:cs="Times New Roman"/>
          <w:sz w:val="24"/>
          <w:szCs w:val="24"/>
          <w:lang w:eastAsia="hr-HR"/>
        </w:rPr>
      </w:pPr>
    </w:p>
    <w:p w14:paraId="4728FF86" w14:textId="0675484D" w:rsidR="00E64B46" w:rsidRPr="001A6B9F" w:rsidRDefault="00E64B46" w:rsidP="00683213">
      <w:pPr>
        <w:autoSpaceDE w:val="0"/>
        <w:autoSpaceDN w:val="0"/>
        <w:adjustRightInd w:val="0"/>
        <w:spacing w:line="240" w:lineRule="auto"/>
        <w:contextualSpacing/>
        <w:rPr>
          <w:rFonts w:ascii="Times New Roman" w:hAnsi="Times New Roman" w:cs="Times New Roman"/>
          <w:b/>
          <w:bCs/>
          <w:sz w:val="24"/>
          <w:szCs w:val="24"/>
          <w:u w:val="single"/>
          <w:lang w:val="hr-HR" w:eastAsia="hr-HR"/>
        </w:rPr>
      </w:pPr>
      <w:r w:rsidRPr="001A6B9F">
        <w:rPr>
          <w:rFonts w:ascii="Times New Roman" w:hAnsi="Times New Roman" w:cs="Times New Roman"/>
          <w:b/>
          <w:bCs/>
          <w:sz w:val="24"/>
          <w:szCs w:val="24"/>
          <w:u w:val="single"/>
          <w:lang w:val="hr-HR" w:eastAsia="hr-HR"/>
        </w:rPr>
        <w:t>SPAČVA D</w:t>
      </w:r>
      <w:r w:rsidR="00B05245" w:rsidRPr="001A6B9F">
        <w:rPr>
          <w:rFonts w:ascii="Times New Roman" w:hAnsi="Times New Roman" w:cs="Times New Roman"/>
          <w:b/>
          <w:bCs/>
          <w:sz w:val="24"/>
          <w:szCs w:val="24"/>
          <w:u w:val="single"/>
          <w:lang w:val="hr-HR" w:eastAsia="hr-HR"/>
        </w:rPr>
        <w:t>.</w:t>
      </w:r>
      <w:r w:rsidRPr="001A6B9F">
        <w:rPr>
          <w:rFonts w:ascii="Times New Roman" w:hAnsi="Times New Roman" w:cs="Times New Roman"/>
          <w:b/>
          <w:bCs/>
          <w:sz w:val="24"/>
          <w:szCs w:val="24"/>
          <w:u w:val="single"/>
          <w:lang w:val="hr-HR" w:eastAsia="hr-HR"/>
        </w:rPr>
        <w:t>D</w:t>
      </w:r>
      <w:r w:rsidR="00B05245" w:rsidRPr="001A6B9F">
        <w:rPr>
          <w:rFonts w:ascii="Times New Roman" w:hAnsi="Times New Roman" w:cs="Times New Roman"/>
          <w:b/>
          <w:bCs/>
          <w:sz w:val="24"/>
          <w:szCs w:val="24"/>
          <w:u w:val="single"/>
          <w:lang w:val="hr-HR" w:eastAsia="hr-HR"/>
        </w:rPr>
        <w:t>.</w:t>
      </w:r>
    </w:p>
    <w:p w14:paraId="6B95EA55" w14:textId="77777777" w:rsidR="00E64B46" w:rsidRPr="001A6B9F" w:rsidRDefault="00E64B46" w:rsidP="00683213">
      <w:pPr>
        <w:autoSpaceDE w:val="0"/>
        <w:autoSpaceDN w:val="0"/>
        <w:adjustRightInd w:val="0"/>
        <w:spacing w:line="240" w:lineRule="auto"/>
        <w:contextualSpacing/>
        <w:rPr>
          <w:rFonts w:ascii="Times New Roman" w:hAnsi="Times New Roman" w:cs="Times New Roman"/>
          <w:sz w:val="24"/>
          <w:szCs w:val="24"/>
          <w:lang w:eastAsia="hr-HR"/>
        </w:rPr>
      </w:pPr>
    </w:p>
    <w:p w14:paraId="0CDA15A0" w14:textId="117E4349" w:rsidR="00E64B46" w:rsidRPr="001A6B9F" w:rsidRDefault="00E64B46" w:rsidP="00113646">
      <w:pPr>
        <w:autoSpaceDE w:val="0"/>
        <w:autoSpaceDN w:val="0"/>
        <w:adjustRightInd w:val="0"/>
        <w:spacing w:line="240" w:lineRule="auto"/>
        <w:contextualSpacing/>
        <w:jc w:val="both"/>
        <w:rPr>
          <w:rFonts w:ascii="Times New Roman" w:hAnsi="Times New Roman" w:cs="Times New Roman"/>
          <w:sz w:val="24"/>
          <w:szCs w:val="24"/>
          <w:lang w:eastAsia="hr-HR"/>
        </w:rPr>
      </w:pPr>
      <w:r w:rsidRPr="001A6B9F">
        <w:rPr>
          <w:rFonts w:ascii="Times New Roman" w:hAnsi="Times New Roman" w:cs="Times New Roman"/>
          <w:sz w:val="24"/>
          <w:szCs w:val="24"/>
          <w:lang w:val="hr-HR" w:eastAsia="hr-HR"/>
        </w:rPr>
        <w:t xml:space="preserve">Spačva </w:t>
      </w:r>
      <w:r w:rsidRPr="001A6B9F">
        <w:rPr>
          <w:rFonts w:ascii="Times New Roman" w:hAnsi="Times New Roman" w:cs="Times New Roman"/>
          <w:sz w:val="24"/>
          <w:szCs w:val="24"/>
          <w:lang w:eastAsia="hr-HR"/>
        </w:rPr>
        <w:t xml:space="preserve">is today a successful, stable and promising company. The leading wood industry in Croatia in terms of size, organization, management approach and business transparency. It currently employs 850 workers, making it one of the largest employers in the wood industry, </w:t>
      </w:r>
      <w:r w:rsidRPr="001A6B9F">
        <w:rPr>
          <w:rFonts w:ascii="Times New Roman" w:hAnsi="Times New Roman" w:cs="Times New Roman"/>
          <w:sz w:val="24"/>
          <w:szCs w:val="24"/>
          <w:lang w:val="hr-HR" w:eastAsia="hr-HR"/>
        </w:rPr>
        <w:t>Vukovar-Srijem</w:t>
      </w:r>
      <w:r w:rsidRPr="001A6B9F">
        <w:rPr>
          <w:rFonts w:ascii="Times New Roman" w:hAnsi="Times New Roman" w:cs="Times New Roman"/>
          <w:sz w:val="24"/>
          <w:szCs w:val="24"/>
          <w:lang w:eastAsia="hr-HR"/>
        </w:rPr>
        <w:t xml:space="preserve"> County and </w:t>
      </w:r>
      <w:r w:rsidRPr="001A6B9F">
        <w:rPr>
          <w:rFonts w:ascii="Times New Roman" w:hAnsi="Times New Roman" w:cs="Times New Roman"/>
          <w:sz w:val="24"/>
          <w:szCs w:val="24"/>
          <w:lang w:val="hr-HR" w:eastAsia="hr-HR"/>
        </w:rPr>
        <w:t>Vinkovci</w:t>
      </w:r>
      <w:r w:rsidRPr="001A6B9F">
        <w:rPr>
          <w:rFonts w:ascii="Times New Roman" w:hAnsi="Times New Roman" w:cs="Times New Roman"/>
          <w:sz w:val="24"/>
          <w:szCs w:val="24"/>
          <w:lang w:eastAsia="hr-HR"/>
        </w:rPr>
        <w:t>. It produces exclusively final products, mostly in oak, which it primarily exports. The products can be purchased in 30 countries around the world, and the most important markets are France, Italy and Germany. The results they have achieved so far are a good basis for achieving the European level of competitiveness.</w:t>
      </w:r>
    </w:p>
    <w:p w14:paraId="33E81166" w14:textId="68F053A3" w:rsidR="00151BC7" w:rsidRPr="001A6B9F" w:rsidRDefault="00151BC7" w:rsidP="00683213">
      <w:pPr>
        <w:autoSpaceDE w:val="0"/>
        <w:autoSpaceDN w:val="0"/>
        <w:adjustRightInd w:val="0"/>
        <w:spacing w:line="240" w:lineRule="auto"/>
        <w:contextualSpacing/>
        <w:rPr>
          <w:rFonts w:ascii="Times New Roman" w:hAnsi="Times New Roman" w:cs="Times New Roman"/>
          <w:sz w:val="24"/>
          <w:szCs w:val="24"/>
          <w:lang w:eastAsia="hr-HR"/>
        </w:rPr>
      </w:pPr>
    </w:p>
    <w:p w14:paraId="455AFE2F" w14:textId="77777777" w:rsidR="00151BC7" w:rsidRPr="001A6B9F" w:rsidRDefault="00151BC7" w:rsidP="00683213">
      <w:pPr>
        <w:autoSpaceDE w:val="0"/>
        <w:autoSpaceDN w:val="0"/>
        <w:adjustRightInd w:val="0"/>
        <w:spacing w:line="240" w:lineRule="auto"/>
        <w:contextualSpacing/>
        <w:rPr>
          <w:rFonts w:ascii="Times New Roman" w:hAnsi="Times New Roman" w:cs="Times New Roman"/>
          <w:sz w:val="24"/>
          <w:szCs w:val="24"/>
          <w:lang w:eastAsia="hr-HR"/>
        </w:rPr>
      </w:pPr>
    </w:p>
    <w:p w14:paraId="082DD0B6" w14:textId="77777777" w:rsidR="00151BC7" w:rsidRPr="001A6B9F" w:rsidRDefault="00151BC7" w:rsidP="00683213">
      <w:pPr>
        <w:autoSpaceDE w:val="0"/>
        <w:autoSpaceDN w:val="0"/>
        <w:adjustRightInd w:val="0"/>
        <w:spacing w:line="240" w:lineRule="auto"/>
        <w:contextualSpacing/>
        <w:rPr>
          <w:rFonts w:ascii="Times New Roman" w:hAnsi="Times New Roman" w:cs="Times New Roman"/>
          <w:sz w:val="24"/>
          <w:szCs w:val="24"/>
          <w:lang w:eastAsia="hr-HR"/>
        </w:rPr>
      </w:pPr>
    </w:p>
    <w:p w14:paraId="5607BF50" w14:textId="77777777" w:rsidR="00151BC7" w:rsidRPr="001A6B9F" w:rsidRDefault="00151BC7" w:rsidP="00683213">
      <w:pPr>
        <w:autoSpaceDE w:val="0"/>
        <w:autoSpaceDN w:val="0"/>
        <w:adjustRightInd w:val="0"/>
        <w:spacing w:line="240" w:lineRule="auto"/>
        <w:contextualSpacing/>
        <w:rPr>
          <w:rFonts w:ascii="Times New Roman" w:hAnsi="Times New Roman" w:cs="Times New Roman"/>
          <w:sz w:val="24"/>
          <w:szCs w:val="24"/>
          <w:lang w:eastAsia="hr-HR"/>
        </w:rPr>
      </w:pPr>
    </w:p>
    <w:p w14:paraId="690B3956" w14:textId="77777777" w:rsidR="00151BC7" w:rsidRPr="001A6B9F" w:rsidRDefault="00151BC7" w:rsidP="00683213">
      <w:pPr>
        <w:autoSpaceDE w:val="0"/>
        <w:autoSpaceDN w:val="0"/>
        <w:adjustRightInd w:val="0"/>
        <w:spacing w:line="240" w:lineRule="auto"/>
        <w:contextualSpacing/>
        <w:rPr>
          <w:rFonts w:ascii="Times New Roman" w:hAnsi="Times New Roman" w:cs="Times New Roman"/>
          <w:sz w:val="24"/>
          <w:szCs w:val="24"/>
          <w:lang w:eastAsia="hr-HR"/>
        </w:rPr>
      </w:pPr>
    </w:p>
    <w:p w14:paraId="130E2DC2" w14:textId="015A85F4" w:rsidR="00151BC7" w:rsidRDefault="00151BC7" w:rsidP="00683213">
      <w:pPr>
        <w:autoSpaceDE w:val="0"/>
        <w:autoSpaceDN w:val="0"/>
        <w:adjustRightInd w:val="0"/>
        <w:spacing w:line="240" w:lineRule="auto"/>
        <w:contextualSpacing/>
        <w:rPr>
          <w:rFonts w:ascii="Times New Roman" w:hAnsi="Times New Roman" w:cs="Times New Roman"/>
          <w:sz w:val="24"/>
          <w:szCs w:val="24"/>
          <w:lang w:eastAsia="hr-HR"/>
        </w:rPr>
      </w:pPr>
    </w:p>
    <w:p w14:paraId="08D18756" w14:textId="694194DD" w:rsidR="0085013C" w:rsidRDefault="0085013C" w:rsidP="00683213">
      <w:pPr>
        <w:autoSpaceDE w:val="0"/>
        <w:autoSpaceDN w:val="0"/>
        <w:adjustRightInd w:val="0"/>
        <w:spacing w:line="240" w:lineRule="auto"/>
        <w:contextualSpacing/>
        <w:rPr>
          <w:rFonts w:ascii="Times New Roman" w:hAnsi="Times New Roman" w:cs="Times New Roman"/>
          <w:sz w:val="24"/>
          <w:szCs w:val="24"/>
          <w:lang w:eastAsia="hr-HR"/>
        </w:rPr>
      </w:pPr>
    </w:p>
    <w:p w14:paraId="13F8D0B4" w14:textId="4B6B51C5" w:rsidR="0085013C" w:rsidRDefault="0085013C" w:rsidP="00683213">
      <w:pPr>
        <w:autoSpaceDE w:val="0"/>
        <w:autoSpaceDN w:val="0"/>
        <w:adjustRightInd w:val="0"/>
        <w:spacing w:line="240" w:lineRule="auto"/>
        <w:contextualSpacing/>
        <w:rPr>
          <w:rFonts w:ascii="Times New Roman" w:hAnsi="Times New Roman" w:cs="Times New Roman"/>
          <w:sz w:val="24"/>
          <w:szCs w:val="24"/>
          <w:lang w:eastAsia="hr-HR"/>
        </w:rPr>
      </w:pPr>
    </w:p>
    <w:p w14:paraId="6F2CDE3C" w14:textId="77777777" w:rsidR="0085013C" w:rsidRPr="001A6B9F" w:rsidRDefault="0085013C" w:rsidP="00683213">
      <w:pPr>
        <w:autoSpaceDE w:val="0"/>
        <w:autoSpaceDN w:val="0"/>
        <w:adjustRightInd w:val="0"/>
        <w:spacing w:line="240" w:lineRule="auto"/>
        <w:contextualSpacing/>
        <w:rPr>
          <w:rFonts w:ascii="Times New Roman" w:hAnsi="Times New Roman" w:cs="Times New Roman"/>
          <w:sz w:val="24"/>
          <w:szCs w:val="24"/>
          <w:lang w:eastAsia="hr-HR"/>
        </w:rPr>
      </w:pPr>
    </w:p>
    <w:p w14:paraId="4BB17574" w14:textId="6EA38ABC" w:rsidR="00151BC7" w:rsidRPr="001A6B9F" w:rsidRDefault="00151BC7" w:rsidP="00683213">
      <w:pPr>
        <w:autoSpaceDE w:val="0"/>
        <w:autoSpaceDN w:val="0"/>
        <w:adjustRightInd w:val="0"/>
        <w:spacing w:line="240" w:lineRule="auto"/>
        <w:contextualSpacing/>
        <w:rPr>
          <w:rFonts w:ascii="Times New Roman" w:hAnsi="Times New Roman" w:cs="Times New Roman"/>
          <w:sz w:val="24"/>
          <w:szCs w:val="24"/>
          <w:lang w:eastAsia="hr-HR"/>
        </w:rPr>
      </w:pPr>
      <w:r w:rsidRPr="001A6B9F">
        <w:rPr>
          <w:rFonts w:ascii="Times New Roman" w:hAnsi="Times New Roman" w:cs="Times New Roman"/>
          <w:sz w:val="24"/>
          <w:szCs w:val="24"/>
          <w:lang w:eastAsia="hr-HR"/>
        </w:rPr>
        <w:t>PRODUCTION OF TILES AND BRICKS</w:t>
      </w:r>
    </w:p>
    <w:p w14:paraId="1A9BFBDD" w14:textId="77777777" w:rsidR="00151BC7" w:rsidRPr="001A6B9F" w:rsidRDefault="00151BC7" w:rsidP="00683213">
      <w:pPr>
        <w:autoSpaceDE w:val="0"/>
        <w:autoSpaceDN w:val="0"/>
        <w:adjustRightInd w:val="0"/>
        <w:spacing w:line="240" w:lineRule="auto"/>
        <w:contextualSpacing/>
        <w:rPr>
          <w:rFonts w:ascii="Times New Roman" w:hAnsi="Times New Roman" w:cs="Times New Roman"/>
          <w:sz w:val="24"/>
          <w:szCs w:val="24"/>
          <w:lang w:eastAsia="hr-HR"/>
        </w:rPr>
      </w:pPr>
    </w:p>
    <w:p w14:paraId="19C72893" w14:textId="30277AAD" w:rsidR="00151BC7" w:rsidRPr="001A6B9F" w:rsidRDefault="00151BC7" w:rsidP="00683213">
      <w:pPr>
        <w:autoSpaceDE w:val="0"/>
        <w:autoSpaceDN w:val="0"/>
        <w:adjustRightInd w:val="0"/>
        <w:spacing w:line="240" w:lineRule="auto"/>
        <w:contextualSpacing/>
        <w:rPr>
          <w:rFonts w:ascii="Times New Roman" w:hAnsi="Times New Roman" w:cs="Times New Roman"/>
          <w:b/>
          <w:bCs/>
          <w:sz w:val="24"/>
          <w:szCs w:val="24"/>
          <w:lang w:eastAsia="hr-HR"/>
        </w:rPr>
      </w:pPr>
      <w:r w:rsidRPr="001A6B9F">
        <w:rPr>
          <w:rFonts w:ascii="Times New Roman" w:hAnsi="Times New Roman" w:cs="Times New Roman"/>
          <w:b/>
          <w:bCs/>
          <w:sz w:val="24"/>
          <w:szCs w:val="24"/>
          <w:u w:val="single"/>
          <w:lang w:val="hr-HR" w:eastAsia="hr-HR"/>
        </w:rPr>
        <w:t>Nexe</w:t>
      </w:r>
      <w:r w:rsidRPr="001A6B9F">
        <w:rPr>
          <w:rFonts w:ascii="Times New Roman" w:hAnsi="Times New Roman" w:cs="Times New Roman"/>
          <w:b/>
          <w:bCs/>
          <w:sz w:val="24"/>
          <w:szCs w:val="24"/>
          <w:u w:val="single"/>
          <w:lang w:eastAsia="hr-HR"/>
        </w:rPr>
        <w:t xml:space="preserve"> g</w:t>
      </w:r>
      <w:r w:rsidR="00D62682" w:rsidRPr="001A6B9F">
        <w:rPr>
          <w:rFonts w:ascii="Times New Roman" w:hAnsi="Times New Roman" w:cs="Times New Roman"/>
          <w:b/>
          <w:bCs/>
          <w:sz w:val="24"/>
          <w:szCs w:val="24"/>
          <w:u w:val="single"/>
          <w:lang w:eastAsia="hr-HR"/>
        </w:rPr>
        <w:t>roup</w:t>
      </w:r>
      <w:r w:rsidRPr="001A6B9F">
        <w:rPr>
          <w:rFonts w:ascii="Times New Roman" w:hAnsi="Times New Roman" w:cs="Times New Roman"/>
          <w:b/>
          <w:bCs/>
          <w:sz w:val="24"/>
          <w:szCs w:val="24"/>
          <w:u w:val="single"/>
          <w:lang w:eastAsia="hr-HR"/>
        </w:rPr>
        <w:t xml:space="preserve"> / DILJ d</w:t>
      </w:r>
      <w:r w:rsidR="00D62682" w:rsidRPr="001A6B9F">
        <w:rPr>
          <w:rFonts w:ascii="Times New Roman" w:hAnsi="Times New Roman" w:cs="Times New Roman"/>
          <w:b/>
          <w:bCs/>
          <w:sz w:val="24"/>
          <w:szCs w:val="24"/>
          <w:u w:val="single"/>
          <w:lang w:eastAsia="hr-HR"/>
        </w:rPr>
        <w:t>.</w:t>
      </w:r>
      <w:r w:rsidRPr="001A6B9F">
        <w:rPr>
          <w:rFonts w:ascii="Times New Roman" w:hAnsi="Times New Roman" w:cs="Times New Roman"/>
          <w:b/>
          <w:bCs/>
          <w:sz w:val="24"/>
          <w:szCs w:val="24"/>
          <w:u w:val="single"/>
          <w:lang w:eastAsia="hr-HR"/>
        </w:rPr>
        <w:t>o.o</w:t>
      </w:r>
      <w:r w:rsidRPr="001A6B9F">
        <w:rPr>
          <w:rFonts w:ascii="Times New Roman" w:hAnsi="Times New Roman" w:cs="Times New Roman"/>
          <w:b/>
          <w:bCs/>
          <w:sz w:val="24"/>
          <w:szCs w:val="24"/>
          <w:lang w:eastAsia="hr-HR"/>
        </w:rPr>
        <w:t>.</w:t>
      </w:r>
    </w:p>
    <w:p w14:paraId="7A22A4F9" w14:textId="77777777" w:rsidR="00151BC7" w:rsidRPr="001A6B9F" w:rsidRDefault="00151BC7" w:rsidP="00683213">
      <w:pPr>
        <w:autoSpaceDE w:val="0"/>
        <w:autoSpaceDN w:val="0"/>
        <w:adjustRightInd w:val="0"/>
        <w:spacing w:line="240" w:lineRule="auto"/>
        <w:contextualSpacing/>
        <w:rPr>
          <w:rFonts w:ascii="Times New Roman" w:hAnsi="Times New Roman" w:cs="Times New Roman"/>
          <w:sz w:val="24"/>
          <w:szCs w:val="24"/>
          <w:lang w:eastAsia="hr-HR"/>
        </w:rPr>
      </w:pPr>
    </w:p>
    <w:p w14:paraId="2F57ACE6" w14:textId="50FE1802" w:rsidR="00151BC7" w:rsidRPr="001A6B9F" w:rsidRDefault="00151BC7" w:rsidP="00113646">
      <w:pPr>
        <w:autoSpaceDE w:val="0"/>
        <w:autoSpaceDN w:val="0"/>
        <w:adjustRightInd w:val="0"/>
        <w:spacing w:line="240" w:lineRule="auto"/>
        <w:contextualSpacing/>
        <w:jc w:val="both"/>
        <w:rPr>
          <w:rFonts w:ascii="Times New Roman" w:hAnsi="Times New Roman" w:cs="Times New Roman"/>
          <w:sz w:val="24"/>
          <w:szCs w:val="24"/>
          <w:lang w:eastAsia="hr-HR"/>
        </w:rPr>
      </w:pPr>
      <w:r w:rsidRPr="001A6B9F">
        <w:rPr>
          <w:rFonts w:ascii="Times New Roman" w:hAnsi="Times New Roman" w:cs="Times New Roman"/>
          <w:sz w:val="24"/>
          <w:szCs w:val="24"/>
          <w:lang w:eastAsia="hr-HR"/>
        </w:rPr>
        <w:t>D</w:t>
      </w:r>
      <w:r w:rsidR="00D62682" w:rsidRPr="001A6B9F">
        <w:rPr>
          <w:rFonts w:ascii="Times New Roman" w:hAnsi="Times New Roman" w:cs="Times New Roman"/>
          <w:sz w:val="24"/>
          <w:szCs w:val="24"/>
          <w:lang w:eastAsia="hr-HR"/>
        </w:rPr>
        <w:t>ILJ</w:t>
      </w:r>
      <w:r w:rsidRPr="001A6B9F">
        <w:rPr>
          <w:rFonts w:ascii="Times New Roman" w:hAnsi="Times New Roman" w:cs="Times New Roman"/>
          <w:sz w:val="24"/>
          <w:szCs w:val="24"/>
          <w:lang w:eastAsia="hr-HR"/>
        </w:rPr>
        <w:t xml:space="preserve"> d</w:t>
      </w:r>
      <w:r w:rsidR="00D62682" w:rsidRPr="001A6B9F">
        <w:rPr>
          <w:rFonts w:ascii="Times New Roman" w:hAnsi="Times New Roman" w:cs="Times New Roman"/>
          <w:sz w:val="24"/>
          <w:szCs w:val="24"/>
          <w:lang w:eastAsia="hr-HR"/>
        </w:rPr>
        <w:t>.</w:t>
      </w:r>
      <w:r w:rsidRPr="001A6B9F">
        <w:rPr>
          <w:rFonts w:ascii="Times New Roman" w:hAnsi="Times New Roman" w:cs="Times New Roman"/>
          <w:sz w:val="24"/>
          <w:szCs w:val="24"/>
          <w:lang w:eastAsia="hr-HR"/>
        </w:rPr>
        <w:t>o</w:t>
      </w:r>
      <w:r w:rsidR="00D62682" w:rsidRPr="001A6B9F">
        <w:rPr>
          <w:rFonts w:ascii="Times New Roman" w:hAnsi="Times New Roman" w:cs="Times New Roman"/>
          <w:sz w:val="24"/>
          <w:szCs w:val="24"/>
          <w:lang w:eastAsia="hr-HR"/>
        </w:rPr>
        <w:t>.</w:t>
      </w:r>
      <w:r w:rsidRPr="001A6B9F">
        <w:rPr>
          <w:rFonts w:ascii="Times New Roman" w:hAnsi="Times New Roman" w:cs="Times New Roman"/>
          <w:sz w:val="24"/>
          <w:szCs w:val="24"/>
          <w:lang w:eastAsia="hr-HR"/>
        </w:rPr>
        <w:t>o</w:t>
      </w:r>
      <w:r w:rsidR="00D62682" w:rsidRPr="001A6B9F">
        <w:rPr>
          <w:rFonts w:ascii="Times New Roman" w:hAnsi="Times New Roman" w:cs="Times New Roman"/>
          <w:sz w:val="24"/>
          <w:szCs w:val="24"/>
          <w:lang w:eastAsia="hr-HR"/>
        </w:rPr>
        <w:t>.</w:t>
      </w:r>
      <w:r w:rsidRPr="001A6B9F">
        <w:rPr>
          <w:rFonts w:ascii="Times New Roman" w:hAnsi="Times New Roman" w:cs="Times New Roman"/>
          <w:sz w:val="24"/>
          <w:szCs w:val="24"/>
          <w:lang w:eastAsia="hr-HR"/>
        </w:rPr>
        <w:t xml:space="preserve"> </w:t>
      </w:r>
      <w:r w:rsidRPr="001A6B9F">
        <w:rPr>
          <w:rFonts w:ascii="Times New Roman" w:hAnsi="Times New Roman" w:cs="Times New Roman"/>
          <w:sz w:val="24"/>
          <w:szCs w:val="24"/>
          <w:lang w:val="hr-HR" w:eastAsia="hr-HR"/>
        </w:rPr>
        <w:t>Vinkovci</w:t>
      </w:r>
      <w:r w:rsidRPr="001A6B9F">
        <w:rPr>
          <w:rFonts w:ascii="Times New Roman" w:hAnsi="Times New Roman" w:cs="Times New Roman"/>
          <w:sz w:val="24"/>
          <w:szCs w:val="24"/>
          <w:lang w:eastAsia="hr-HR"/>
        </w:rPr>
        <w:t xml:space="preserve"> was founded in 1922. </w:t>
      </w:r>
    </w:p>
    <w:p w14:paraId="36A0E15A" w14:textId="64133F2D" w:rsidR="00151BC7" w:rsidRPr="001A6B9F" w:rsidRDefault="00151BC7" w:rsidP="00113646">
      <w:pPr>
        <w:autoSpaceDE w:val="0"/>
        <w:autoSpaceDN w:val="0"/>
        <w:adjustRightInd w:val="0"/>
        <w:spacing w:line="240" w:lineRule="auto"/>
        <w:contextualSpacing/>
        <w:jc w:val="both"/>
        <w:rPr>
          <w:rFonts w:ascii="Times New Roman" w:hAnsi="Times New Roman" w:cs="Times New Roman"/>
          <w:sz w:val="24"/>
          <w:szCs w:val="24"/>
          <w:lang w:eastAsia="hr-HR"/>
        </w:rPr>
      </w:pPr>
      <w:r w:rsidRPr="001A6B9F">
        <w:rPr>
          <w:rFonts w:ascii="Times New Roman" w:hAnsi="Times New Roman" w:cs="Times New Roman"/>
          <w:sz w:val="24"/>
          <w:szCs w:val="24"/>
          <w:lang w:eastAsia="hr-HR"/>
        </w:rPr>
        <w:t>It is engaged in the production of tiles, and in the Slavonia IGM Factory in</w:t>
      </w:r>
      <w:r w:rsidR="00D62682" w:rsidRPr="001A6B9F">
        <w:rPr>
          <w:rFonts w:ascii="Times New Roman" w:hAnsi="Times New Roman" w:cs="Times New Roman"/>
          <w:sz w:val="24"/>
          <w:szCs w:val="24"/>
          <w:lang w:eastAsia="hr-HR"/>
        </w:rPr>
        <w:t xml:space="preserve"> </w:t>
      </w:r>
      <w:r w:rsidRPr="001A6B9F">
        <w:rPr>
          <w:rFonts w:ascii="Times New Roman" w:hAnsi="Times New Roman" w:cs="Times New Roman"/>
          <w:sz w:val="24"/>
          <w:szCs w:val="24"/>
          <w:lang w:val="hr-HR" w:eastAsia="hr-HR"/>
        </w:rPr>
        <w:t>Našice</w:t>
      </w:r>
      <w:r w:rsidRPr="001A6B9F">
        <w:rPr>
          <w:rFonts w:ascii="Times New Roman" w:hAnsi="Times New Roman" w:cs="Times New Roman"/>
          <w:sz w:val="24"/>
          <w:szCs w:val="24"/>
          <w:lang w:eastAsia="hr-HR"/>
        </w:rPr>
        <w:t xml:space="preserve"> the production of bricks.</w:t>
      </w:r>
    </w:p>
    <w:p w14:paraId="68BD6ED1" w14:textId="77777777" w:rsidR="00151BC7" w:rsidRPr="001A6B9F" w:rsidRDefault="00151BC7" w:rsidP="00113646">
      <w:pPr>
        <w:autoSpaceDE w:val="0"/>
        <w:autoSpaceDN w:val="0"/>
        <w:adjustRightInd w:val="0"/>
        <w:spacing w:line="240" w:lineRule="auto"/>
        <w:contextualSpacing/>
        <w:jc w:val="both"/>
        <w:rPr>
          <w:rFonts w:ascii="Times New Roman" w:hAnsi="Times New Roman" w:cs="Times New Roman"/>
          <w:sz w:val="24"/>
          <w:szCs w:val="24"/>
          <w:lang w:eastAsia="hr-HR"/>
        </w:rPr>
      </w:pPr>
      <w:r w:rsidRPr="001A6B9F">
        <w:rPr>
          <w:rFonts w:ascii="Times New Roman" w:hAnsi="Times New Roman" w:cs="Times New Roman"/>
          <w:sz w:val="24"/>
          <w:szCs w:val="24"/>
          <w:lang w:eastAsia="hr-HR"/>
        </w:rPr>
        <w:t>It is a company of tradition and continuity, customer-oriented, which continuously strives to meet customer expectations with regard to the quality and price of its products. </w:t>
      </w:r>
    </w:p>
    <w:p w14:paraId="34BC6905" w14:textId="77777777" w:rsidR="00151BC7" w:rsidRPr="001A6B9F" w:rsidRDefault="00151BC7" w:rsidP="00113646">
      <w:pPr>
        <w:autoSpaceDE w:val="0"/>
        <w:autoSpaceDN w:val="0"/>
        <w:adjustRightInd w:val="0"/>
        <w:spacing w:line="240" w:lineRule="auto"/>
        <w:contextualSpacing/>
        <w:jc w:val="both"/>
        <w:rPr>
          <w:rFonts w:ascii="Times New Roman" w:hAnsi="Times New Roman" w:cs="Times New Roman"/>
          <w:sz w:val="24"/>
          <w:szCs w:val="24"/>
          <w:lang w:eastAsia="hr-HR"/>
        </w:rPr>
      </w:pPr>
    </w:p>
    <w:p w14:paraId="48A54E37" w14:textId="7420B156" w:rsidR="00151BC7" w:rsidRPr="001A6B9F" w:rsidRDefault="00151BC7" w:rsidP="00113646">
      <w:pPr>
        <w:autoSpaceDE w:val="0"/>
        <w:autoSpaceDN w:val="0"/>
        <w:adjustRightInd w:val="0"/>
        <w:spacing w:line="240" w:lineRule="auto"/>
        <w:contextualSpacing/>
        <w:jc w:val="both"/>
        <w:rPr>
          <w:rFonts w:ascii="Times New Roman" w:hAnsi="Times New Roman" w:cs="Times New Roman"/>
          <w:sz w:val="24"/>
          <w:szCs w:val="24"/>
          <w:lang w:eastAsia="hr-HR"/>
        </w:rPr>
      </w:pPr>
      <w:r w:rsidRPr="001A6B9F">
        <w:rPr>
          <w:rFonts w:ascii="Times New Roman" w:hAnsi="Times New Roman" w:cs="Times New Roman"/>
          <w:sz w:val="24"/>
          <w:szCs w:val="24"/>
          <w:lang w:eastAsia="hr-HR"/>
        </w:rPr>
        <w:t xml:space="preserve">Construction company </w:t>
      </w:r>
    </w:p>
    <w:p w14:paraId="5C54A3CB" w14:textId="77777777" w:rsidR="00151BC7" w:rsidRPr="001A6B9F" w:rsidRDefault="00151BC7" w:rsidP="00683213">
      <w:pPr>
        <w:autoSpaceDE w:val="0"/>
        <w:autoSpaceDN w:val="0"/>
        <w:adjustRightInd w:val="0"/>
        <w:spacing w:line="240" w:lineRule="auto"/>
        <w:contextualSpacing/>
        <w:rPr>
          <w:rFonts w:ascii="Times New Roman" w:hAnsi="Times New Roman" w:cs="Times New Roman"/>
          <w:sz w:val="24"/>
          <w:szCs w:val="24"/>
          <w:lang w:eastAsia="hr-HR"/>
        </w:rPr>
      </w:pPr>
    </w:p>
    <w:p w14:paraId="59D822CA" w14:textId="59BBF62A" w:rsidR="00151BC7" w:rsidRPr="001A6B9F" w:rsidRDefault="00151BC7" w:rsidP="00683213">
      <w:pPr>
        <w:autoSpaceDE w:val="0"/>
        <w:autoSpaceDN w:val="0"/>
        <w:adjustRightInd w:val="0"/>
        <w:spacing w:line="240" w:lineRule="auto"/>
        <w:contextualSpacing/>
        <w:rPr>
          <w:rFonts w:ascii="Times New Roman" w:hAnsi="Times New Roman" w:cs="Times New Roman"/>
          <w:b/>
          <w:bCs/>
          <w:sz w:val="24"/>
          <w:szCs w:val="24"/>
          <w:u w:val="single"/>
          <w:lang w:eastAsia="hr-HR"/>
        </w:rPr>
      </w:pPr>
      <w:r w:rsidRPr="001A6B9F">
        <w:rPr>
          <w:rFonts w:ascii="Times New Roman" w:hAnsi="Times New Roman" w:cs="Times New Roman"/>
          <w:b/>
          <w:bCs/>
          <w:sz w:val="24"/>
          <w:szCs w:val="24"/>
          <w:u w:val="single"/>
          <w:lang w:eastAsia="hr-HR"/>
        </w:rPr>
        <w:t xml:space="preserve">SOKOL d.o.o. </w:t>
      </w:r>
    </w:p>
    <w:p w14:paraId="1ADF81AD" w14:textId="77777777" w:rsidR="00151BC7" w:rsidRPr="001A6B9F" w:rsidRDefault="00151BC7" w:rsidP="00683213">
      <w:pPr>
        <w:autoSpaceDE w:val="0"/>
        <w:autoSpaceDN w:val="0"/>
        <w:adjustRightInd w:val="0"/>
        <w:spacing w:line="240" w:lineRule="auto"/>
        <w:contextualSpacing/>
        <w:rPr>
          <w:rFonts w:ascii="Times New Roman" w:hAnsi="Times New Roman" w:cs="Times New Roman"/>
          <w:sz w:val="24"/>
          <w:szCs w:val="24"/>
          <w:lang w:eastAsia="hr-HR"/>
        </w:rPr>
      </w:pPr>
    </w:p>
    <w:p w14:paraId="66C58F65" w14:textId="1C29CB9E" w:rsidR="00151BC7" w:rsidRPr="001A6B9F" w:rsidRDefault="00E45E48" w:rsidP="00113646">
      <w:pPr>
        <w:autoSpaceDE w:val="0"/>
        <w:autoSpaceDN w:val="0"/>
        <w:adjustRightInd w:val="0"/>
        <w:spacing w:line="240" w:lineRule="auto"/>
        <w:contextualSpacing/>
        <w:jc w:val="both"/>
        <w:rPr>
          <w:rFonts w:ascii="Times New Roman" w:hAnsi="Times New Roman" w:cs="Times New Roman"/>
          <w:sz w:val="24"/>
          <w:szCs w:val="24"/>
          <w:lang w:eastAsia="hr-HR"/>
        </w:rPr>
      </w:pPr>
      <w:r w:rsidRPr="001A6B9F">
        <w:rPr>
          <w:rFonts w:ascii="Times New Roman" w:hAnsi="Times New Roman" w:cs="Times New Roman"/>
          <w:sz w:val="24"/>
          <w:szCs w:val="24"/>
          <w:lang w:eastAsia="hr-HR"/>
        </w:rPr>
        <w:t>It i</w:t>
      </w:r>
      <w:r w:rsidR="00151BC7" w:rsidRPr="001A6B9F">
        <w:rPr>
          <w:rFonts w:ascii="Times New Roman" w:hAnsi="Times New Roman" w:cs="Times New Roman"/>
          <w:sz w:val="24"/>
          <w:szCs w:val="24"/>
          <w:lang w:eastAsia="hr-HR"/>
        </w:rPr>
        <w:t>s</w:t>
      </w:r>
      <w:r w:rsidRPr="001A6B9F">
        <w:rPr>
          <w:rFonts w:ascii="Times New Roman" w:hAnsi="Times New Roman" w:cs="Times New Roman"/>
          <w:sz w:val="24"/>
          <w:szCs w:val="24"/>
          <w:lang w:eastAsia="hr-HR"/>
        </w:rPr>
        <w:t xml:space="preserve"> </w:t>
      </w:r>
      <w:r w:rsidR="00151BC7" w:rsidRPr="001A6B9F">
        <w:rPr>
          <w:rFonts w:ascii="Times New Roman" w:hAnsi="Times New Roman" w:cs="Times New Roman"/>
          <w:sz w:val="24"/>
          <w:szCs w:val="24"/>
          <w:lang w:eastAsia="hr-HR"/>
        </w:rPr>
        <w:t>an established contractor of construction and assembly works of civil engineering and building construction with many years of experience in the construction and maintenance of energy and telecommunications lines and networks, pipelines and installations and buildings for various purposes.</w:t>
      </w:r>
    </w:p>
    <w:p w14:paraId="0A751FCE" w14:textId="4A51C62D" w:rsidR="00351422" w:rsidRPr="001A6B9F" w:rsidRDefault="00351422" w:rsidP="00683213">
      <w:pPr>
        <w:autoSpaceDE w:val="0"/>
        <w:autoSpaceDN w:val="0"/>
        <w:adjustRightInd w:val="0"/>
        <w:spacing w:line="240" w:lineRule="auto"/>
        <w:contextualSpacing/>
        <w:rPr>
          <w:rFonts w:ascii="Times New Roman" w:hAnsi="Times New Roman" w:cs="Times New Roman"/>
          <w:sz w:val="24"/>
          <w:szCs w:val="24"/>
          <w:lang w:eastAsia="hr-HR"/>
        </w:rPr>
      </w:pPr>
    </w:p>
    <w:p w14:paraId="053E97D3" w14:textId="77777777" w:rsidR="00351422" w:rsidRPr="001A6B9F" w:rsidRDefault="00351422" w:rsidP="00683213">
      <w:pPr>
        <w:autoSpaceDE w:val="0"/>
        <w:autoSpaceDN w:val="0"/>
        <w:adjustRightInd w:val="0"/>
        <w:spacing w:line="240" w:lineRule="auto"/>
        <w:contextualSpacing/>
        <w:rPr>
          <w:rFonts w:ascii="Times New Roman" w:hAnsi="Times New Roman" w:cs="Times New Roman"/>
          <w:b/>
          <w:bCs/>
          <w:sz w:val="24"/>
          <w:szCs w:val="24"/>
          <w:u w:val="single"/>
          <w:lang w:eastAsia="hr-HR"/>
        </w:rPr>
      </w:pPr>
      <w:r w:rsidRPr="001A6B9F">
        <w:rPr>
          <w:rFonts w:ascii="Times New Roman" w:hAnsi="Times New Roman" w:cs="Times New Roman"/>
          <w:b/>
          <w:bCs/>
          <w:sz w:val="24"/>
          <w:szCs w:val="24"/>
          <w:u w:val="single"/>
          <w:lang w:eastAsia="hr-HR"/>
        </w:rPr>
        <w:t xml:space="preserve">CESTORAD D.D. </w:t>
      </w:r>
    </w:p>
    <w:p w14:paraId="09EEA890" w14:textId="77777777" w:rsidR="00351422" w:rsidRPr="001A6B9F" w:rsidRDefault="00351422" w:rsidP="00683213">
      <w:pPr>
        <w:autoSpaceDE w:val="0"/>
        <w:autoSpaceDN w:val="0"/>
        <w:adjustRightInd w:val="0"/>
        <w:spacing w:line="240" w:lineRule="auto"/>
        <w:contextualSpacing/>
        <w:rPr>
          <w:rFonts w:ascii="Times New Roman" w:hAnsi="Times New Roman" w:cs="Times New Roman"/>
          <w:sz w:val="24"/>
          <w:szCs w:val="24"/>
          <w:lang w:eastAsia="hr-HR"/>
        </w:rPr>
      </w:pPr>
    </w:p>
    <w:p w14:paraId="4D5982EE" w14:textId="77777777" w:rsidR="00351422" w:rsidRPr="001A6B9F" w:rsidRDefault="00351422" w:rsidP="00113646">
      <w:pPr>
        <w:autoSpaceDE w:val="0"/>
        <w:autoSpaceDN w:val="0"/>
        <w:adjustRightInd w:val="0"/>
        <w:spacing w:line="240" w:lineRule="auto"/>
        <w:contextualSpacing/>
        <w:jc w:val="both"/>
        <w:rPr>
          <w:rFonts w:ascii="Times New Roman" w:hAnsi="Times New Roman" w:cs="Times New Roman"/>
          <w:sz w:val="24"/>
          <w:szCs w:val="24"/>
          <w:lang w:eastAsia="hr-HR"/>
        </w:rPr>
      </w:pPr>
      <w:r w:rsidRPr="001A6B9F">
        <w:rPr>
          <w:rFonts w:ascii="Times New Roman" w:hAnsi="Times New Roman" w:cs="Times New Roman"/>
          <w:sz w:val="24"/>
          <w:szCs w:val="24"/>
          <w:lang w:eastAsia="hr-HR"/>
        </w:rPr>
        <w:t xml:space="preserve">After the development and experience gained over 20 years in the field of civil engineering, and especially road construction, since 1990 the company operates under the name </w:t>
      </w:r>
      <w:proofErr w:type="spellStart"/>
      <w:r w:rsidRPr="001A6B9F">
        <w:rPr>
          <w:rFonts w:ascii="Times New Roman" w:hAnsi="Times New Roman" w:cs="Times New Roman"/>
          <w:sz w:val="24"/>
          <w:szCs w:val="24"/>
          <w:lang w:eastAsia="hr-HR"/>
        </w:rPr>
        <w:t>Cestorad</w:t>
      </w:r>
      <w:proofErr w:type="spellEnd"/>
      <w:r w:rsidRPr="001A6B9F">
        <w:rPr>
          <w:rFonts w:ascii="Times New Roman" w:hAnsi="Times New Roman" w:cs="Times New Roman"/>
          <w:sz w:val="24"/>
          <w:szCs w:val="24"/>
          <w:lang w:eastAsia="hr-HR"/>
        </w:rPr>
        <w:t xml:space="preserve"> </w:t>
      </w:r>
      <w:proofErr w:type="spellStart"/>
      <w:r w:rsidRPr="001A6B9F">
        <w:rPr>
          <w:rFonts w:ascii="Times New Roman" w:hAnsi="Times New Roman" w:cs="Times New Roman"/>
          <w:sz w:val="24"/>
          <w:szCs w:val="24"/>
          <w:lang w:eastAsia="hr-HR"/>
        </w:rPr>
        <w:t>d.d.</w:t>
      </w:r>
      <w:proofErr w:type="spellEnd"/>
      <w:r w:rsidRPr="001A6B9F">
        <w:rPr>
          <w:rFonts w:ascii="Times New Roman" w:hAnsi="Times New Roman" w:cs="Times New Roman"/>
          <w:sz w:val="24"/>
          <w:szCs w:val="24"/>
          <w:lang w:eastAsia="hr-HR"/>
        </w:rPr>
        <w:t xml:space="preserve"> as a joint stock company that is 100% owned by employees. </w:t>
      </w:r>
    </w:p>
    <w:p w14:paraId="0043429C" w14:textId="7980E922" w:rsidR="00351422" w:rsidRPr="001A6B9F" w:rsidRDefault="00351422" w:rsidP="00113646">
      <w:pPr>
        <w:autoSpaceDE w:val="0"/>
        <w:autoSpaceDN w:val="0"/>
        <w:adjustRightInd w:val="0"/>
        <w:spacing w:line="240" w:lineRule="auto"/>
        <w:contextualSpacing/>
        <w:jc w:val="both"/>
        <w:rPr>
          <w:rFonts w:ascii="Times New Roman" w:hAnsi="Times New Roman" w:cs="Times New Roman"/>
          <w:sz w:val="24"/>
          <w:szCs w:val="24"/>
          <w:lang w:eastAsia="hr-HR"/>
        </w:rPr>
      </w:pPr>
      <w:r w:rsidRPr="001A6B9F">
        <w:rPr>
          <w:rFonts w:ascii="Times New Roman" w:hAnsi="Times New Roman" w:cs="Times New Roman"/>
          <w:sz w:val="24"/>
          <w:szCs w:val="24"/>
          <w:lang w:eastAsia="hr-HR"/>
        </w:rPr>
        <w:t>Today it is a modernly organized company with about 150 employees, mostly highly educated and highly qualified staff. C</w:t>
      </w:r>
      <w:r w:rsidR="00A206AB" w:rsidRPr="001A6B9F">
        <w:rPr>
          <w:rFonts w:ascii="Times New Roman" w:hAnsi="Times New Roman" w:cs="Times New Roman"/>
          <w:sz w:val="24"/>
          <w:szCs w:val="24"/>
          <w:lang w:eastAsia="hr-HR"/>
        </w:rPr>
        <w:t>ESTORAD</w:t>
      </w:r>
      <w:r w:rsidRPr="001A6B9F">
        <w:rPr>
          <w:rFonts w:ascii="Times New Roman" w:hAnsi="Times New Roman" w:cs="Times New Roman"/>
          <w:sz w:val="24"/>
          <w:szCs w:val="24"/>
          <w:lang w:eastAsia="hr-HR"/>
        </w:rPr>
        <w:t xml:space="preserve"> </w:t>
      </w:r>
      <w:r w:rsidR="00A206AB" w:rsidRPr="001A6B9F">
        <w:rPr>
          <w:rFonts w:ascii="Times New Roman" w:hAnsi="Times New Roman" w:cs="Times New Roman"/>
          <w:sz w:val="24"/>
          <w:szCs w:val="24"/>
          <w:lang w:eastAsia="hr-HR"/>
        </w:rPr>
        <w:t>D</w:t>
      </w:r>
      <w:r w:rsidR="00D62682" w:rsidRPr="001A6B9F">
        <w:rPr>
          <w:rFonts w:ascii="Times New Roman" w:hAnsi="Times New Roman" w:cs="Times New Roman"/>
          <w:sz w:val="24"/>
          <w:szCs w:val="24"/>
          <w:lang w:eastAsia="hr-HR"/>
        </w:rPr>
        <w:t>.</w:t>
      </w:r>
      <w:r w:rsidR="00A206AB" w:rsidRPr="001A6B9F">
        <w:rPr>
          <w:rFonts w:ascii="Times New Roman" w:hAnsi="Times New Roman" w:cs="Times New Roman"/>
          <w:sz w:val="24"/>
          <w:szCs w:val="24"/>
          <w:lang w:eastAsia="hr-HR"/>
        </w:rPr>
        <w:t>D</w:t>
      </w:r>
      <w:r w:rsidR="00D62682" w:rsidRPr="001A6B9F">
        <w:rPr>
          <w:rFonts w:ascii="Times New Roman" w:hAnsi="Times New Roman" w:cs="Times New Roman"/>
          <w:sz w:val="24"/>
          <w:szCs w:val="24"/>
          <w:lang w:eastAsia="hr-HR"/>
        </w:rPr>
        <w:t xml:space="preserve">. </w:t>
      </w:r>
      <w:r w:rsidRPr="001A6B9F">
        <w:rPr>
          <w:rFonts w:ascii="Times New Roman" w:hAnsi="Times New Roman" w:cs="Times New Roman"/>
          <w:sz w:val="24"/>
          <w:szCs w:val="24"/>
          <w:lang w:eastAsia="hr-HR"/>
        </w:rPr>
        <w:t>has the most modern mechanization for road construction, whether it is preparatory earthworks or final asphalting works, and a completely new microprocessor-controlled asphalt base of large capacity. </w:t>
      </w:r>
    </w:p>
    <w:p w14:paraId="3E2C89DC" w14:textId="33711BEB" w:rsidR="00351422" w:rsidRPr="001A6B9F" w:rsidRDefault="00351422" w:rsidP="00113646">
      <w:pPr>
        <w:autoSpaceDE w:val="0"/>
        <w:autoSpaceDN w:val="0"/>
        <w:adjustRightInd w:val="0"/>
        <w:spacing w:line="240" w:lineRule="auto"/>
        <w:contextualSpacing/>
        <w:jc w:val="both"/>
        <w:rPr>
          <w:rFonts w:ascii="Times New Roman" w:hAnsi="Times New Roman" w:cs="Times New Roman"/>
          <w:sz w:val="24"/>
          <w:szCs w:val="24"/>
          <w:lang w:eastAsia="hr-HR"/>
        </w:rPr>
      </w:pPr>
      <w:r w:rsidRPr="001A6B9F">
        <w:rPr>
          <w:rFonts w:ascii="Times New Roman" w:hAnsi="Times New Roman" w:cs="Times New Roman"/>
          <w:sz w:val="24"/>
          <w:szCs w:val="24"/>
          <w:lang w:eastAsia="hr-HR"/>
        </w:rPr>
        <w:t xml:space="preserve">Operating on the market of eastern Croatia, especially the </w:t>
      </w:r>
      <w:r w:rsidRPr="001A6B9F">
        <w:rPr>
          <w:rFonts w:ascii="Times New Roman" w:hAnsi="Times New Roman" w:cs="Times New Roman"/>
          <w:sz w:val="24"/>
          <w:szCs w:val="24"/>
          <w:lang w:val="hr-HR" w:eastAsia="hr-HR"/>
        </w:rPr>
        <w:t>Vukovar-Srijem</w:t>
      </w:r>
      <w:r w:rsidRPr="001A6B9F">
        <w:rPr>
          <w:rFonts w:ascii="Times New Roman" w:hAnsi="Times New Roman" w:cs="Times New Roman"/>
          <w:sz w:val="24"/>
          <w:szCs w:val="24"/>
          <w:lang w:eastAsia="hr-HR"/>
        </w:rPr>
        <w:t xml:space="preserve"> County, and neighboring Bosnia and Herzegovina, the company C</w:t>
      </w:r>
      <w:r w:rsidR="00A206AB" w:rsidRPr="001A6B9F">
        <w:rPr>
          <w:rFonts w:ascii="Times New Roman" w:hAnsi="Times New Roman" w:cs="Times New Roman"/>
          <w:sz w:val="24"/>
          <w:szCs w:val="24"/>
          <w:lang w:eastAsia="hr-HR"/>
        </w:rPr>
        <w:t>ESTORAD</w:t>
      </w:r>
      <w:r w:rsidRPr="001A6B9F">
        <w:rPr>
          <w:rFonts w:ascii="Times New Roman" w:hAnsi="Times New Roman" w:cs="Times New Roman"/>
          <w:sz w:val="24"/>
          <w:szCs w:val="24"/>
          <w:lang w:eastAsia="hr-HR"/>
        </w:rPr>
        <w:t xml:space="preserve"> </w:t>
      </w:r>
      <w:r w:rsidR="00A206AB" w:rsidRPr="001A6B9F">
        <w:rPr>
          <w:rFonts w:ascii="Times New Roman" w:hAnsi="Times New Roman" w:cs="Times New Roman"/>
          <w:sz w:val="24"/>
          <w:szCs w:val="24"/>
          <w:lang w:eastAsia="hr-HR"/>
        </w:rPr>
        <w:t>D</w:t>
      </w:r>
      <w:r w:rsidR="00D62682" w:rsidRPr="001A6B9F">
        <w:rPr>
          <w:rFonts w:ascii="Times New Roman" w:hAnsi="Times New Roman" w:cs="Times New Roman"/>
          <w:sz w:val="24"/>
          <w:szCs w:val="24"/>
          <w:lang w:eastAsia="hr-HR"/>
        </w:rPr>
        <w:t>.</w:t>
      </w:r>
      <w:r w:rsidR="00A206AB" w:rsidRPr="001A6B9F">
        <w:rPr>
          <w:rFonts w:ascii="Times New Roman" w:hAnsi="Times New Roman" w:cs="Times New Roman"/>
          <w:sz w:val="24"/>
          <w:szCs w:val="24"/>
          <w:lang w:eastAsia="hr-HR"/>
        </w:rPr>
        <w:t>D</w:t>
      </w:r>
      <w:r w:rsidR="00D62682" w:rsidRPr="001A6B9F">
        <w:rPr>
          <w:rFonts w:ascii="Times New Roman" w:hAnsi="Times New Roman" w:cs="Times New Roman"/>
          <w:sz w:val="24"/>
          <w:szCs w:val="24"/>
          <w:lang w:eastAsia="hr-HR"/>
        </w:rPr>
        <w:t>.</w:t>
      </w:r>
      <w:r w:rsidRPr="001A6B9F">
        <w:rPr>
          <w:rFonts w:ascii="Times New Roman" w:hAnsi="Times New Roman" w:cs="Times New Roman"/>
          <w:sz w:val="24"/>
          <w:szCs w:val="24"/>
          <w:lang w:eastAsia="hr-HR"/>
        </w:rPr>
        <w:t xml:space="preserve"> has gained a great reputation, but also the obligation to continue to prove itself as a leading company in civil engineering in the area.</w:t>
      </w:r>
    </w:p>
    <w:p w14:paraId="3DE9425B" w14:textId="38A37AA5" w:rsidR="001221C6" w:rsidRPr="001A6B9F" w:rsidRDefault="001221C6" w:rsidP="00683213">
      <w:pPr>
        <w:autoSpaceDE w:val="0"/>
        <w:autoSpaceDN w:val="0"/>
        <w:adjustRightInd w:val="0"/>
        <w:spacing w:line="240" w:lineRule="auto"/>
        <w:contextualSpacing/>
        <w:rPr>
          <w:rFonts w:ascii="Times New Roman" w:hAnsi="Times New Roman" w:cs="Times New Roman"/>
          <w:sz w:val="24"/>
          <w:szCs w:val="24"/>
          <w:lang w:eastAsia="hr-HR"/>
        </w:rPr>
      </w:pPr>
    </w:p>
    <w:p w14:paraId="0A2EBA85" w14:textId="77777777" w:rsidR="001221C6" w:rsidRPr="001A6B9F" w:rsidRDefault="001221C6" w:rsidP="00683213">
      <w:pPr>
        <w:autoSpaceDE w:val="0"/>
        <w:autoSpaceDN w:val="0"/>
        <w:adjustRightInd w:val="0"/>
        <w:spacing w:line="240" w:lineRule="auto"/>
        <w:contextualSpacing/>
        <w:rPr>
          <w:rFonts w:ascii="Times New Roman" w:hAnsi="Times New Roman" w:cs="Times New Roman"/>
          <w:b/>
          <w:bCs/>
          <w:sz w:val="24"/>
          <w:szCs w:val="24"/>
          <w:u w:val="single"/>
          <w:lang w:eastAsia="hr-HR"/>
        </w:rPr>
      </w:pPr>
      <w:r w:rsidRPr="001A6B9F">
        <w:rPr>
          <w:rFonts w:ascii="Times New Roman" w:hAnsi="Times New Roman" w:cs="Times New Roman"/>
          <w:b/>
          <w:bCs/>
          <w:sz w:val="24"/>
          <w:szCs w:val="24"/>
          <w:u w:val="single"/>
          <w:lang w:eastAsia="hr-HR"/>
        </w:rPr>
        <w:t xml:space="preserve">WATMONT D.O.O. </w:t>
      </w:r>
    </w:p>
    <w:p w14:paraId="14074C3D" w14:textId="77777777" w:rsidR="001221C6" w:rsidRPr="001A6B9F" w:rsidRDefault="001221C6" w:rsidP="00683213">
      <w:pPr>
        <w:autoSpaceDE w:val="0"/>
        <w:autoSpaceDN w:val="0"/>
        <w:adjustRightInd w:val="0"/>
        <w:spacing w:line="240" w:lineRule="auto"/>
        <w:contextualSpacing/>
        <w:rPr>
          <w:rFonts w:ascii="Times New Roman" w:hAnsi="Times New Roman" w:cs="Times New Roman"/>
          <w:sz w:val="24"/>
          <w:szCs w:val="24"/>
          <w:lang w:eastAsia="hr-HR"/>
        </w:rPr>
      </w:pPr>
    </w:p>
    <w:p w14:paraId="6EC2BB50" w14:textId="77777777" w:rsidR="001221C6" w:rsidRPr="001A6B9F" w:rsidRDefault="001221C6" w:rsidP="00113646">
      <w:pPr>
        <w:autoSpaceDE w:val="0"/>
        <w:autoSpaceDN w:val="0"/>
        <w:adjustRightInd w:val="0"/>
        <w:spacing w:line="240" w:lineRule="auto"/>
        <w:contextualSpacing/>
        <w:jc w:val="both"/>
        <w:rPr>
          <w:rFonts w:ascii="Times New Roman" w:hAnsi="Times New Roman" w:cs="Times New Roman"/>
          <w:sz w:val="24"/>
          <w:szCs w:val="24"/>
          <w:lang w:eastAsia="hr-HR"/>
        </w:rPr>
      </w:pPr>
      <w:r w:rsidRPr="001A6B9F">
        <w:rPr>
          <w:rFonts w:ascii="Times New Roman" w:hAnsi="Times New Roman" w:cs="Times New Roman"/>
          <w:sz w:val="24"/>
          <w:szCs w:val="24"/>
          <w:lang w:eastAsia="hr-HR"/>
        </w:rPr>
        <w:t>The company is 100% privately owned. </w:t>
      </w:r>
    </w:p>
    <w:p w14:paraId="6644E21A" w14:textId="77777777" w:rsidR="001221C6" w:rsidRPr="001A6B9F" w:rsidRDefault="001221C6" w:rsidP="00113646">
      <w:pPr>
        <w:autoSpaceDE w:val="0"/>
        <w:autoSpaceDN w:val="0"/>
        <w:adjustRightInd w:val="0"/>
        <w:spacing w:line="240" w:lineRule="auto"/>
        <w:contextualSpacing/>
        <w:jc w:val="both"/>
        <w:rPr>
          <w:rFonts w:ascii="Times New Roman" w:hAnsi="Times New Roman" w:cs="Times New Roman"/>
          <w:sz w:val="24"/>
          <w:szCs w:val="24"/>
          <w:lang w:eastAsia="hr-HR"/>
        </w:rPr>
      </w:pPr>
      <w:r w:rsidRPr="001A6B9F">
        <w:rPr>
          <w:rFonts w:ascii="Times New Roman" w:hAnsi="Times New Roman" w:cs="Times New Roman"/>
          <w:sz w:val="24"/>
          <w:szCs w:val="24"/>
          <w:lang w:eastAsia="hr-HR"/>
        </w:rPr>
        <w:t xml:space="preserve">Through hard work, commitment and investment, it has developed into a respectable business entity in the area of ​​the city of </w:t>
      </w:r>
      <w:r w:rsidRPr="001A6B9F">
        <w:rPr>
          <w:rFonts w:ascii="Times New Roman" w:hAnsi="Times New Roman" w:cs="Times New Roman"/>
          <w:sz w:val="24"/>
          <w:szCs w:val="24"/>
          <w:lang w:val="hr-HR" w:eastAsia="hr-HR"/>
        </w:rPr>
        <w:t>Vinkovci</w:t>
      </w:r>
      <w:r w:rsidRPr="001A6B9F">
        <w:rPr>
          <w:rFonts w:ascii="Times New Roman" w:hAnsi="Times New Roman" w:cs="Times New Roman"/>
          <w:sz w:val="24"/>
          <w:szCs w:val="24"/>
          <w:lang w:eastAsia="hr-HR"/>
        </w:rPr>
        <w:t>, which always employs over 100 employees of various professions related to the performance of construction and craft works. </w:t>
      </w:r>
    </w:p>
    <w:p w14:paraId="31BE73F6" w14:textId="77777777" w:rsidR="001221C6" w:rsidRPr="001A6B9F" w:rsidRDefault="001221C6" w:rsidP="00113646">
      <w:pPr>
        <w:autoSpaceDE w:val="0"/>
        <w:autoSpaceDN w:val="0"/>
        <w:adjustRightInd w:val="0"/>
        <w:spacing w:line="240" w:lineRule="auto"/>
        <w:contextualSpacing/>
        <w:jc w:val="both"/>
        <w:rPr>
          <w:rFonts w:ascii="Times New Roman" w:hAnsi="Times New Roman" w:cs="Times New Roman"/>
          <w:sz w:val="24"/>
          <w:szCs w:val="24"/>
          <w:lang w:eastAsia="hr-HR"/>
        </w:rPr>
      </w:pPr>
      <w:r w:rsidRPr="001A6B9F">
        <w:rPr>
          <w:rFonts w:ascii="Times New Roman" w:hAnsi="Times New Roman" w:cs="Times New Roman"/>
          <w:sz w:val="24"/>
          <w:szCs w:val="24"/>
          <w:lang w:eastAsia="hr-HR"/>
        </w:rPr>
        <w:t>The trend of growth and constant employment of new workers has been recorded for the last 10 years. </w:t>
      </w:r>
    </w:p>
    <w:p w14:paraId="2144AFD3" w14:textId="10185A39" w:rsidR="0027767E" w:rsidRPr="001A6B9F" w:rsidRDefault="001221C6" w:rsidP="00113646">
      <w:pPr>
        <w:autoSpaceDE w:val="0"/>
        <w:autoSpaceDN w:val="0"/>
        <w:adjustRightInd w:val="0"/>
        <w:spacing w:line="240" w:lineRule="auto"/>
        <w:contextualSpacing/>
        <w:jc w:val="both"/>
        <w:rPr>
          <w:rFonts w:ascii="Times New Roman" w:hAnsi="Times New Roman" w:cs="Times New Roman"/>
          <w:sz w:val="24"/>
          <w:szCs w:val="24"/>
          <w:lang w:eastAsia="hr-HR"/>
        </w:rPr>
      </w:pPr>
      <w:r w:rsidRPr="001A6B9F">
        <w:rPr>
          <w:rFonts w:ascii="Times New Roman" w:hAnsi="Times New Roman" w:cs="Times New Roman"/>
          <w:sz w:val="24"/>
          <w:szCs w:val="24"/>
          <w:lang w:eastAsia="hr-HR"/>
        </w:rPr>
        <w:t xml:space="preserve">It is geographically covered regionally, and bases its business on the domestic market. One of the essential areas that helps create the long-term competitive advantage of this serious company is human resource management. The ability to respond to competitive market conditions is the result of the fact that there are enough people in the company structure with the appropriate knowledge, </w:t>
      </w:r>
      <w:r w:rsidRPr="001A6B9F">
        <w:rPr>
          <w:rFonts w:ascii="Times New Roman" w:hAnsi="Times New Roman" w:cs="Times New Roman"/>
          <w:sz w:val="24"/>
          <w:szCs w:val="24"/>
          <w:lang w:eastAsia="hr-HR"/>
        </w:rPr>
        <w:lastRenderedPageBreak/>
        <w:t xml:space="preserve">skills and motivation, therefore, workers play a significant role in the conception and application and development of business goals that affect the financial results and overall reputation and efficiency of the company. The company </w:t>
      </w:r>
      <w:proofErr w:type="spellStart"/>
      <w:r w:rsidRPr="001A6B9F">
        <w:rPr>
          <w:rFonts w:ascii="Times New Roman" w:hAnsi="Times New Roman" w:cs="Times New Roman"/>
          <w:sz w:val="24"/>
          <w:szCs w:val="24"/>
          <w:lang w:val="hr-HR" w:eastAsia="hr-HR"/>
        </w:rPr>
        <w:t>Watmont</w:t>
      </w:r>
      <w:proofErr w:type="spellEnd"/>
      <w:r w:rsidRPr="001A6B9F">
        <w:rPr>
          <w:rFonts w:ascii="Times New Roman" w:hAnsi="Times New Roman" w:cs="Times New Roman"/>
          <w:sz w:val="24"/>
          <w:szCs w:val="24"/>
          <w:lang w:eastAsia="hr-HR"/>
        </w:rPr>
        <w:t xml:space="preserve"> d</w:t>
      </w:r>
      <w:r w:rsidR="0027767E" w:rsidRPr="001A6B9F">
        <w:rPr>
          <w:rFonts w:ascii="Times New Roman" w:hAnsi="Times New Roman" w:cs="Times New Roman"/>
          <w:sz w:val="24"/>
          <w:szCs w:val="24"/>
          <w:lang w:eastAsia="hr-HR"/>
        </w:rPr>
        <w:t>.</w:t>
      </w:r>
      <w:r w:rsidRPr="001A6B9F">
        <w:rPr>
          <w:rFonts w:ascii="Times New Roman" w:hAnsi="Times New Roman" w:cs="Times New Roman"/>
          <w:sz w:val="24"/>
          <w:szCs w:val="24"/>
          <w:lang w:eastAsia="hr-HR"/>
        </w:rPr>
        <w:t>o</w:t>
      </w:r>
      <w:r w:rsidR="0027767E" w:rsidRPr="001A6B9F">
        <w:rPr>
          <w:rFonts w:ascii="Times New Roman" w:hAnsi="Times New Roman" w:cs="Times New Roman"/>
          <w:sz w:val="24"/>
          <w:szCs w:val="24"/>
          <w:lang w:eastAsia="hr-HR"/>
        </w:rPr>
        <w:t>.</w:t>
      </w:r>
      <w:r w:rsidRPr="001A6B9F">
        <w:rPr>
          <w:rFonts w:ascii="Times New Roman" w:hAnsi="Times New Roman" w:cs="Times New Roman"/>
          <w:sz w:val="24"/>
          <w:szCs w:val="24"/>
          <w:lang w:eastAsia="hr-HR"/>
        </w:rPr>
        <w:t>o</w:t>
      </w:r>
      <w:r w:rsidR="0027767E" w:rsidRPr="001A6B9F">
        <w:rPr>
          <w:rFonts w:ascii="Times New Roman" w:hAnsi="Times New Roman" w:cs="Times New Roman"/>
          <w:sz w:val="24"/>
          <w:szCs w:val="24"/>
          <w:lang w:eastAsia="hr-HR"/>
        </w:rPr>
        <w:t>.</w:t>
      </w:r>
      <w:r w:rsidRPr="001A6B9F">
        <w:rPr>
          <w:rFonts w:ascii="Times New Roman" w:hAnsi="Times New Roman" w:cs="Times New Roman"/>
          <w:sz w:val="24"/>
          <w:szCs w:val="24"/>
          <w:lang w:eastAsia="hr-HR"/>
        </w:rPr>
        <w:t xml:space="preserve"> has a large number of special machines and equipment that enables fast and quality execution of projects in all areas of construction. </w:t>
      </w:r>
    </w:p>
    <w:p w14:paraId="6A9440FC" w14:textId="77777777" w:rsidR="0027767E" w:rsidRPr="001A6B9F" w:rsidRDefault="001221C6" w:rsidP="00113646">
      <w:pPr>
        <w:autoSpaceDE w:val="0"/>
        <w:autoSpaceDN w:val="0"/>
        <w:adjustRightInd w:val="0"/>
        <w:spacing w:line="240" w:lineRule="auto"/>
        <w:contextualSpacing/>
        <w:jc w:val="both"/>
        <w:rPr>
          <w:rFonts w:ascii="Times New Roman" w:hAnsi="Times New Roman" w:cs="Times New Roman"/>
          <w:sz w:val="24"/>
          <w:szCs w:val="24"/>
          <w:lang w:eastAsia="hr-HR"/>
        </w:rPr>
      </w:pPr>
      <w:r w:rsidRPr="001A6B9F">
        <w:rPr>
          <w:rFonts w:ascii="Times New Roman" w:hAnsi="Times New Roman" w:cs="Times New Roman"/>
          <w:sz w:val="24"/>
          <w:szCs w:val="24"/>
          <w:lang w:eastAsia="hr-HR"/>
        </w:rPr>
        <w:t xml:space="preserve">Construction and craft work performed by </w:t>
      </w:r>
      <w:proofErr w:type="spellStart"/>
      <w:r w:rsidRPr="001A6B9F">
        <w:rPr>
          <w:rFonts w:ascii="Times New Roman" w:hAnsi="Times New Roman" w:cs="Times New Roman"/>
          <w:sz w:val="24"/>
          <w:szCs w:val="24"/>
          <w:lang w:eastAsia="hr-HR"/>
        </w:rPr>
        <w:t>Watmont</w:t>
      </w:r>
      <w:proofErr w:type="spellEnd"/>
      <w:r w:rsidRPr="001A6B9F">
        <w:rPr>
          <w:rFonts w:ascii="Times New Roman" w:hAnsi="Times New Roman" w:cs="Times New Roman"/>
          <w:sz w:val="24"/>
          <w:szCs w:val="24"/>
          <w:lang w:eastAsia="hr-HR"/>
        </w:rPr>
        <w:t xml:space="preserve"> d</w:t>
      </w:r>
      <w:r w:rsidR="0027767E" w:rsidRPr="001A6B9F">
        <w:rPr>
          <w:rFonts w:ascii="Times New Roman" w:hAnsi="Times New Roman" w:cs="Times New Roman"/>
          <w:sz w:val="24"/>
          <w:szCs w:val="24"/>
          <w:lang w:eastAsia="hr-HR"/>
        </w:rPr>
        <w:t>.</w:t>
      </w:r>
      <w:r w:rsidRPr="001A6B9F">
        <w:rPr>
          <w:rFonts w:ascii="Times New Roman" w:hAnsi="Times New Roman" w:cs="Times New Roman"/>
          <w:sz w:val="24"/>
          <w:szCs w:val="24"/>
          <w:lang w:eastAsia="hr-HR"/>
        </w:rPr>
        <w:t>o</w:t>
      </w:r>
      <w:r w:rsidR="0027767E" w:rsidRPr="001A6B9F">
        <w:rPr>
          <w:rFonts w:ascii="Times New Roman" w:hAnsi="Times New Roman" w:cs="Times New Roman"/>
          <w:sz w:val="24"/>
          <w:szCs w:val="24"/>
          <w:lang w:eastAsia="hr-HR"/>
        </w:rPr>
        <w:t>.</w:t>
      </w:r>
      <w:r w:rsidRPr="001A6B9F">
        <w:rPr>
          <w:rFonts w:ascii="Times New Roman" w:hAnsi="Times New Roman" w:cs="Times New Roman"/>
          <w:sz w:val="24"/>
          <w:szCs w:val="24"/>
          <w:lang w:eastAsia="hr-HR"/>
        </w:rPr>
        <w:t>o</w:t>
      </w:r>
      <w:r w:rsidR="0027767E" w:rsidRPr="001A6B9F">
        <w:rPr>
          <w:rFonts w:ascii="Times New Roman" w:hAnsi="Times New Roman" w:cs="Times New Roman"/>
          <w:sz w:val="24"/>
          <w:szCs w:val="24"/>
          <w:lang w:eastAsia="hr-HR"/>
        </w:rPr>
        <w:t>.</w:t>
      </w:r>
      <w:r w:rsidRPr="001A6B9F">
        <w:rPr>
          <w:rFonts w:ascii="Times New Roman" w:hAnsi="Times New Roman" w:cs="Times New Roman"/>
          <w:sz w:val="24"/>
          <w:szCs w:val="24"/>
          <w:lang w:eastAsia="hr-HR"/>
        </w:rPr>
        <w:t xml:space="preserve"> include: </w:t>
      </w:r>
    </w:p>
    <w:p w14:paraId="41A875AC" w14:textId="58ED2076" w:rsidR="0027767E" w:rsidRPr="001A6B9F" w:rsidRDefault="001221C6" w:rsidP="00113646">
      <w:pPr>
        <w:autoSpaceDE w:val="0"/>
        <w:autoSpaceDN w:val="0"/>
        <w:adjustRightInd w:val="0"/>
        <w:spacing w:line="240" w:lineRule="auto"/>
        <w:contextualSpacing/>
        <w:jc w:val="both"/>
        <w:rPr>
          <w:rFonts w:ascii="Times New Roman" w:hAnsi="Times New Roman" w:cs="Times New Roman"/>
          <w:sz w:val="24"/>
          <w:szCs w:val="24"/>
          <w:lang w:eastAsia="hr-HR"/>
        </w:rPr>
      </w:pPr>
      <w:r w:rsidRPr="001A6B9F">
        <w:rPr>
          <w:rFonts w:ascii="Times New Roman" w:hAnsi="Times New Roman" w:cs="Times New Roman"/>
          <w:sz w:val="24"/>
          <w:szCs w:val="24"/>
          <w:lang w:eastAsia="hr-HR"/>
        </w:rPr>
        <w:t>• Construction works • Electrical installation works • Energy renovation • Facade works • Painting works • Plasterboard works • Carpentry works • Locksmith works • Carpentry works</w:t>
      </w:r>
      <w:r w:rsidR="0027767E" w:rsidRPr="001A6B9F">
        <w:rPr>
          <w:rFonts w:ascii="Times New Roman" w:hAnsi="Times New Roman" w:cs="Times New Roman"/>
          <w:sz w:val="24"/>
          <w:szCs w:val="24"/>
          <w:lang w:eastAsia="hr-HR"/>
        </w:rPr>
        <w:t>.</w:t>
      </w:r>
      <w:r w:rsidRPr="001A6B9F">
        <w:rPr>
          <w:rFonts w:ascii="Times New Roman" w:hAnsi="Times New Roman" w:cs="Times New Roman"/>
          <w:sz w:val="24"/>
          <w:szCs w:val="24"/>
          <w:lang w:eastAsia="hr-HR"/>
        </w:rPr>
        <w:t xml:space="preserve"> In addition to performing construction and craft works</w:t>
      </w:r>
      <w:r w:rsidR="0027767E" w:rsidRPr="001A6B9F">
        <w:rPr>
          <w:rFonts w:ascii="Times New Roman" w:hAnsi="Times New Roman" w:cs="Times New Roman"/>
          <w:sz w:val="24"/>
          <w:szCs w:val="24"/>
          <w:lang w:eastAsia="hr-HR"/>
        </w:rPr>
        <w:t>,</w:t>
      </w:r>
    </w:p>
    <w:p w14:paraId="72A4E0C2" w14:textId="62525BDE" w:rsidR="001221C6" w:rsidRPr="001A6B9F" w:rsidRDefault="001221C6" w:rsidP="00113646">
      <w:pPr>
        <w:autoSpaceDE w:val="0"/>
        <w:autoSpaceDN w:val="0"/>
        <w:adjustRightInd w:val="0"/>
        <w:spacing w:line="240" w:lineRule="auto"/>
        <w:contextualSpacing/>
        <w:jc w:val="both"/>
        <w:rPr>
          <w:rFonts w:ascii="Times New Roman" w:hAnsi="Times New Roman" w:cs="Times New Roman"/>
          <w:sz w:val="24"/>
          <w:szCs w:val="24"/>
          <w:lang w:eastAsia="hr-HR"/>
        </w:rPr>
      </w:pPr>
      <w:proofErr w:type="spellStart"/>
      <w:r w:rsidRPr="001A6B9F">
        <w:rPr>
          <w:rFonts w:ascii="Times New Roman" w:hAnsi="Times New Roman" w:cs="Times New Roman"/>
          <w:sz w:val="24"/>
          <w:szCs w:val="24"/>
          <w:lang w:eastAsia="hr-HR"/>
        </w:rPr>
        <w:t>Watmont</w:t>
      </w:r>
      <w:proofErr w:type="spellEnd"/>
      <w:r w:rsidRPr="001A6B9F">
        <w:rPr>
          <w:rFonts w:ascii="Times New Roman" w:hAnsi="Times New Roman" w:cs="Times New Roman"/>
          <w:sz w:val="24"/>
          <w:szCs w:val="24"/>
          <w:lang w:eastAsia="hr-HR"/>
        </w:rPr>
        <w:t xml:space="preserve"> d</w:t>
      </w:r>
      <w:r w:rsidR="0027767E" w:rsidRPr="001A6B9F">
        <w:rPr>
          <w:rFonts w:ascii="Times New Roman" w:hAnsi="Times New Roman" w:cs="Times New Roman"/>
          <w:sz w:val="24"/>
          <w:szCs w:val="24"/>
          <w:lang w:eastAsia="hr-HR"/>
        </w:rPr>
        <w:t>.</w:t>
      </w:r>
      <w:r w:rsidRPr="001A6B9F">
        <w:rPr>
          <w:rFonts w:ascii="Times New Roman" w:hAnsi="Times New Roman" w:cs="Times New Roman"/>
          <w:sz w:val="24"/>
          <w:szCs w:val="24"/>
          <w:lang w:eastAsia="hr-HR"/>
        </w:rPr>
        <w:t>o</w:t>
      </w:r>
      <w:r w:rsidR="0027767E" w:rsidRPr="001A6B9F">
        <w:rPr>
          <w:rFonts w:ascii="Times New Roman" w:hAnsi="Times New Roman" w:cs="Times New Roman"/>
          <w:sz w:val="24"/>
          <w:szCs w:val="24"/>
          <w:lang w:eastAsia="hr-HR"/>
        </w:rPr>
        <w:t>.</w:t>
      </w:r>
      <w:r w:rsidRPr="001A6B9F">
        <w:rPr>
          <w:rFonts w:ascii="Times New Roman" w:hAnsi="Times New Roman" w:cs="Times New Roman"/>
          <w:sz w:val="24"/>
          <w:szCs w:val="24"/>
          <w:lang w:eastAsia="hr-HR"/>
        </w:rPr>
        <w:t>o</w:t>
      </w:r>
      <w:r w:rsidR="0027767E" w:rsidRPr="001A6B9F">
        <w:rPr>
          <w:rFonts w:ascii="Times New Roman" w:hAnsi="Times New Roman" w:cs="Times New Roman"/>
          <w:sz w:val="24"/>
          <w:szCs w:val="24"/>
          <w:lang w:eastAsia="hr-HR"/>
        </w:rPr>
        <w:t>.</w:t>
      </w:r>
      <w:r w:rsidRPr="001A6B9F">
        <w:rPr>
          <w:rFonts w:ascii="Times New Roman" w:hAnsi="Times New Roman" w:cs="Times New Roman"/>
          <w:sz w:val="24"/>
          <w:szCs w:val="24"/>
          <w:lang w:eastAsia="hr-HR"/>
        </w:rPr>
        <w:t xml:space="preserve"> also has its own PVC production. </w:t>
      </w:r>
    </w:p>
    <w:p w14:paraId="0C9B3702" w14:textId="3999F5A9" w:rsidR="00BE5DAC" w:rsidRPr="001A6B9F" w:rsidRDefault="00BE5DAC" w:rsidP="0027767E">
      <w:pPr>
        <w:autoSpaceDE w:val="0"/>
        <w:autoSpaceDN w:val="0"/>
        <w:adjustRightInd w:val="0"/>
        <w:spacing w:line="240" w:lineRule="auto"/>
        <w:contextualSpacing/>
        <w:rPr>
          <w:rFonts w:ascii="Times New Roman" w:hAnsi="Times New Roman" w:cs="Times New Roman"/>
          <w:sz w:val="24"/>
          <w:szCs w:val="24"/>
          <w:lang w:eastAsia="hr-HR"/>
        </w:rPr>
      </w:pPr>
    </w:p>
    <w:p w14:paraId="62721521" w14:textId="4DA190CB" w:rsidR="00BE5DAC" w:rsidRPr="001A6B9F" w:rsidRDefault="00BE5DAC" w:rsidP="0027767E">
      <w:pPr>
        <w:autoSpaceDE w:val="0"/>
        <w:autoSpaceDN w:val="0"/>
        <w:adjustRightInd w:val="0"/>
        <w:spacing w:line="240" w:lineRule="auto"/>
        <w:contextualSpacing/>
        <w:rPr>
          <w:rFonts w:ascii="Times New Roman" w:hAnsi="Times New Roman" w:cs="Times New Roman"/>
          <w:sz w:val="24"/>
          <w:szCs w:val="24"/>
          <w:lang w:eastAsia="hr-HR"/>
        </w:rPr>
      </w:pPr>
    </w:p>
    <w:p w14:paraId="438ABBBE" w14:textId="77777777" w:rsidR="00BE5DAC" w:rsidRPr="001A6B9F" w:rsidRDefault="00BE5DAC" w:rsidP="0027767E">
      <w:pPr>
        <w:autoSpaceDE w:val="0"/>
        <w:autoSpaceDN w:val="0"/>
        <w:adjustRightInd w:val="0"/>
        <w:spacing w:line="240" w:lineRule="auto"/>
        <w:contextualSpacing/>
        <w:rPr>
          <w:rFonts w:ascii="Times New Roman" w:hAnsi="Times New Roman" w:cs="Times New Roman"/>
          <w:b/>
          <w:bCs/>
          <w:sz w:val="24"/>
          <w:szCs w:val="24"/>
          <w:u w:val="single"/>
          <w:lang w:eastAsia="hr-HR"/>
        </w:rPr>
      </w:pPr>
      <w:r w:rsidRPr="001A6B9F">
        <w:rPr>
          <w:rFonts w:ascii="Times New Roman" w:hAnsi="Times New Roman" w:cs="Times New Roman"/>
          <w:b/>
          <w:bCs/>
          <w:sz w:val="24"/>
          <w:szCs w:val="24"/>
          <w:u w:val="single"/>
          <w:lang w:eastAsia="hr-HR"/>
        </w:rPr>
        <w:t xml:space="preserve">RASPON d.o.o. </w:t>
      </w:r>
    </w:p>
    <w:p w14:paraId="11FA083F" w14:textId="77777777" w:rsidR="00BE5DAC" w:rsidRPr="001A6B9F" w:rsidRDefault="00BE5DAC" w:rsidP="0027767E">
      <w:pPr>
        <w:autoSpaceDE w:val="0"/>
        <w:autoSpaceDN w:val="0"/>
        <w:adjustRightInd w:val="0"/>
        <w:spacing w:line="240" w:lineRule="auto"/>
        <w:contextualSpacing/>
        <w:rPr>
          <w:rFonts w:ascii="Times New Roman" w:hAnsi="Times New Roman" w:cs="Times New Roman"/>
          <w:sz w:val="24"/>
          <w:szCs w:val="24"/>
          <w:lang w:eastAsia="hr-HR"/>
        </w:rPr>
      </w:pPr>
    </w:p>
    <w:p w14:paraId="6C791221" w14:textId="77777777" w:rsidR="00BE5DAC" w:rsidRPr="001A6B9F" w:rsidRDefault="00BE5DAC" w:rsidP="00113646">
      <w:pPr>
        <w:autoSpaceDE w:val="0"/>
        <w:autoSpaceDN w:val="0"/>
        <w:adjustRightInd w:val="0"/>
        <w:spacing w:line="240" w:lineRule="auto"/>
        <w:contextualSpacing/>
        <w:jc w:val="both"/>
        <w:rPr>
          <w:rFonts w:ascii="Times New Roman" w:hAnsi="Times New Roman" w:cs="Times New Roman"/>
          <w:sz w:val="24"/>
          <w:szCs w:val="24"/>
          <w:lang w:eastAsia="hr-HR"/>
        </w:rPr>
      </w:pPr>
      <w:r w:rsidRPr="001A6B9F">
        <w:rPr>
          <w:rFonts w:ascii="Times New Roman" w:hAnsi="Times New Roman" w:cs="Times New Roman"/>
          <w:sz w:val="24"/>
          <w:szCs w:val="24"/>
          <w:lang w:eastAsia="hr-HR"/>
        </w:rPr>
        <w:t xml:space="preserve">for construction, trade and services </w:t>
      </w:r>
      <w:r w:rsidRPr="001A6B9F">
        <w:rPr>
          <w:rFonts w:ascii="Times New Roman" w:hAnsi="Times New Roman" w:cs="Times New Roman"/>
          <w:sz w:val="24"/>
          <w:szCs w:val="24"/>
          <w:lang w:val="hr-HR" w:eastAsia="hr-HR"/>
        </w:rPr>
        <w:t>Vinkovci</w:t>
      </w:r>
      <w:r w:rsidRPr="001A6B9F">
        <w:rPr>
          <w:rFonts w:ascii="Times New Roman" w:hAnsi="Times New Roman" w:cs="Times New Roman"/>
          <w:sz w:val="24"/>
          <w:szCs w:val="24"/>
          <w:lang w:eastAsia="hr-HR"/>
        </w:rPr>
        <w:t>, is a contractor of civil engineering and building construction, with many years of experience in the construction of residential, public and commercial buildings. </w:t>
      </w:r>
    </w:p>
    <w:p w14:paraId="15E11559" w14:textId="77777777" w:rsidR="00BE5DAC" w:rsidRPr="001A6B9F" w:rsidRDefault="00BE5DAC" w:rsidP="00113646">
      <w:pPr>
        <w:autoSpaceDE w:val="0"/>
        <w:autoSpaceDN w:val="0"/>
        <w:adjustRightInd w:val="0"/>
        <w:spacing w:line="240" w:lineRule="auto"/>
        <w:contextualSpacing/>
        <w:jc w:val="both"/>
        <w:rPr>
          <w:rFonts w:ascii="Times New Roman" w:hAnsi="Times New Roman" w:cs="Times New Roman"/>
          <w:sz w:val="24"/>
          <w:szCs w:val="24"/>
          <w:lang w:eastAsia="hr-HR"/>
        </w:rPr>
      </w:pPr>
      <w:r w:rsidRPr="001A6B9F">
        <w:rPr>
          <w:rFonts w:ascii="Times New Roman" w:hAnsi="Times New Roman" w:cs="Times New Roman"/>
          <w:sz w:val="24"/>
          <w:szCs w:val="24"/>
          <w:lang w:eastAsia="hr-HR"/>
        </w:rPr>
        <w:t>The Ministry of Environmental Protection, Physical Planning and Construction issued on 31.03.2009. year consent for the execution of works of group F construction. </w:t>
      </w:r>
    </w:p>
    <w:p w14:paraId="658F647C" w14:textId="77777777" w:rsidR="00BE5DAC" w:rsidRPr="001A6B9F" w:rsidRDefault="00BE5DAC" w:rsidP="00113646">
      <w:pPr>
        <w:autoSpaceDE w:val="0"/>
        <w:autoSpaceDN w:val="0"/>
        <w:adjustRightInd w:val="0"/>
        <w:spacing w:line="240" w:lineRule="auto"/>
        <w:contextualSpacing/>
        <w:jc w:val="both"/>
        <w:rPr>
          <w:rFonts w:ascii="Times New Roman" w:hAnsi="Times New Roman" w:cs="Times New Roman"/>
          <w:sz w:val="24"/>
          <w:szCs w:val="24"/>
          <w:lang w:eastAsia="hr-HR"/>
        </w:rPr>
      </w:pPr>
      <w:r w:rsidRPr="001A6B9F">
        <w:rPr>
          <w:rFonts w:ascii="Times New Roman" w:hAnsi="Times New Roman" w:cs="Times New Roman"/>
          <w:sz w:val="24"/>
          <w:szCs w:val="24"/>
          <w:lang w:eastAsia="hr-HR"/>
        </w:rPr>
        <w:t xml:space="preserve">The company </w:t>
      </w:r>
      <w:r w:rsidRPr="001A6B9F">
        <w:rPr>
          <w:rFonts w:ascii="Times New Roman" w:hAnsi="Times New Roman" w:cs="Times New Roman"/>
          <w:sz w:val="24"/>
          <w:szCs w:val="24"/>
          <w:lang w:val="hr-HR" w:eastAsia="hr-HR"/>
        </w:rPr>
        <w:t>Raspon</w:t>
      </w:r>
      <w:r w:rsidRPr="001A6B9F">
        <w:rPr>
          <w:rFonts w:ascii="Times New Roman" w:hAnsi="Times New Roman" w:cs="Times New Roman"/>
          <w:sz w:val="24"/>
          <w:szCs w:val="24"/>
          <w:lang w:eastAsia="hr-HR"/>
        </w:rPr>
        <w:t xml:space="preserve"> d.o.o. currently employs 50 employees of various professions with certain qualifications, medical certificates and certificates of competency to work in a safe manner in the field of occupational safety. </w:t>
      </w:r>
    </w:p>
    <w:p w14:paraId="157596E3" w14:textId="77777777" w:rsidR="00BE5DAC" w:rsidRPr="001A6B9F" w:rsidRDefault="00BE5DAC" w:rsidP="00113646">
      <w:pPr>
        <w:autoSpaceDE w:val="0"/>
        <w:autoSpaceDN w:val="0"/>
        <w:adjustRightInd w:val="0"/>
        <w:spacing w:line="240" w:lineRule="auto"/>
        <w:contextualSpacing/>
        <w:jc w:val="both"/>
        <w:rPr>
          <w:rFonts w:ascii="Times New Roman" w:hAnsi="Times New Roman" w:cs="Times New Roman"/>
          <w:sz w:val="24"/>
          <w:szCs w:val="24"/>
          <w:lang w:eastAsia="hr-HR"/>
        </w:rPr>
      </w:pPr>
      <w:r w:rsidRPr="001A6B9F">
        <w:rPr>
          <w:rFonts w:ascii="Times New Roman" w:hAnsi="Times New Roman" w:cs="Times New Roman"/>
          <w:sz w:val="24"/>
          <w:szCs w:val="24"/>
          <w:lang w:eastAsia="hr-HR"/>
        </w:rPr>
        <w:t xml:space="preserve">The structure of employees, their equipment and all the necessary supporting documentation ensures the quality construction of these buildings. The company </w:t>
      </w:r>
      <w:r w:rsidRPr="001A6B9F">
        <w:rPr>
          <w:rFonts w:ascii="Times New Roman" w:hAnsi="Times New Roman" w:cs="Times New Roman"/>
          <w:sz w:val="24"/>
          <w:szCs w:val="24"/>
          <w:lang w:val="hr-HR" w:eastAsia="hr-HR"/>
        </w:rPr>
        <w:t>Raspon</w:t>
      </w:r>
      <w:r w:rsidRPr="001A6B9F">
        <w:rPr>
          <w:rFonts w:ascii="Times New Roman" w:hAnsi="Times New Roman" w:cs="Times New Roman"/>
          <w:sz w:val="24"/>
          <w:szCs w:val="24"/>
          <w:lang w:eastAsia="hr-HR"/>
        </w:rPr>
        <w:t xml:space="preserve"> d.o.o. owns a vehicle fleet, the necessary mechanization and tools that have all the necessary attestation documentation and testing certificates in the field of occupational safety. </w:t>
      </w:r>
    </w:p>
    <w:p w14:paraId="4A3C949C" w14:textId="53EB679D" w:rsidR="00BE5DAC" w:rsidRPr="001A6B9F" w:rsidRDefault="00BE5DAC" w:rsidP="00113646">
      <w:pPr>
        <w:autoSpaceDE w:val="0"/>
        <w:autoSpaceDN w:val="0"/>
        <w:adjustRightInd w:val="0"/>
        <w:spacing w:line="240" w:lineRule="auto"/>
        <w:contextualSpacing/>
        <w:jc w:val="both"/>
        <w:rPr>
          <w:rFonts w:ascii="Times New Roman" w:hAnsi="Times New Roman" w:cs="Times New Roman"/>
          <w:sz w:val="24"/>
          <w:szCs w:val="24"/>
          <w:lang w:eastAsia="hr-HR"/>
        </w:rPr>
      </w:pPr>
      <w:r w:rsidRPr="001A6B9F">
        <w:rPr>
          <w:rFonts w:ascii="Times New Roman" w:hAnsi="Times New Roman" w:cs="Times New Roman"/>
          <w:sz w:val="24"/>
          <w:szCs w:val="24"/>
          <w:lang w:eastAsia="hr-HR"/>
        </w:rPr>
        <w:t>In addition to the construction business, we sell and service all types of tires, which includes a well-equipped workshop for all types of vehicles.</w:t>
      </w:r>
    </w:p>
    <w:p w14:paraId="08F2D385" w14:textId="77777777" w:rsidR="00B12437" w:rsidRPr="001A6B9F" w:rsidRDefault="00B12437" w:rsidP="0027767E">
      <w:pPr>
        <w:autoSpaceDE w:val="0"/>
        <w:autoSpaceDN w:val="0"/>
        <w:adjustRightInd w:val="0"/>
        <w:spacing w:line="240" w:lineRule="auto"/>
        <w:contextualSpacing/>
        <w:rPr>
          <w:rFonts w:ascii="Times New Roman" w:hAnsi="Times New Roman" w:cs="Times New Roman"/>
          <w:sz w:val="24"/>
          <w:szCs w:val="24"/>
          <w:lang w:eastAsia="hr-HR"/>
        </w:rPr>
      </w:pPr>
    </w:p>
    <w:p w14:paraId="46D380E0" w14:textId="77777777" w:rsidR="00B12437" w:rsidRPr="001A6B9F" w:rsidRDefault="00B12437" w:rsidP="00D24616">
      <w:pPr>
        <w:autoSpaceDE w:val="0"/>
        <w:autoSpaceDN w:val="0"/>
        <w:adjustRightInd w:val="0"/>
        <w:spacing w:line="240" w:lineRule="auto"/>
        <w:contextualSpacing/>
        <w:rPr>
          <w:rFonts w:ascii="Times New Roman" w:hAnsi="Times New Roman" w:cs="Times New Roman"/>
          <w:b/>
          <w:bCs/>
          <w:sz w:val="24"/>
          <w:szCs w:val="24"/>
          <w:u w:val="single"/>
          <w:lang w:eastAsia="hr-HR"/>
        </w:rPr>
      </w:pPr>
      <w:r w:rsidRPr="001A6B9F">
        <w:rPr>
          <w:rFonts w:ascii="Times New Roman" w:hAnsi="Times New Roman" w:cs="Times New Roman"/>
          <w:b/>
          <w:bCs/>
          <w:sz w:val="24"/>
          <w:szCs w:val="24"/>
          <w:u w:val="single"/>
          <w:lang w:eastAsia="hr-HR"/>
        </w:rPr>
        <w:t xml:space="preserve">AKSION d.o.o. </w:t>
      </w:r>
    </w:p>
    <w:p w14:paraId="20A58BAE" w14:textId="77777777" w:rsidR="00B12437" w:rsidRPr="001A6B9F" w:rsidRDefault="00B12437" w:rsidP="00D24616">
      <w:pPr>
        <w:autoSpaceDE w:val="0"/>
        <w:autoSpaceDN w:val="0"/>
        <w:adjustRightInd w:val="0"/>
        <w:spacing w:line="240" w:lineRule="auto"/>
        <w:contextualSpacing/>
        <w:rPr>
          <w:rFonts w:ascii="Times New Roman" w:hAnsi="Times New Roman" w:cs="Times New Roman"/>
          <w:sz w:val="24"/>
          <w:szCs w:val="24"/>
          <w:lang w:eastAsia="hr-HR"/>
        </w:rPr>
      </w:pPr>
    </w:p>
    <w:p w14:paraId="4B340056" w14:textId="77777777" w:rsidR="00B12437" w:rsidRPr="001A6B9F" w:rsidRDefault="00B12437" w:rsidP="00113646">
      <w:pPr>
        <w:autoSpaceDE w:val="0"/>
        <w:autoSpaceDN w:val="0"/>
        <w:adjustRightInd w:val="0"/>
        <w:spacing w:line="240" w:lineRule="auto"/>
        <w:contextualSpacing/>
        <w:jc w:val="both"/>
        <w:rPr>
          <w:rFonts w:ascii="Times New Roman" w:hAnsi="Times New Roman" w:cs="Times New Roman"/>
          <w:sz w:val="24"/>
          <w:szCs w:val="24"/>
          <w:lang w:eastAsia="hr-HR"/>
        </w:rPr>
      </w:pPr>
      <w:r w:rsidRPr="001A6B9F">
        <w:rPr>
          <w:rFonts w:ascii="Times New Roman" w:hAnsi="Times New Roman" w:cs="Times New Roman"/>
          <w:sz w:val="24"/>
          <w:szCs w:val="24"/>
          <w:lang w:eastAsia="hr-HR"/>
        </w:rPr>
        <w:t xml:space="preserve">In our many years of practice, we have performed work on a number of family houses and business facilities. Since 1996, we have been engaged in the renovation of family houses in our counties: • Sisak - </w:t>
      </w:r>
      <w:r w:rsidRPr="001A6B9F">
        <w:rPr>
          <w:rFonts w:ascii="Times New Roman" w:hAnsi="Times New Roman" w:cs="Times New Roman"/>
          <w:sz w:val="24"/>
          <w:szCs w:val="24"/>
          <w:lang w:val="hr-HR" w:eastAsia="hr-HR"/>
        </w:rPr>
        <w:t>Moslavina • Vukovar - Srijem • Šibenik - Knin</w:t>
      </w:r>
      <w:r w:rsidRPr="001A6B9F">
        <w:rPr>
          <w:rFonts w:ascii="Times New Roman" w:hAnsi="Times New Roman" w:cs="Times New Roman"/>
          <w:sz w:val="24"/>
          <w:szCs w:val="24"/>
          <w:lang w:eastAsia="hr-HR"/>
        </w:rPr>
        <w:t xml:space="preserve"> </w:t>
      </w:r>
    </w:p>
    <w:p w14:paraId="384B1DC6" w14:textId="77777777" w:rsidR="00B12437" w:rsidRPr="001A6B9F" w:rsidRDefault="00B12437" w:rsidP="00D24616">
      <w:pPr>
        <w:autoSpaceDE w:val="0"/>
        <w:autoSpaceDN w:val="0"/>
        <w:adjustRightInd w:val="0"/>
        <w:spacing w:line="240" w:lineRule="auto"/>
        <w:contextualSpacing/>
        <w:rPr>
          <w:rFonts w:ascii="Times New Roman" w:hAnsi="Times New Roman" w:cs="Times New Roman"/>
          <w:sz w:val="24"/>
          <w:szCs w:val="24"/>
          <w:lang w:eastAsia="hr-HR"/>
        </w:rPr>
      </w:pPr>
    </w:p>
    <w:p w14:paraId="48C8F89C" w14:textId="77777777" w:rsidR="00B12437" w:rsidRPr="001A6B9F" w:rsidRDefault="00B12437" w:rsidP="00D24616">
      <w:pPr>
        <w:autoSpaceDE w:val="0"/>
        <w:autoSpaceDN w:val="0"/>
        <w:adjustRightInd w:val="0"/>
        <w:spacing w:line="240" w:lineRule="auto"/>
        <w:contextualSpacing/>
        <w:rPr>
          <w:rFonts w:ascii="Times New Roman" w:hAnsi="Times New Roman" w:cs="Times New Roman"/>
          <w:sz w:val="24"/>
          <w:szCs w:val="24"/>
          <w:lang w:eastAsia="hr-HR"/>
        </w:rPr>
      </w:pPr>
      <w:r w:rsidRPr="001A6B9F">
        <w:rPr>
          <w:rFonts w:ascii="Times New Roman" w:hAnsi="Times New Roman" w:cs="Times New Roman"/>
          <w:b/>
          <w:bCs/>
          <w:sz w:val="24"/>
          <w:szCs w:val="24"/>
          <w:u w:val="single"/>
          <w:lang w:eastAsia="hr-HR"/>
        </w:rPr>
        <w:t>BODAT d.o.o</w:t>
      </w:r>
      <w:r w:rsidRPr="001A6B9F">
        <w:rPr>
          <w:rFonts w:ascii="Times New Roman" w:hAnsi="Times New Roman" w:cs="Times New Roman"/>
          <w:sz w:val="24"/>
          <w:szCs w:val="24"/>
          <w:lang w:eastAsia="hr-HR"/>
        </w:rPr>
        <w:t xml:space="preserve">. </w:t>
      </w:r>
    </w:p>
    <w:p w14:paraId="679F7C8A" w14:textId="77777777" w:rsidR="00B12437" w:rsidRPr="001A6B9F" w:rsidRDefault="00B12437" w:rsidP="00D24616">
      <w:pPr>
        <w:autoSpaceDE w:val="0"/>
        <w:autoSpaceDN w:val="0"/>
        <w:adjustRightInd w:val="0"/>
        <w:spacing w:line="240" w:lineRule="auto"/>
        <w:contextualSpacing/>
        <w:rPr>
          <w:rFonts w:ascii="Times New Roman" w:hAnsi="Times New Roman" w:cs="Times New Roman"/>
          <w:sz w:val="24"/>
          <w:szCs w:val="24"/>
          <w:lang w:eastAsia="hr-HR"/>
        </w:rPr>
      </w:pPr>
    </w:p>
    <w:p w14:paraId="14F0482A" w14:textId="591558B6" w:rsidR="00BA7FB8" w:rsidRPr="001A6B9F" w:rsidRDefault="00B12437" w:rsidP="00113646">
      <w:pPr>
        <w:autoSpaceDE w:val="0"/>
        <w:autoSpaceDN w:val="0"/>
        <w:adjustRightInd w:val="0"/>
        <w:spacing w:line="240" w:lineRule="auto"/>
        <w:contextualSpacing/>
        <w:jc w:val="both"/>
        <w:rPr>
          <w:rFonts w:ascii="Times New Roman" w:hAnsi="Times New Roman" w:cs="Times New Roman"/>
          <w:sz w:val="24"/>
          <w:szCs w:val="24"/>
          <w:lang w:eastAsia="hr-HR"/>
        </w:rPr>
      </w:pPr>
      <w:r w:rsidRPr="001A6B9F">
        <w:rPr>
          <w:rFonts w:ascii="Times New Roman" w:hAnsi="Times New Roman" w:cs="Times New Roman"/>
          <w:sz w:val="24"/>
          <w:szCs w:val="24"/>
          <w:lang w:eastAsia="hr-HR"/>
        </w:rPr>
        <w:t xml:space="preserve">The company </w:t>
      </w:r>
      <w:proofErr w:type="spellStart"/>
      <w:r w:rsidRPr="001A6B9F">
        <w:rPr>
          <w:rFonts w:ascii="Times New Roman" w:hAnsi="Times New Roman" w:cs="Times New Roman"/>
          <w:sz w:val="24"/>
          <w:szCs w:val="24"/>
          <w:lang w:val="hr-HR" w:eastAsia="hr-HR"/>
        </w:rPr>
        <w:t>Bodat</w:t>
      </w:r>
      <w:proofErr w:type="spellEnd"/>
      <w:r w:rsidRPr="001A6B9F">
        <w:rPr>
          <w:rFonts w:ascii="Times New Roman" w:hAnsi="Times New Roman" w:cs="Times New Roman"/>
          <w:sz w:val="24"/>
          <w:szCs w:val="24"/>
          <w:lang w:eastAsia="hr-HR"/>
        </w:rPr>
        <w:t xml:space="preserve"> doo was founded in 1990. The original activity was the sale of construction materials and firewood. Over time, we have expanded our business and today the company is engaged in the sale and distribution of construction materials, and the execution of all types of construction work, as well as the transport of bulk cargo and construction materials. The building material warehouse offers complete construction material for the construction of all types of buildings. In addition to the warehouse in </w:t>
      </w:r>
      <w:r w:rsidRPr="001A6B9F">
        <w:rPr>
          <w:rFonts w:ascii="Times New Roman" w:hAnsi="Times New Roman" w:cs="Times New Roman"/>
          <w:sz w:val="24"/>
          <w:szCs w:val="24"/>
          <w:lang w:val="hr-HR" w:eastAsia="hr-HR"/>
        </w:rPr>
        <w:t>Vinkovci</w:t>
      </w:r>
      <w:r w:rsidRPr="001A6B9F">
        <w:rPr>
          <w:rFonts w:ascii="Times New Roman" w:hAnsi="Times New Roman" w:cs="Times New Roman"/>
          <w:sz w:val="24"/>
          <w:szCs w:val="24"/>
          <w:lang w:eastAsia="hr-HR"/>
        </w:rPr>
        <w:t xml:space="preserve">, we also have a warehouse for construction materials in </w:t>
      </w:r>
      <w:r w:rsidRPr="001A6B9F">
        <w:rPr>
          <w:rFonts w:ascii="Times New Roman" w:hAnsi="Times New Roman" w:cs="Times New Roman"/>
          <w:sz w:val="24"/>
          <w:szCs w:val="24"/>
          <w:lang w:val="hr-HR" w:eastAsia="hr-HR"/>
        </w:rPr>
        <w:t>Županja, JJ Strossmayera</w:t>
      </w:r>
      <w:r w:rsidRPr="001A6B9F">
        <w:rPr>
          <w:rFonts w:ascii="Times New Roman" w:hAnsi="Times New Roman" w:cs="Times New Roman"/>
          <w:sz w:val="24"/>
          <w:szCs w:val="24"/>
          <w:lang w:eastAsia="hr-HR"/>
        </w:rPr>
        <w:t xml:space="preserve"> bb on over 11,000 m2.</w:t>
      </w:r>
    </w:p>
    <w:p w14:paraId="22F92D63" w14:textId="4C4EFEB0" w:rsidR="002950E4" w:rsidRPr="001A6B9F" w:rsidRDefault="002950E4" w:rsidP="00D24616">
      <w:pPr>
        <w:autoSpaceDE w:val="0"/>
        <w:autoSpaceDN w:val="0"/>
        <w:adjustRightInd w:val="0"/>
        <w:spacing w:line="240" w:lineRule="auto"/>
        <w:contextualSpacing/>
        <w:rPr>
          <w:rFonts w:ascii="Times New Roman" w:hAnsi="Times New Roman" w:cs="Times New Roman"/>
          <w:sz w:val="24"/>
          <w:szCs w:val="24"/>
          <w:lang w:eastAsia="hr-HR"/>
        </w:rPr>
      </w:pPr>
    </w:p>
    <w:p w14:paraId="0D8D89F8" w14:textId="09F2B561" w:rsidR="002950E4" w:rsidRPr="001A6B9F" w:rsidRDefault="002950E4" w:rsidP="00D24616">
      <w:pPr>
        <w:autoSpaceDE w:val="0"/>
        <w:autoSpaceDN w:val="0"/>
        <w:adjustRightInd w:val="0"/>
        <w:spacing w:line="240" w:lineRule="auto"/>
        <w:contextualSpacing/>
        <w:rPr>
          <w:rFonts w:ascii="Times New Roman" w:hAnsi="Times New Roman" w:cs="Times New Roman"/>
          <w:sz w:val="24"/>
          <w:szCs w:val="24"/>
          <w:lang w:eastAsia="hr-HR"/>
        </w:rPr>
      </w:pPr>
    </w:p>
    <w:p w14:paraId="3F250C40" w14:textId="0B53CE11" w:rsidR="002950E4" w:rsidRPr="001A6B9F" w:rsidRDefault="002950E4" w:rsidP="00D24616">
      <w:pPr>
        <w:autoSpaceDE w:val="0"/>
        <w:autoSpaceDN w:val="0"/>
        <w:adjustRightInd w:val="0"/>
        <w:spacing w:line="240" w:lineRule="auto"/>
        <w:contextualSpacing/>
        <w:rPr>
          <w:rFonts w:ascii="Times New Roman" w:hAnsi="Times New Roman" w:cs="Times New Roman"/>
          <w:sz w:val="24"/>
          <w:szCs w:val="24"/>
          <w:lang w:eastAsia="hr-HR"/>
        </w:rPr>
      </w:pPr>
    </w:p>
    <w:p w14:paraId="7793B9DF" w14:textId="77777777" w:rsidR="002950E4" w:rsidRPr="001A6B9F" w:rsidRDefault="002950E4" w:rsidP="00D24616">
      <w:pPr>
        <w:autoSpaceDE w:val="0"/>
        <w:autoSpaceDN w:val="0"/>
        <w:adjustRightInd w:val="0"/>
        <w:spacing w:line="240" w:lineRule="auto"/>
        <w:contextualSpacing/>
        <w:rPr>
          <w:rFonts w:ascii="Times New Roman" w:hAnsi="Times New Roman" w:cs="Times New Roman"/>
          <w:b/>
          <w:bCs/>
          <w:sz w:val="24"/>
          <w:szCs w:val="24"/>
          <w:u w:val="single"/>
          <w:lang w:eastAsia="hr-HR"/>
        </w:rPr>
      </w:pPr>
      <w:r w:rsidRPr="001A6B9F">
        <w:rPr>
          <w:rFonts w:ascii="Times New Roman" w:hAnsi="Times New Roman" w:cs="Times New Roman"/>
          <w:b/>
          <w:bCs/>
          <w:sz w:val="24"/>
          <w:szCs w:val="24"/>
          <w:u w:val="single"/>
          <w:lang w:eastAsia="hr-HR"/>
        </w:rPr>
        <w:lastRenderedPageBreak/>
        <w:t xml:space="preserve">AMM d.o.o. </w:t>
      </w:r>
    </w:p>
    <w:p w14:paraId="576B1AE7" w14:textId="77777777" w:rsidR="002950E4" w:rsidRPr="001A6B9F" w:rsidRDefault="002950E4" w:rsidP="00D24616">
      <w:pPr>
        <w:autoSpaceDE w:val="0"/>
        <w:autoSpaceDN w:val="0"/>
        <w:adjustRightInd w:val="0"/>
        <w:spacing w:line="240" w:lineRule="auto"/>
        <w:contextualSpacing/>
        <w:rPr>
          <w:rFonts w:ascii="Times New Roman" w:hAnsi="Times New Roman" w:cs="Times New Roman"/>
          <w:sz w:val="24"/>
          <w:szCs w:val="24"/>
          <w:lang w:eastAsia="hr-HR"/>
        </w:rPr>
      </w:pPr>
    </w:p>
    <w:p w14:paraId="2449F2E8" w14:textId="77777777" w:rsidR="002950E4" w:rsidRPr="001A6B9F" w:rsidRDefault="002950E4" w:rsidP="00113646">
      <w:pPr>
        <w:autoSpaceDE w:val="0"/>
        <w:autoSpaceDN w:val="0"/>
        <w:adjustRightInd w:val="0"/>
        <w:spacing w:line="240" w:lineRule="auto"/>
        <w:contextualSpacing/>
        <w:jc w:val="both"/>
        <w:rPr>
          <w:rFonts w:ascii="Times New Roman" w:hAnsi="Times New Roman" w:cs="Times New Roman"/>
          <w:sz w:val="24"/>
          <w:szCs w:val="24"/>
          <w:lang w:eastAsia="hr-HR"/>
        </w:rPr>
      </w:pPr>
      <w:r w:rsidRPr="001A6B9F">
        <w:rPr>
          <w:rFonts w:ascii="Times New Roman" w:hAnsi="Times New Roman" w:cs="Times New Roman"/>
          <w:sz w:val="24"/>
          <w:szCs w:val="24"/>
          <w:lang w:eastAsia="hr-HR"/>
        </w:rPr>
        <w:t>AMM was founded in 1993 for civil engineering activities and has been privately owned ever since. Our vision is to be an unavoidable partner in the field of activity, to offer top service to our clients at competitive prices and from the first day we are guided by that thought and after 20 years of work where we completed all projects and handed them over to the investor vision. There were really a lot of projects, over 80.</w:t>
      </w:r>
    </w:p>
    <w:p w14:paraId="29D3E78D" w14:textId="77777777" w:rsidR="002950E4" w:rsidRPr="001A6B9F" w:rsidRDefault="002950E4" w:rsidP="00113646">
      <w:pPr>
        <w:autoSpaceDE w:val="0"/>
        <w:autoSpaceDN w:val="0"/>
        <w:adjustRightInd w:val="0"/>
        <w:spacing w:line="240" w:lineRule="auto"/>
        <w:contextualSpacing/>
        <w:jc w:val="both"/>
        <w:rPr>
          <w:rFonts w:ascii="Times New Roman" w:hAnsi="Times New Roman" w:cs="Times New Roman"/>
          <w:sz w:val="24"/>
          <w:szCs w:val="24"/>
          <w:lang w:eastAsia="hr-HR"/>
        </w:rPr>
      </w:pPr>
      <w:r w:rsidRPr="001A6B9F">
        <w:rPr>
          <w:rFonts w:ascii="Times New Roman" w:hAnsi="Times New Roman" w:cs="Times New Roman"/>
          <w:sz w:val="24"/>
          <w:szCs w:val="24"/>
          <w:lang w:eastAsia="hr-HR"/>
        </w:rPr>
        <w:t>It all started with works on the telecommunications network of the Croatian telecom operator in the area of ​​Eastern Slavonia, where the majority of our projects were carried out.</w:t>
      </w:r>
    </w:p>
    <w:p w14:paraId="7E9D6717" w14:textId="77777777" w:rsidR="002950E4" w:rsidRPr="001A6B9F" w:rsidRDefault="002950E4" w:rsidP="00113646">
      <w:pPr>
        <w:autoSpaceDE w:val="0"/>
        <w:autoSpaceDN w:val="0"/>
        <w:adjustRightInd w:val="0"/>
        <w:spacing w:line="240" w:lineRule="auto"/>
        <w:contextualSpacing/>
        <w:jc w:val="both"/>
        <w:rPr>
          <w:rFonts w:ascii="Times New Roman" w:hAnsi="Times New Roman" w:cs="Times New Roman"/>
          <w:sz w:val="24"/>
          <w:szCs w:val="24"/>
          <w:lang w:eastAsia="hr-HR"/>
        </w:rPr>
      </w:pPr>
      <w:r w:rsidRPr="001A6B9F">
        <w:rPr>
          <w:rFonts w:ascii="Times New Roman" w:hAnsi="Times New Roman" w:cs="Times New Roman"/>
          <w:sz w:val="24"/>
          <w:szCs w:val="24"/>
          <w:lang w:eastAsia="hr-HR"/>
        </w:rPr>
        <w:t>In those first two years, we completed 100 km of telecommunications network. </w:t>
      </w:r>
    </w:p>
    <w:p w14:paraId="58860A3F" w14:textId="77777777" w:rsidR="002950E4" w:rsidRPr="001A6B9F" w:rsidRDefault="002950E4" w:rsidP="00113646">
      <w:pPr>
        <w:autoSpaceDE w:val="0"/>
        <w:autoSpaceDN w:val="0"/>
        <w:adjustRightInd w:val="0"/>
        <w:spacing w:line="240" w:lineRule="auto"/>
        <w:contextualSpacing/>
        <w:jc w:val="both"/>
        <w:rPr>
          <w:rFonts w:ascii="Times New Roman" w:hAnsi="Times New Roman" w:cs="Times New Roman"/>
          <w:sz w:val="24"/>
          <w:szCs w:val="24"/>
          <w:lang w:eastAsia="hr-HR"/>
        </w:rPr>
      </w:pPr>
      <w:r w:rsidRPr="001A6B9F">
        <w:rPr>
          <w:rFonts w:ascii="Times New Roman" w:hAnsi="Times New Roman" w:cs="Times New Roman"/>
          <w:sz w:val="24"/>
          <w:szCs w:val="24"/>
          <w:lang w:eastAsia="hr-HR"/>
        </w:rPr>
        <w:t>Later, the investor's activity was transferred to gas, and in the following years we worked on the construction of gas networks, and subsequently water and sewage. In the past 20 years, we have built a total of 500 km of infrastructure networks in all materials, dimensions and purposes with accompanying facilities with a total value of our services over 25 million euros.</w:t>
      </w:r>
    </w:p>
    <w:p w14:paraId="4B9E5B1C" w14:textId="77777777" w:rsidR="002950E4" w:rsidRPr="001A6B9F" w:rsidRDefault="002950E4" w:rsidP="00D24616">
      <w:pPr>
        <w:autoSpaceDE w:val="0"/>
        <w:autoSpaceDN w:val="0"/>
        <w:adjustRightInd w:val="0"/>
        <w:spacing w:line="240" w:lineRule="auto"/>
        <w:contextualSpacing/>
        <w:rPr>
          <w:rFonts w:ascii="Times New Roman" w:hAnsi="Times New Roman" w:cs="Times New Roman"/>
          <w:sz w:val="24"/>
          <w:szCs w:val="24"/>
          <w:lang w:eastAsia="hr-HR"/>
        </w:rPr>
      </w:pPr>
    </w:p>
    <w:p w14:paraId="0C036885" w14:textId="58F5DBB1" w:rsidR="002950E4" w:rsidRPr="001A6B9F" w:rsidRDefault="002950E4" w:rsidP="00D24616">
      <w:pPr>
        <w:autoSpaceDE w:val="0"/>
        <w:autoSpaceDN w:val="0"/>
        <w:adjustRightInd w:val="0"/>
        <w:spacing w:line="240" w:lineRule="auto"/>
        <w:contextualSpacing/>
        <w:rPr>
          <w:rFonts w:ascii="Times New Roman" w:hAnsi="Times New Roman" w:cs="Times New Roman"/>
          <w:b/>
          <w:bCs/>
          <w:sz w:val="24"/>
          <w:szCs w:val="24"/>
          <w:u w:val="single"/>
          <w:lang w:eastAsia="hr-HR"/>
        </w:rPr>
      </w:pPr>
      <w:r w:rsidRPr="001A6B9F">
        <w:rPr>
          <w:rFonts w:ascii="Times New Roman" w:hAnsi="Times New Roman" w:cs="Times New Roman"/>
          <w:b/>
          <w:bCs/>
          <w:sz w:val="24"/>
          <w:szCs w:val="24"/>
          <w:u w:val="single"/>
          <w:lang w:eastAsia="hr-HR"/>
        </w:rPr>
        <w:t>SUHOMONT d.o.o.</w:t>
      </w:r>
    </w:p>
    <w:p w14:paraId="6AF9FEB9" w14:textId="77777777" w:rsidR="002950E4" w:rsidRPr="001A6B9F" w:rsidRDefault="002950E4" w:rsidP="00D24616">
      <w:pPr>
        <w:autoSpaceDE w:val="0"/>
        <w:autoSpaceDN w:val="0"/>
        <w:adjustRightInd w:val="0"/>
        <w:spacing w:line="240" w:lineRule="auto"/>
        <w:contextualSpacing/>
        <w:rPr>
          <w:rFonts w:ascii="Times New Roman" w:hAnsi="Times New Roman" w:cs="Times New Roman"/>
          <w:sz w:val="24"/>
          <w:szCs w:val="24"/>
          <w:lang w:eastAsia="hr-HR"/>
        </w:rPr>
      </w:pPr>
    </w:p>
    <w:p w14:paraId="13D77376" w14:textId="79CD6DAF" w:rsidR="00B12437" w:rsidRPr="001A6B9F" w:rsidRDefault="002950E4" w:rsidP="00113646">
      <w:pPr>
        <w:autoSpaceDE w:val="0"/>
        <w:autoSpaceDN w:val="0"/>
        <w:adjustRightInd w:val="0"/>
        <w:spacing w:line="240" w:lineRule="auto"/>
        <w:contextualSpacing/>
        <w:jc w:val="both"/>
        <w:rPr>
          <w:rFonts w:ascii="Times New Roman" w:hAnsi="Times New Roman" w:cs="Times New Roman"/>
          <w:sz w:val="24"/>
          <w:szCs w:val="24"/>
          <w:lang w:eastAsia="hr-HR"/>
        </w:rPr>
      </w:pPr>
      <w:r w:rsidRPr="001A6B9F">
        <w:rPr>
          <w:rFonts w:ascii="Times New Roman" w:hAnsi="Times New Roman" w:cs="Times New Roman"/>
          <w:sz w:val="24"/>
          <w:szCs w:val="24"/>
          <w:lang w:eastAsia="hr-HR"/>
        </w:rPr>
        <w:t>In our offer we offer services of engineering solutions and execution of works in the field of electrical engineering, mechanical engineering and construction.</w:t>
      </w:r>
    </w:p>
    <w:p w14:paraId="6B1B8B7B" w14:textId="13ADEEDA" w:rsidR="00B12437" w:rsidRPr="001A6B9F" w:rsidRDefault="00B12437" w:rsidP="00D24616">
      <w:pPr>
        <w:autoSpaceDE w:val="0"/>
        <w:autoSpaceDN w:val="0"/>
        <w:adjustRightInd w:val="0"/>
        <w:spacing w:line="240" w:lineRule="auto"/>
        <w:contextualSpacing/>
        <w:rPr>
          <w:rFonts w:ascii="Times New Roman" w:hAnsi="Times New Roman" w:cs="Times New Roman"/>
          <w:b/>
          <w:bCs/>
          <w:sz w:val="24"/>
          <w:szCs w:val="24"/>
          <w:lang w:val="hr-HR" w:eastAsia="hr-HR"/>
        </w:rPr>
      </w:pPr>
    </w:p>
    <w:p w14:paraId="12B0ED8D" w14:textId="2895F139" w:rsidR="002950E4" w:rsidRPr="001A6B9F" w:rsidRDefault="002950E4" w:rsidP="00D24616">
      <w:pPr>
        <w:autoSpaceDE w:val="0"/>
        <w:autoSpaceDN w:val="0"/>
        <w:adjustRightInd w:val="0"/>
        <w:spacing w:line="240" w:lineRule="auto"/>
        <w:contextualSpacing/>
        <w:rPr>
          <w:rFonts w:ascii="Times New Roman" w:hAnsi="Times New Roman" w:cs="Times New Roman"/>
          <w:b/>
          <w:bCs/>
          <w:sz w:val="24"/>
          <w:szCs w:val="24"/>
          <w:lang w:val="hr-HR" w:eastAsia="hr-HR"/>
        </w:rPr>
      </w:pPr>
    </w:p>
    <w:p w14:paraId="1B53D7A0" w14:textId="7A83C646" w:rsidR="002950E4" w:rsidRPr="001A6B9F" w:rsidRDefault="002950E4" w:rsidP="00D24616">
      <w:pPr>
        <w:autoSpaceDE w:val="0"/>
        <w:autoSpaceDN w:val="0"/>
        <w:adjustRightInd w:val="0"/>
        <w:spacing w:line="240" w:lineRule="auto"/>
        <w:contextualSpacing/>
        <w:rPr>
          <w:rFonts w:ascii="Times New Roman" w:hAnsi="Times New Roman" w:cs="Times New Roman"/>
          <w:b/>
          <w:bCs/>
          <w:sz w:val="24"/>
          <w:szCs w:val="24"/>
          <w:lang w:val="hr-HR" w:eastAsia="hr-HR"/>
        </w:rPr>
      </w:pPr>
    </w:p>
    <w:p w14:paraId="2C5A71A1" w14:textId="24C5ED41" w:rsidR="002950E4" w:rsidRPr="001A6B9F" w:rsidRDefault="002950E4" w:rsidP="00D24616">
      <w:pPr>
        <w:autoSpaceDE w:val="0"/>
        <w:autoSpaceDN w:val="0"/>
        <w:adjustRightInd w:val="0"/>
        <w:spacing w:line="240" w:lineRule="auto"/>
        <w:contextualSpacing/>
        <w:rPr>
          <w:rFonts w:ascii="Times New Roman" w:hAnsi="Times New Roman" w:cs="Times New Roman"/>
          <w:b/>
          <w:bCs/>
          <w:sz w:val="24"/>
          <w:szCs w:val="24"/>
          <w:lang w:val="hr-HR" w:eastAsia="hr-HR"/>
        </w:rPr>
      </w:pPr>
    </w:p>
    <w:p w14:paraId="582BA031" w14:textId="1CAD5FE1" w:rsidR="002950E4" w:rsidRPr="001A6B9F" w:rsidRDefault="002950E4" w:rsidP="00D24616">
      <w:pPr>
        <w:autoSpaceDE w:val="0"/>
        <w:autoSpaceDN w:val="0"/>
        <w:adjustRightInd w:val="0"/>
        <w:spacing w:line="240" w:lineRule="auto"/>
        <w:contextualSpacing/>
        <w:rPr>
          <w:rFonts w:ascii="Times New Roman" w:hAnsi="Times New Roman" w:cs="Times New Roman"/>
          <w:b/>
          <w:bCs/>
          <w:sz w:val="24"/>
          <w:szCs w:val="24"/>
          <w:lang w:val="hr-HR" w:eastAsia="hr-HR"/>
        </w:rPr>
      </w:pPr>
    </w:p>
    <w:p w14:paraId="4243F9AE" w14:textId="44CE51DE" w:rsidR="002950E4" w:rsidRPr="001A6B9F" w:rsidRDefault="002950E4" w:rsidP="00D24616">
      <w:pPr>
        <w:autoSpaceDE w:val="0"/>
        <w:autoSpaceDN w:val="0"/>
        <w:adjustRightInd w:val="0"/>
        <w:spacing w:line="240" w:lineRule="auto"/>
        <w:contextualSpacing/>
        <w:rPr>
          <w:rFonts w:ascii="Times New Roman" w:hAnsi="Times New Roman" w:cs="Times New Roman"/>
          <w:b/>
          <w:bCs/>
          <w:sz w:val="24"/>
          <w:szCs w:val="24"/>
          <w:lang w:val="hr-HR" w:eastAsia="hr-HR"/>
        </w:rPr>
      </w:pPr>
    </w:p>
    <w:p w14:paraId="3A277A54" w14:textId="178CC9B3" w:rsidR="002950E4" w:rsidRPr="001A6B9F" w:rsidRDefault="002950E4" w:rsidP="00D24616">
      <w:pPr>
        <w:autoSpaceDE w:val="0"/>
        <w:autoSpaceDN w:val="0"/>
        <w:adjustRightInd w:val="0"/>
        <w:spacing w:line="240" w:lineRule="auto"/>
        <w:contextualSpacing/>
        <w:rPr>
          <w:rFonts w:ascii="Times New Roman" w:hAnsi="Times New Roman" w:cs="Times New Roman"/>
          <w:b/>
          <w:bCs/>
          <w:sz w:val="24"/>
          <w:szCs w:val="24"/>
          <w:lang w:val="hr-HR" w:eastAsia="hr-HR"/>
        </w:rPr>
      </w:pPr>
    </w:p>
    <w:p w14:paraId="0F22A20F" w14:textId="3EAFDE9C" w:rsidR="002950E4" w:rsidRPr="001A6B9F" w:rsidRDefault="002950E4" w:rsidP="00D24616">
      <w:pPr>
        <w:autoSpaceDE w:val="0"/>
        <w:autoSpaceDN w:val="0"/>
        <w:adjustRightInd w:val="0"/>
        <w:spacing w:line="240" w:lineRule="auto"/>
        <w:contextualSpacing/>
        <w:rPr>
          <w:rFonts w:ascii="Times New Roman" w:hAnsi="Times New Roman" w:cs="Times New Roman"/>
          <w:b/>
          <w:bCs/>
          <w:sz w:val="24"/>
          <w:szCs w:val="24"/>
          <w:lang w:val="hr-HR" w:eastAsia="hr-HR"/>
        </w:rPr>
      </w:pPr>
    </w:p>
    <w:p w14:paraId="7BFBD33F" w14:textId="06E40A28" w:rsidR="002950E4" w:rsidRPr="001A6B9F" w:rsidRDefault="002950E4" w:rsidP="00D24616">
      <w:pPr>
        <w:autoSpaceDE w:val="0"/>
        <w:autoSpaceDN w:val="0"/>
        <w:adjustRightInd w:val="0"/>
        <w:spacing w:line="240" w:lineRule="auto"/>
        <w:contextualSpacing/>
        <w:rPr>
          <w:rFonts w:ascii="Times New Roman" w:hAnsi="Times New Roman" w:cs="Times New Roman"/>
          <w:b/>
          <w:bCs/>
          <w:sz w:val="24"/>
          <w:szCs w:val="24"/>
          <w:lang w:val="hr-HR" w:eastAsia="hr-HR"/>
        </w:rPr>
      </w:pPr>
    </w:p>
    <w:p w14:paraId="75665427" w14:textId="71B76223" w:rsidR="002950E4" w:rsidRPr="001A6B9F" w:rsidRDefault="002950E4" w:rsidP="00D24616">
      <w:pPr>
        <w:autoSpaceDE w:val="0"/>
        <w:autoSpaceDN w:val="0"/>
        <w:adjustRightInd w:val="0"/>
        <w:spacing w:line="240" w:lineRule="auto"/>
        <w:contextualSpacing/>
        <w:rPr>
          <w:rFonts w:ascii="Times New Roman" w:hAnsi="Times New Roman" w:cs="Times New Roman"/>
          <w:b/>
          <w:bCs/>
          <w:sz w:val="24"/>
          <w:szCs w:val="24"/>
          <w:lang w:val="hr-HR" w:eastAsia="hr-HR"/>
        </w:rPr>
      </w:pPr>
    </w:p>
    <w:p w14:paraId="233CD03A" w14:textId="6F0D101E" w:rsidR="002950E4" w:rsidRPr="001A6B9F" w:rsidRDefault="002950E4" w:rsidP="00D24616">
      <w:pPr>
        <w:autoSpaceDE w:val="0"/>
        <w:autoSpaceDN w:val="0"/>
        <w:adjustRightInd w:val="0"/>
        <w:spacing w:line="240" w:lineRule="auto"/>
        <w:contextualSpacing/>
        <w:rPr>
          <w:rFonts w:ascii="Times New Roman" w:hAnsi="Times New Roman" w:cs="Times New Roman"/>
          <w:b/>
          <w:bCs/>
          <w:sz w:val="24"/>
          <w:szCs w:val="24"/>
          <w:lang w:val="hr-HR" w:eastAsia="hr-HR"/>
        </w:rPr>
      </w:pPr>
    </w:p>
    <w:p w14:paraId="633040F0" w14:textId="4D3822B6" w:rsidR="002950E4" w:rsidRPr="001A6B9F" w:rsidRDefault="002950E4" w:rsidP="00D24616">
      <w:pPr>
        <w:autoSpaceDE w:val="0"/>
        <w:autoSpaceDN w:val="0"/>
        <w:adjustRightInd w:val="0"/>
        <w:spacing w:line="240" w:lineRule="auto"/>
        <w:contextualSpacing/>
        <w:rPr>
          <w:rFonts w:ascii="Times New Roman" w:hAnsi="Times New Roman" w:cs="Times New Roman"/>
          <w:b/>
          <w:bCs/>
          <w:sz w:val="24"/>
          <w:szCs w:val="24"/>
          <w:lang w:val="hr-HR" w:eastAsia="hr-HR"/>
        </w:rPr>
      </w:pPr>
    </w:p>
    <w:p w14:paraId="7D986CB1" w14:textId="5B8EB491" w:rsidR="002950E4" w:rsidRPr="001A6B9F" w:rsidRDefault="002950E4" w:rsidP="00D24616">
      <w:pPr>
        <w:autoSpaceDE w:val="0"/>
        <w:autoSpaceDN w:val="0"/>
        <w:adjustRightInd w:val="0"/>
        <w:spacing w:line="240" w:lineRule="auto"/>
        <w:contextualSpacing/>
        <w:rPr>
          <w:rFonts w:ascii="Times New Roman" w:hAnsi="Times New Roman" w:cs="Times New Roman"/>
          <w:b/>
          <w:bCs/>
          <w:sz w:val="24"/>
          <w:szCs w:val="24"/>
          <w:lang w:val="hr-HR" w:eastAsia="hr-HR"/>
        </w:rPr>
      </w:pPr>
    </w:p>
    <w:p w14:paraId="0CB1F8AB" w14:textId="229D715E" w:rsidR="002950E4" w:rsidRPr="001A6B9F" w:rsidRDefault="002950E4" w:rsidP="00D24616">
      <w:pPr>
        <w:autoSpaceDE w:val="0"/>
        <w:autoSpaceDN w:val="0"/>
        <w:adjustRightInd w:val="0"/>
        <w:spacing w:line="240" w:lineRule="auto"/>
        <w:contextualSpacing/>
        <w:rPr>
          <w:rFonts w:ascii="Times New Roman" w:hAnsi="Times New Roman" w:cs="Times New Roman"/>
          <w:b/>
          <w:bCs/>
          <w:sz w:val="24"/>
          <w:szCs w:val="24"/>
          <w:lang w:val="hr-HR" w:eastAsia="hr-HR"/>
        </w:rPr>
      </w:pPr>
    </w:p>
    <w:p w14:paraId="0D12F44D" w14:textId="2B32D696" w:rsidR="002950E4" w:rsidRPr="001A6B9F" w:rsidRDefault="002950E4" w:rsidP="00D24616">
      <w:pPr>
        <w:autoSpaceDE w:val="0"/>
        <w:autoSpaceDN w:val="0"/>
        <w:adjustRightInd w:val="0"/>
        <w:spacing w:line="240" w:lineRule="auto"/>
        <w:contextualSpacing/>
        <w:rPr>
          <w:rFonts w:ascii="Times New Roman" w:hAnsi="Times New Roman" w:cs="Times New Roman"/>
          <w:b/>
          <w:bCs/>
          <w:sz w:val="24"/>
          <w:szCs w:val="24"/>
          <w:lang w:val="hr-HR" w:eastAsia="hr-HR"/>
        </w:rPr>
      </w:pPr>
    </w:p>
    <w:p w14:paraId="585EFD33" w14:textId="4F247D05" w:rsidR="002950E4" w:rsidRPr="001A6B9F" w:rsidRDefault="002950E4" w:rsidP="00D24616">
      <w:pPr>
        <w:autoSpaceDE w:val="0"/>
        <w:autoSpaceDN w:val="0"/>
        <w:adjustRightInd w:val="0"/>
        <w:spacing w:line="240" w:lineRule="auto"/>
        <w:contextualSpacing/>
        <w:rPr>
          <w:rFonts w:ascii="Times New Roman" w:hAnsi="Times New Roman" w:cs="Times New Roman"/>
          <w:b/>
          <w:bCs/>
          <w:sz w:val="24"/>
          <w:szCs w:val="24"/>
          <w:lang w:val="hr-HR" w:eastAsia="hr-HR"/>
        </w:rPr>
      </w:pPr>
    </w:p>
    <w:p w14:paraId="45DD0D72" w14:textId="4C59A614" w:rsidR="002950E4" w:rsidRPr="001A6B9F" w:rsidRDefault="002950E4" w:rsidP="00D24616">
      <w:pPr>
        <w:autoSpaceDE w:val="0"/>
        <w:autoSpaceDN w:val="0"/>
        <w:adjustRightInd w:val="0"/>
        <w:spacing w:line="240" w:lineRule="auto"/>
        <w:contextualSpacing/>
        <w:rPr>
          <w:rFonts w:ascii="Times New Roman" w:hAnsi="Times New Roman" w:cs="Times New Roman"/>
          <w:b/>
          <w:bCs/>
          <w:sz w:val="24"/>
          <w:szCs w:val="24"/>
          <w:lang w:val="hr-HR" w:eastAsia="hr-HR"/>
        </w:rPr>
      </w:pPr>
    </w:p>
    <w:p w14:paraId="26453B0A" w14:textId="48F6A614" w:rsidR="002950E4" w:rsidRPr="001A6B9F" w:rsidRDefault="002950E4" w:rsidP="00D24616">
      <w:pPr>
        <w:autoSpaceDE w:val="0"/>
        <w:autoSpaceDN w:val="0"/>
        <w:adjustRightInd w:val="0"/>
        <w:spacing w:line="240" w:lineRule="auto"/>
        <w:contextualSpacing/>
        <w:rPr>
          <w:rFonts w:ascii="Times New Roman" w:hAnsi="Times New Roman" w:cs="Times New Roman"/>
          <w:b/>
          <w:bCs/>
          <w:sz w:val="24"/>
          <w:szCs w:val="24"/>
          <w:lang w:val="hr-HR" w:eastAsia="hr-HR"/>
        </w:rPr>
      </w:pPr>
    </w:p>
    <w:p w14:paraId="394E36FD" w14:textId="08A06D11" w:rsidR="002950E4" w:rsidRPr="001A6B9F" w:rsidRDefault="002950E4" w:rsidP="00D24616">
      <w:pPr>
        <w:autoSpaceDE w:val="0"/>
        <w:autoSpaceDN w:val="0"/>
        <w:adjustRightInd w:val="0"/>
        <w:spacing w:line="240" w:lineRule="auto"/>
        <w:contextualSpacing/>
        <w:rPr>
          <w:rFonts w:ascii="Times New Roman" w:hAnsi="Times New Roman" w:cs="Times New Roman"/>
          <w:b/>
          <w:bCs/>
          <w:sz w:val="24"/>
          <w:szCs w:val="24"/>
          <w:lang w:val="hr-HR" w:eastAsia="hr-HR"/>
        </w:rPr>
      </w:pPr>
    </w:p>
    <w:p w14:paraId="0D84E0E6" w14:textId="3DB4821D" w:rsidR="002950E4" w:rsidRPr="001A6B9F" w:rsidRDefault="002950E4" w:rsidP="00D24616">
      <w:pPr>
        <w:autoSpaceDE w:val="0"/>
        <w:autoSpaceDN w:val="0"/>
        <w:adjustRightInd w:val="0"/>
        <w:spacing w:line="240" w:lineRule="auto"/>
        <w:contextualSpacing/>
        <w:rPr>
          <w:rFonts w:ascii="Times New Roman" w:hAnsi="Times New Roman" w:cs="Times New Roman"/>
          <w:b/>
          <w:bCs/>
          <w:sz w:val="24"/>
          <w:szCs w:val="24"/>
          <w:lang w:val="hr-HR" w:eastAsia="hr-HR"/>
        </w:rPr>
      </w:pPr>
    </w:p>
    <w:p w14:paraId="50F072F8" w14:textId="3377652B" w:rsidR="002950E4" w:rsidRPr="001A6B9F" w:rsidRDefault="002950E4" w:rsidP="00D24616">
      <w:pPr>
        <w:autoSpaceDE w:val="0"/>
        <w:autoSpaceDN w:val="0"/>
        <w:adjustRightInd w:val="0"/>
        <w:spacing w:line="240" w:lineRule="auto"/>
        <w:contextualSpacing/>
        <w:rPr>
          <w:rFonts w:ascii="Times New Roman" w:hAnsi="Times New Roman" w:cs="Times New Roman"/>
          <w:b/>
          <w:bCs/>
          <w:sz w:val="24"/>
          <w:szCs w:val="24"/>
          <w:lang w:val="hr-HR" w:eastAsia="hr-HR"/>
        </w:rPr>
      </w:pPr>
    </w:p>
    <w:p w14:paraId="0670EAA2" w14:textId="34E5EB52" w:rsidR="002950E4" w:rsidRPr="001A6B9F" w:rsidRDefault="002950E4" w:rsidP="00D24616">
      <w:pPr>
        <w:autoSpaceDE w:val="0"/>
        <w:autoSpaceDN w:val="0"/>
        <w:adjustRightInd w:val="0"/>
        <w:spacing w:line="240" w:lineRule="auto"/>
        <w:contextualSpacing/>
        <w:rPr>
          <w:rFonts w:ascii="Times New Roman" w:hAnsi="Times New Roman" w:cs="Times New Roman"/>
          <w:b/>
          <w:bCs/>
          <w:sz w:val="24"/>
          <w:szCs w:val="24"/>
          <w:lang w:val="hr-HR" w:eastAsia="hr-HR"/>
        </w:rPr>
      </w:pPr>
    </w:p>
    <w:p w14:paraId="7381718B" w14:textId="47EDC9A5" w:rsidR="002950E4" w:rsidRPr="001A6B9F" w:rsidRDefault="002950E4" w:rsidP="00D24616">
      <w:pPr>
        <w:autoSpaceDE w:val="0"/>
        <w:autoSpaceDN w:val="0"/>
        <w:adjustRightInd w:val="0"/>
        <w:spacing w:line="240" w:lineRule="auto"/>
        <w:contextualSpacing/>
        <w:rPr>
          <w:rFonts w:ascii="Times New Roman" w:hAnsi="Times New Roman" w:cs="Times New Roman"/>
          <w:b/>
          <w:bCs/>
          <w:sz w:val="24"/>
          <w:szCs w:val="24"/>
          <w:lang w:val="hr-HR" w:eastAsia="hr-HR"/>
        </w:rPr>
      </w:pPr>
    </w:p>
    <w:p w14:paraId="085DAB5E" w14:textId="0C83E242" w:rsidR="002950E4" w:rsidRPr="001A6B9F" w:rsidRDefault="002950E4" w:rsidP="00D24616">
      <w:pPr>
        <w:autoSpaceDE w:val="0"/>
        <w:autoSpaceDN w:val="0"/>
        <w:adjustRightInd w:val="0"/>
        <w:spacing w:line="240" w:lineRule="auto"/>
        <w:contextualSpacing/>
        <w:rPr>
          <w:rFonts w:ascii="Times New Roman" w:hAnsi="Times New Roman" w:cs="Times New Roman"/>
          <w:b/>
          <w:bCs/>
          <w:sz w:val="24"/>
          <w:szCs w:val="24"/>
          <w:lang w:val="hr-HR" w:eastAsia="hr-HR"/>
        </w:rPr>
      </w:pPr>
    </w:p>
    <w:p w14:paraId="3A8BBECA" w14:textId="1E2329CB" w:rsidR="002950E4" w:rsidRPr="001A6B9F" w:rsidRDefault="002950E4" w:rsidP="00D24616">
      <w:pPr>
        <w:autoSpaceDE w:val="0"/>
        <w:autoSpaceDN w:val="0"/>
        <w:adjustRightInd w:val="0"/>
        <w:spacing w:line="240" w:lineRule="auto"/>
        <w:contextualSpacing/>
        <w:rPr>
          <w:rFonts w:ascii="Times New Roman" w:hAnsi="Times New Roman" w:cs="Times New Roman"/>
          <w:b/>
          <w:bCs/>
          <w:sz w:val="24"/>
          <w:szCs w:val="24"/>
          <w:lang w:val="hr-HR" w:eastAsia="hr-HR"/>
        </w:rPr>
      </w:pPr>
    </w:p>
    <w:p w14:paraId="4607257D" w14:textId="1B3616F6" w:rsidR="002950E4" w:rsidRPr="001A6B9F" w:rsidRDefault="002950E4" w:rsidP="00D24616">
      <w:pPr>
        <w:autoSpaceDE w:val="0"/>
        <w:autoSpaceDN w:val="0"/>
        <w:adjustRightInd w:val="0"/>
        <w:spacing w:line="240" w:lineRule="auto"/>
        <w:contextualSpacing/>
        <w:rPr>
          <w:rFonts w:ascii="Times New Roman" w:hAnsi="Times New Roman" w:cs="Times New Roman"/>
          <w:b/>
          <w:bCs/>
          <w:sz w:val="24"/>
          <w:szCs w:val="24"/>
          <w:lang w:val="hr-HR" w:eastAsia="hr-HR"/>
        </w:rPr>
      </w:pPr>
    </w:p>
    <w:p w14:paraId="051B9A16" w14:textId="0EF2F2BF" w:rsidR="002950E4" w:rsidRPr="001A6B9F" w:rsidRDefault="002950E4" w:rsidP="00D24616">
      <w:pPr>
        <w:autoSpaceDE w:val="0"/>
        <w:autoSpaceDN w:val="0"/>
        <w:adjustRightInd w:val="0"/>
        <w:spacing w:line="240" w:lineRule="auto"/>
        <w:contextualSpacing/>
        <w:rPr>
          <w:rFonts w:ascii="Times New Roman" w:hAnsi="Times New Roman" w:cs="Times New Roman"/>
          <w:b/>
          <w:bCs/>
          <w:sz w:val="24"/>
          <w:szCs w:val="24"/>
          <w:lang w:val="hr-HR" w:eastAsia="hr-HR"/>
        </w:rPr>
      </w:pPr>
    </w:p>
    <w:p w14:paraId="19573812" w14:textId="77777777" w:rsidR="002950E4" w:rsidRPr="001A6B9F" w:rsidRDefault="002950E4" w:rsidP="00D24616">
      <w:pPr>
        <w:autoSpaceDE w:val="0"/>
        <w:autoSpaceDN w:val="0"/>
        <w:adjustRightInd w:val="0"/>
        <w:spacing w:line="240" w:lineRule="auto"/>
        <w:contextualSpacing/>
        <w:rPr>
          <w:rFonts w:ascii="Times New Roman" w:hAnsi="Times New Roman" w:cs="Times New Roman"/>
          <w:b/>
          <w:bCs/>
          <w:sz w:val="24"/>
          <w:szCs w:val="24"/>
          <w:lang w:val="hr-HR" w:eastAsia="hr-HR"/>
        </w:rPr>
      </w:pPr>
    </w:p>
    <w:p w14:paraId="47297FE2" w14:textId="77777777" w:rsidR="00AF5CAC" w:rsidRPr="001A6B9F" w:rsidRDefault="00AF5CAC" w:rsidP="00441669">
      <w:pPr>
        <w:autoSpaceDE w:val="0"/>
        <w:autoSpaceDN w:val="0"/>
        <w:adjustRightInd w:val="0"/>
        <w:spacing w:line="240" w:lineRule="auto"/>
        <w:contextualSpacing/>
        <w:jc w:val="center"/>
        <w:rPr>
          <w:rFonts w:ascii="Times New Roman" w:hAnsi="Times New Roman" w:cs="Times New Roman"/>
          <w:b/>
          <w:bCs/>
          <w:sz w:val="24"/>
          <w:szCs w:val="24"/>
          <w:lang w:val="hr-HR" w:eastAsia="hr-HR"/>
        </w:rPr>
      </w:pPr>
    </w:p>
    <w:p w14:paraId="6B12A2FD" w14:textId="640FA493" w:rsidR="00441669" w:rsidRPr="001A6B9F" w:rsidRDefault="00441669" w:rsidP="00441669">
      <w:pPr>
        <w:autoSpaceDE w:val="0"/>
        <w:autoSpaceDN w:val="0"/>
        <w:adjustRightInd w:val="0"/>
        <w:spacing w:line="240" w:lineRule="auto"/>
        <w:contextualSpacing/>
        <w:jc w:val="center"/>
        <w:rPr>
          <w:rFonts w:ascii="Times New Roman" w:hAnsi="Times New Roman" w:cs="Times New Roman"/>
          <w:b/>
          <w:bCs/>
          <w:sz w:val="24"/>
          <w:szCs w:val="24"/>
          <w:lang w:val="hr-HR" w:eastAsia="hr-HR"/>
        </w:rPr>
      </w:pPr>
      <w:r w:rsidRPr="001A6B9F">
        <w:rPr>
          <w:rFonts w:ascii="Times New Roman" w:hAnsi="Times New Roman" w:cs="Times New Roman"/>
          <w:b/>
          <w:bCs/>
          <w:sz w:val="24"/>
          <w:szCs w:val="24"/>
          <w:lang w:eastAsia="hr-HR"/>
        </w:rPr>
        <w:t>Contact</w:t>
      </w:r>
      <w:r w:rsidRPr="001A6B9F">
        <w:rPr>
          <w:rFonts w:ascii="Times New Roman" w:hAnsi="Times New Roman" w:cs="Times New Roman"/>
          <w:b/>
          <w:bCs/>
          <w:sz w:val="24"/>
          <w:szCs w:val="24"/>
          <w:lang w:val="hr-HR" w:eastAsia="hr-HR"/>
        </w:rPr>
        <w:t>:</w:t>
      </w:r>
    </w:p>
    <w:p w14:paraId="4503AF48" w14:textId="77777777" w:rsidR="00441669" w:rsidRPr="001A6B9F" w:rsidRDefault="00441669" w:rsidP="00441669">
      <w:pPr>
        <w:autoSpaceDE w:val="0"/>
        <w:autoSpaceDN w:val="0"/>
        <w:adjustRightInd w:val="0"/>
        <w:spacing w:line="240" w:lineRule="auto"/>
        <w:contextualSpacing/>
        <w:jc w:val="both"/>
        <w:rPr>
          <w:rFonts w:ascii="Times New Roman" w:hAnsi="Times New Roman" w:cs="Times New Roman"/>
          <w:i/>
          <w:sz w:val="24"/>
          <w:szCs w:val="24"/>
          <w:lang w:val="hr-HR"/>
        </w:rPr>
      </w:pPr>
    </w:p>
    <w:p w14:paraId="3968423C" w14:textId="77777777" w:rsidR="00441669" w:rsidRPr="001A6B9F" w:rsidRDefault="00441669" w:rsidP="00441669">
      <w:pPr>
        <w:autoSpaceDE w:val="0"/>
        <w:autoSpaceDN w:val="0"/>
        <w:adjustRightInd w:val="0"/>
        <w:spacing w:line="240" w:lineRule="auto"/>
        <w:contextualSpacing/>
        <w:rPr>
          <w:rFonts w:ascii="Times New Roman" w:hAnsi="Times New Roman" w:cs="Times New Roman"/>
          <w:color w:val="000000"/>
          <w:sz w:val="24"/>
          <w:szCs w:val="24"/>
          <w:lang w:val="hr-HR" w:eastAsia="hr-HR"/>
        </w:rPr>
      </w:pPr>
    </w:p>
    <w:p w14:paraId="6FC1D2E8" w14:textId="77777777" w:rsidR="00441669" w:rsidRPr="001A6B9F" w:rsidRDefault="00441669" w:rsidP="00441669">
      <w:pPr>
        <w:autoSpaceDE w:val="0"/>
        <w:autoSpaceDN w:val="0"/>
        <w:adjustRightInd w:val="0"/>
        <w:spacing w:line="240" w:lineRule="auto"/>
        <w:contextualSpacing/>
        <w:rPr>
          <w:rFonts w:ascii="Times New Roman" w:hAnsi="Times New Roman" w:cs="Times New Roman"/>
          <w:sz w:val="24"/>
          <w:szCs w:val="24"/>
          <w:lang w:val="hr-HR" w:eastAsia="hr-HR"/>
        </w:rPr>
      </w:pPr>
    </w:p>
    <w:p w14:paraId="79C509AF" w14:textId="77777777" w:rsidR="00441669" w:rsidRPr="001A6B9F" w:rsidRDefault="00441669" w:rsidP="00441669">
      <w:pPr>
        <w:pStyle w:val="Default"/>
      </w:pPr>
      <w:r w:rsidRPr="001A6B9F">
        <w:t xml:space="preserve"> </w:t>
      </w:r>
    </w:p>
    <w:p w14:paraId="17118513" w14:textId="77777777" w:rsidR="00441669" w:rsidRPr="001A6B9F" w:rsidRDefault="00441669" w:rsidP="00441669">
      <w:pPr>
        <w:autoSpaceDE w:val="0"/>
        <w:autoSpaceDN w:val="0"/>
        <w:adjustRightInd w:val="0"/>
        <w:spacing w:line="240" w:lineRule="auto"/>
        <w:contextualSpacing/>
        <w:rPr>
          <w:rFonts w:ascii="Times New Roman" w:hAnsi="Times New Roman" w:cs="Times New Roman"/>
          <w:sz w:val="24"/>
          <w:szCs w:val="24"/>
          <w:lang w:val="hr-HR" w:eastAsia="hr-HR"/>
        </w:rPr>
      </w:pPr>
    </w:p>
    <w:p w14:paraId="162ADF2E" w14:textId="77777777" w:rsidR="00441669" w:rsidRPr="001A6B9F" w:rsidRDefault="00441669" w:rsidP="00441669">
      <w:pPr>
        <w:autoSpaceDE w:val="0"/>
        <w:autoSpaceDN w:val="0"/>
        <w:adjustRightInd w:val="0"/>
        <w:spacing w:line="240" w:lineRule="auto"/>
        <w:contextualSpacing/>
        <w:jc w:val="center"/>
        <w:rPr>
          <w:rFonts w:ascii="Times New Roman" w:hAnsi="Times New Roman" w:cs="Times New Roman"/>
          <w:sz w:val="24"/>
          <w:szCs w:val="24"/>
          <w:lang w:val="hr-HR" w:eastAsia="hr-HR"/>
        </w:rPr>
      </w:pPr>
      <w:r w:rsidRPr="001A6B9F">
        <w:rPr>
          <w:rFonts w:ascii="Times New Roman" w:hAnsi="Times New Roman" w:cs="Times New Roman"/>
          <w:sz w:val="24"/>
          <w:szCs w:val="24"/>
          <w:lang w:val="hr-HR" w:eastAsia="hr-HR"/>
        </w:rPr>
        <w:t xml:space="preserve"> </w:t>
      </w:r>
      <w:r w:rsidRPr="001A6B9F">
        <w:rPr>
          <w:rFonts w:ascii="Times New Roman" w:hAnsi="Times New Roman" w:cs="Times New Roman"/>
          <w:b/>
          <w:bCs/>
          <w:sz w:val="24"/>
          <w:szCs w:val="24"/>
          <w:lang w:val="hr-HR" w:eastAsia="hr-HR"/>
        </w:rPr>
        <w:t xml:space="preserve">Town Vinkovci </w:t>
      </w:r>
    </w:p>
    <w:p w14:paraId="05C0A0CF" w14:textId="77777777" w:rsidR="00441669" w:rsidRPr="001A6B9F" w:rsidRDefault="00441669" w:rsidP="00441669">
      <w:pPr>
        <w:autoSpaceDE w:val="0"/>
        <w:autoSpaceDN w:val="0"/>
        <w:adjustRightInd w:val="0"/>
        <w:spacing w:line="240" w:lineRule="auto"/>
        <w:contextualSpacing/>
        <w:jc w:val="center"/>
        <w:rPr>
          <w:rFonts w:ascii="Times New Roman" w:hAnsi="Times New Roman" w:cs="Times New Roman"/>
          <w:sz w:val="24"/>
          <w:szCs w:val="24"/>
          <w:lang w:val="hr-HR" w:eastAsia="hr-HR"/>
        </w:rPr>
      </w:pPr>
      <w:r w:rsidRPr="001A6B9F">
        <w:rPr>
          <w:rFonts w:ascii="Times New Roman" w:hAnsi="Times New Roman" w:cs="Times New Roman"/>
          <w:sz w:val="24"/>
          <w:szCs w:val="24"/>
          <w:lang w:val="hr-HR" w:eastAsia="hr-HR"/>
        </w:rPr>
        <w:t>Bana Jelačića 1, 32100 Vinkovci</w:t>
      </w:r>
    </w:p>
    <w:p w14:paraId="49E5E869" w14:textId="49870ECD" w:rsidR="00441669" w:rsidRPr="001A6B9F" w:rsidRDefault="00441669" w:rsidP="00441669">
      <w:pPr>
        <w:autoSpaceDE w:val="0"/>
        <w:autoSpaceDN w:val="0"/>
        <w:adjustRightInd w:val="0"/>
        <w:spacing w:line="240" w:lineRule="auto"/>
        <w:contextualSpacing/>
        <w:jc w:val="center"/>
        <w:rPr>
          <w:rFonts w:ascii="Times New Roman" w:hAnsi="Times New Roman" w:cs="Times New Roman"/>
          <w:sz w:val="24"/>
          <w:szCs w:val="24"/>
          <w:lang w:val="hr-HR" w:eastAsia="hr-HR"/>
        </w:rPr>
      </w:pPr>
      <w:r w:rsidRPr="001A6B9F">
        <w:rPr>
          <w:rFonts w:ascii="Times New Roman" w:hAnsi="Times New Roman" w:cs="Times New Roman"/>
          <w:sz w:val="24"/>
          <w:szCs w:val="24"/>
          <w:lang w:eastAsia="hr-HR"/>
        </w:rPr>
        <w:t>Contact person</w:t>
      </w:r>
      <w:r w:rsidRPr="001A6B9F">
        <w:rPr>
          <w:rFonts w:ascii="Times New Roman" w:hAnsi="Times New Roman" w:cs="Times New Roman"/>
          <w:sz w:val="24"/>
          <w:szCs w:val="24"/>
          <w:lang w:val="hr-HR" w:eastAsia="hr-HR"/>
        </w:rPr>
        <w:t xml:space="preserve">: </w:t>
      </w:r>
      <w:r w:rsidR="00824A86" w:rsidRPr="001A6B9F">
        <w:rPr>
          <w:rFonts w:ascii="Times New Roman" w:hAnsi="Times New Roman" w:cs="Times New Roman"/>
          <w:sz w:val="24"/>
          <w:szCs w:val="24"/>
          <w:lang w:val="hr-HR" w:eastAsia="hr-HR"/>
        </w:rPr>
        <w:t>Hrvoje Niče</w:t>
      </w:r>
    </w:p>
    <w:p w14:paraId="1411DB5D" w14:textId="77777777" w:rsidR="00441669" w:rsidRPr="001A6B9F" w:rsidRDefault="00441669" w:rsidP="00441669">
      <w:pPr>
        <w:autoSpaceDE w:val="0"/>
        <w:autoSpaceDN w:val="0"/>
        <w:adjustRightInd w:val="0"/>
        <w:spacing w:line="240" w:lineRule="auto"/>
        <w:contextualSpacing/>
        <w:jc w:val="center"/>
        <w:rPr>
          <w:rFonts w:ascii="Times New Roman" w:hAnsi="Times New Roman" w:cs="Times New Roman"/>
          <w:sz w:val="24"/>
          <w:szCs w:val="24"/>
          <w:lang w:val="hr-HR" w:eastAsia="hr-HR"/>
        </w:rPr>
      </w:pPr>
      <w:r w:rsidRPr="001A6B9F">
        <w:rPr>
          <w:rFonts w:ascii="Times New Roman" w:hAnsi="Times New Roman" w:cs="Times New Roman"/>
          <w:sz w:val="24"/>
          <w:szCs w:val="24"/>
          <w:lang w:val="hr-HR" w:eastAsia="hr-HR"/>
        </w:rPr>
        <w:t>+385 32 337 200</w:t>
      </w:r>
    </w:p>
    <w:p w14:paraId="0C1942C0" w14:textId="25F47E3A" w:rsidR="00441669" w:rsidRPr="001A6B9F" w:rsidRDefault="00824A86" w:rsidP="00441669">
      <w:pPr>
        <w:autoSpaceDE w:val="0"/>
        <w:autoSpaceDN w:val="0"/>
        <w:adjustRightInd w:val="0"/>
        <w:spacing w:line="240" w:lineRule="auto"/>
        <w:contextualSpacing/>
        <w:jc w:val="center"/>
        <w:rPr>
          <w:rFonts w:ascii="Times New Roman" w:hAnsi="Times New Roman" w:cs="Times New Roman"/>
          <w:sz w:val="24"/>
          <w:szCs w:val="24"/>
          <w:lang w:val="hr-HR" w:eastAsia="hr-HR"/>
        </w:rPr>
      </w:pPr>
      <w:r w:rsidRPr="001A6B9F">
        <w:rPr>
          <w:rFonts w:ascii="Times New Roman" w:hAnsi="Times New Roman" w:cs="Times New Roman"/>
          <w:sz w:val="24"/>
          <w:szCs w:val="24"/>
          <w:lang w:val="hr-HR" w:eastAsia="hr-HR"/>
        </w:rPr>
        <w:t>hrvoje</w:t>
      </w:r>
      <w:r w:rsidR="00441669" w:rsidRPr="001A6B9F">
        <w:rPr>
          <w:rFonts w:ascii="Times New Roman" w:hAnsi="Times New Roman" w:cs="Times New Roman"/>
          <w:sz w:val="24"/>
          <w:szCs w:val="24"/>
          <w:lang w:val="hr-HR" w:eastAsia="hr-HR"/>
        </w:rPr>
        <w:t>.</w:t>
      </w:r>
      <w:r w:rsidRPr="001A6B9F">
        <w:rPr>
          <w:rFonts w:ascii="Times New Roman" w:hAnsi="Times New Roman" w:cs="Times New Roman"/>
          <w:sz w:val="24"/>
          <w:szCs w:val="24"/>
          <w:lang w:val="hr-HR" w:eastAsia="hr-HR"/>
        </w:rPr>
        <w:t>nice</w:t>
      </w:r>
      <w:r w:rsidR="00441669" w:rsidRPr="001A6B9F">
        <w:rPr>
          <w:rFonts w:ascii="Times New Roman" w:hAnsi="Times New Roman" w:cs="Times New Roman"/>
          <w:sz w:val="24"/>
          <w:szCs w:val="24"/>
          <w:lang w:val="hr-HR" w:eastAsia="hr-HR"/>
        </w:rPr>
        <w:t xml:space="preserve">@vinkovci.hr </w:t>
      </w:r>
    </w:p>
    <w:p w14:paraId="4022698F" w14:textId="77777777" w:rsidR="00441669" w:rsidRPr="001A6B9F" w:rsidRDefault="00441669" w:rsidP="00441669">
      <w:pPr>
        <w:autoSpaceDE w:val="0"/>
        <w:autoSpaceDN w:val="0"/>
        <w:adjustRightInd w:val="0"/>
        <w:spacing w:line="240" w:lineRule="auto"/>
        <w:contextualSpacing/>
        <w:jc w:val="center"/>
        <w:rPr>
          <w:rFonts w:ascii="Times New Roman" w:hAnsi="Times New Roman" w:cs="Times New Roman"/>
          <w:b/>
          <w:i/>
          <w:sz w:val="24"/>
          <w:szCs w:val="24"/>
          <w:lang w:val="hr-HR"/>
        </w:rPr>
      </w:pPr>
      <w:r w:rsidRPr="001A6B9F">
        <w:rPr>
          <w:rFonts w:ascii="Times New Roman" w:hAnsi="Times New Roman" w:cs="Times New Roman"/>
          <w:sz w:val="24"/>
          <w:szCs w:val="24"/>
          <w:lang w:val="hr-HR" w:eastAsia="hr-HR"/>
        </w:rPr>
        <w:t>www.vinkovci.hr</w:t>
      </w:r>
    </w:p>
    <w:p w14:paraId="03387A6E" w14:textId="77777777" w:rsidR="00441669" w:rsidRPr="001A6B9F" w:rsidRDefault="00441669" w:rsidP="00441669">
      <w:pPr>
        <w:autoSpaceDE w:val="0"/>
        <w:autoSpaceDN w:val="0"/>
        <w:adjustRightInd w:val="0"/>
        <w:spacing w:line="240" w:lineRule="auto"/>
        <w:contextualSpacing/>
        <w:jc w:val="both"/>
        <w:rPr>
          <w:rFonts w:ascii="Times New Roman" w:hAnsi="Times New Roman" w:cs="Times New Roman"/>
          <w:i/>
          <w:sz w:val="24"/>
          <w:szCs w:val="24"/>
          <w:lang w:val="hr-HR"/>
        </w:rPr>
      </w:pPr>
    </w:p>
    <w:p w14:paraId="28BD7B85" w14:textId="77777777" w:rsidR="00441669" w:rsidRPr="001A6B9F" w:rsidRDefault="00441669" w:rsidP="00441669">
      <w:pPr>
        <w:autoSpaceDE w:val="0"/>
        <w:autoSpaceDN w:val="0"/>
        <w:adjustRightInd w:val="0"/>
        <w:spacing w:line="240" w:lineRule="auto"/>
        <w:contextualSpacing/>
        <w:jc w:val="both"/>
        <w:rPr>
          <w:rFonts w:ascii="Times New Roman" w:hAnsi="Times New Roman" w:cs="Times New Roman"/>
          <w:i/>
          <w:sz w:val="24"/>
          <w:szCs w:val="24"/>
          <w:lang w:val="hr-HR"/>
        </w:rPr>
      </w:pPr>
    </w:p>
    <w:p w14:paraId="08386195" w14:textId="77777777" w:rsidR="00441669" w:rsidRPr="001A6B9F" w:rsidRDefault="00441669" w:rsidP="00441669">
      <w:pPr>
        <w:autoSpaceDE w:val="0"/>
        <w:autoSpaceDN w:val="0"/>
        <w:adjustRightInd w:val="0"/>
        <w:spacing w:line="240" w:lineRule="auto"/>
        <w:contextualSpacing/>
        <w:jc w:val="both"/>
        <w:rPr>
          <w:rFonts w:ascii="Times New Roman" w:hAnsi="Times New Roman" w:cs="Times New Roman"/>
          <w:i/>
          <w:sz w:val="24"/>
          <w:szCs w:val="24"/>
          <w:lang w:val="hr-HR"/>
        </w:rPr>
      </w:pPr>
    </w:p>
    <w:p w14:paraId="76044773" w14:textId="77777777" w:rsidR="00441669" w:rsidRPr="001A6B9F" w:rsidRDefault="00441669" w:rsidP="00441669">
      <w:pPr>
        <w:autoSpaceDE w:val="0"/>
        <w:autoSpaceDN w:val="0"/>
        <w:adjustRightInd w:val="0"/>
        <w:spacing w:line="240" w:lineRule="auto"/>
        <w:contextualSpacing/>
        <w:jc w:val="both"/>
        <w:rPr>
          <w:rFonts w:ascii="Times New Roman" w:hAnsi="Times New Roman" w:cs="Times New Roman"/>
          <w:i/>
          <w:sz w:val="24"/>
          <w:szCs w:val="24"/>
          <w:lang w:val="hr-HR"/>
        </w:rPr>
      </w:pPr>
    </w:p>
    <w:p w14:paraId="1D35FB12" w14:textId="77777777" w:rsidR="00441669" w:rsidRPr="001A6B9F" w:rsidRDefault="00441669" w:rsidP="00441669">
      <w:pPr>
        <w:autoSpaceDE w:val="0"/>
        <w:autoSpaceDN w:val="0"/>
        <w:adjustRightInd w:val="0"/>
        <w:spacing w:line="240" w:lineRule="auto"/>
        <w:contextualSpacing/>
        <w:rPr>
          <w:rFonts w:ascii="Times New Roman" w:hAnsi="Times New Roman" w:cs="Times New Roman"/>
          <w:color w:val="000000"/>
          <w:sz w:val="24"/>
          <w:szCs w:val="24"/>
          <w:lang w:val="hr-HR" w:eastAsia="hr-HR"/>
        </w:rPr>
      </w:pPr>
    </w:p>
    <w:p w14:paraId="3AED916B" w14:textId="77777777" w:rsidR="00441669" w:rsidRPr="001A6B9F" w:rsidRDefault="00441669" w:rsidP="00441669">
      <w:pPr>
        <w:autoSpaceDE w:val="0"/>
        <w:autoSpaceDN w:val="0"/>
        <w:adjustRightInd w:val="0"/>
        <w:spacing w:line="240" w:lineRule="auto"/>
        <w:contextualSpacing/>
        <w:rPr>
          <w:rFonts w:ascii="Times New Roman" w:hAnsi="Times New Roman" w:cs="Times New Roman"/>
          <w:sz w:val="24"/>
          <w:szCs w:val="24"/>
          <w:lang w:val="hr-HR" w:eastAsia="hr-HR"/>
        </w:rPr>
      </w:pPr>
    </w:p>
    <w:p w14:paraId="51AA1426" w14:textId="77777777" w:rsidR="00AF23CA" w:rsidRPr="001A6B9F" w:rsidRDefault="00AF23CA" w:rsidP="00441669">
      <w:pPr>
        <w:autoSpaceDE w:val="0"/>
        <w:autoSpaceDN w:val="0"/>
        <w:adjustRightInd w:val="0"/>
        <w:spacing w:line="240" w:lineRule="auto"/>
        <w:contextualSpacing/>
        <w:jc w:val="center"/>
        <w:rPr>
          <w:rFonts w:ascii="Times New Roman" w:hAnsi="Times New Roman" w:cs="Times New Roman"/>
          <w:b/>
          <w:bCs/>
          <w:sz w:val="24"/>
          <w:szCs w:val="24"/>
          <w:lang w:val="hr-HR" w:eastAsia="hr-HR"/>
        </w:rPr>
      </w:pPr>
    </w:p>
    <w:p w14:paraId="504716C8" w14:textId="77777777" w:rsidR="00AF23CA" w:rsidRPr="001A6B9F" w:rsidRDefault="00AF23CA" w:rsidP="00441669">
      <w:pPr>
        <w:autoSpaceDE w:val="0"/>
        <w:autoSpaceDN w:val="0"/>
        <w:adjustRightInd w:val="0"/>
        <w:spacing w:line="240" w:lineRule="auto"/>
        <w:contextualSpacing/>
        <w:jc w:val="center"/>
        <w:rPr>
          <w:rFonts w:ascii="Times New Roman" w:hAnsi="Times New Roman" w:cs="Times New Roman"/>
          <w:b/>
          <w:bCs/>
          <w:sz w:val="24"/>
          <w:szCs w:val="24"/>
          <w:lang w:val="hr-HR" w:eastAsia="hr-HR"/>
        </w:rPr>
      </w:pPr>
    </w:p>
    <w:p w14:paraId="46F09255" w14:textId="04D3E6BA" w:rsidR="00441669" w:rsidRPr="001A6B9F" w:rsidRDefault="00441669" w:rsidP="00441669">
      <w:pPr>
        <w:autoSpaceDE w:val="0"/>
        <w:autoSpaceDN w:val="0"/>
        <w:adjustRightInd w:val="0"/>
        <w:spacing w:line="240" w:lineRule="auto"/>
        <w:contextualSpacing/>
        <w:jc w:val="center"/>
        <w:rPr>
          <w:rFonts w:ascii="Times New Roman" w:hAnsi="Times New Roman" w:cs="Times New Roman"/>
          <w:b/>
          <w:bCs/>
          <w:sz w:val="24"/>
          <w:szCs w:val="24"/>
          <w:lang w:val="hr-HR" w:eastAsia="hr-HR"/>
        </w:rPr>
      </w:pPr>
      <w:r w:rsidRPr="001A6B9F">
        <w:rPr>
          <w:rFonts w:ascii="Times New Roman" w:hAnsi="Times New Roman" w:cs="Times New Roman"/>
          <w:b/>
          <w:bCs/>
          <w:sz w:val="24"/>
          <w:szCs w:val="24"/>
          <w:lang w:val="hr-HR" w:eastAsia="hr-HR"/>
        </w:rPr>
        <w:t xml:space="preserve">INVESTMENT AND DEVELOPMENT AGENCY </w:t>
      </w:r>
    </w:p>
    <w:p w14:paraId="162AA644" w14:textId="77777777" w:rsidR="00441669" w:rsidRPr="001A6B9F" w:rsidRDefault="00441669" w:rsidP="00441669">
      <w:pPr>
        <w:autoSpaceDE w:val="0"/>
        <w:autoSpaceDN w:val="0"/>
        <w:adjustRightInd w:val="0"/>
        <w:spacing w:line="240" w:lineRule="auto"/>
        <w:contextualSpacing/>
        <w:jc w:val="center"/>
        <w:rPr>
          <w:rFonts w:ascii="Times New Roman" w:hAnsi="Times New Roman" w:cs="Times New Roman"/>
          <w:b/>
          <w:bCs/>
          <w:sz w:val="24"/>
          <w:szCs w:val="24"/>
          <w:lang w:val="hr-HR" w:eastAsia="hr-HR"/>
        </w:rPr>
      </w:pPr>
      <w:r w:rsidRPr="001A6B9F">
        <w:rPr>
          <w:rFonts w:ascii="Times New Roman" w:hAnsi="Times New Roman" w:cs="Times New Roman"/>
          <w:b/>
          <w:bCs/>
          <w:sz w:val="24"/>
          <w:szCs w:val="24"/>
          <w:lang w:val="hr-HR" w:eastAsia="hr-HR"/>
        </w:rPr>
        <w:t xml:space="preserve">OF THE CITY OF VINKOVCI – VIA </w:t>
      </w:r>
      <w:proofErr w:type="spellStart"/>
      <w:r w:rsidRPr="001A6B9F">
        <w:rPr>
          <w:rFonts w:ascii="Times New Roman" w:hAnsi="Times New Roman" w:cs="Times New Roman"/>
          <w:b/>
          <w:bCs/>
          <w:sz w:val="24"/>
          <w:szCs w:val="24"/>
          <w:lang w:val="hr-HR" w:eastAsia="hr-HR"/>
        </w:rPr>
        <w:t>Ltd</w:t>
      </w:r>
      <w:proofErr w:type="spellEnd"/>
      <w:r w:rsidRPr="001A6B9F">
        <w:rPr>
          <w:rFonts w:ascii="Times New Roman" w:hAnsi="Times New Roman" w:cs="Times New Roman"/>
          <w:b/>
          <w:bCs/>
          <w:sz w:val="24"/>
          <w:szCs w:val="24"/>
          <w:lang w:val="hr-HR" w:eastAsia="hr-HR"/>
        </w:rPr>
        <w:t>.</w:t>
      </w:r>
    </w:p>
    <w:p w14:paraId="7D393AF1" w14:textId="77777777" w:rsidR="00441669" w:rsidRPr="001A6B9F" w:rsidRDefault="00441669" w:rsidP="00441669">
      <w:pPr>
        <w:autoSpaceDE w:val="0"/>
        <w:autoSpaceDN w:val="0"/>
        <w:adjustRightInd w:val="0"/>
        <w:spacing w:line="240" w:lineRule="auto"/>
        <w:contextualSpacing/>
        <w:jc w:val="center"/>
        <w:rPr>
          <w:rFonts w:ascii="Times New Roman" w:hAnsi="Times New Roman" w:cs="Times New Roman"/>
          <w:sz w:val="24"/>
          <w:szCs w:val="24"/>
          <w:lang w:val="hr-HR" w:eastAsia="hr-HR"/>
        </w:rPr>
      </w:pPr>
      <w:r w:rsidRPr="001A6B9F">
        <w:rPr>
          <w:rFonts w:ascii="Times New Roman" w:hAnsi="Times New Roman" w:cs="Times New Roman"/>
          <w:sz w:val="24"/>
          <w:szCs w:val="24"/>
          <w:lang w:val="hr-HR" w:eastAsia="hr-HR"/>
        </w:rPr>
        <w:t>Glagoljaška 4, 32100 Vinkovci</w:t>
      </w:r>
    </w:p>
    <w:p w14:paraId="17973141" w14:textId="77777777" w:rsidR="00441669" w:rsidRPr="001A6B9F" w:rsidRDefault="00441669" w:rsidP="00441669">
      <w:pPr>
        <w:autoSpaceDE w:val="0"/>
        <w:autoSpaceDN w:val="0"/>
        <w:adjustRightInd w:val="0"/>
        <w:spacing w:line="240" w:lineRule="auto"/>
        <w:contextualSpacing/>
        <w:jc w:val="center"/>
        <w:rPr>
          <w:rFonts w:ascii="Times New Roman" w:hAnsi="Times New Roman" w:cs="Times New Roman"/>
          <w:sz w:val="24"/>
          <w:szCs w:val="24"/>
          <w:lang w:val="hr-HR" w:eastAsia="hr-HR"/>
        </w:rPr>
      </w:pPr>
      <w:r w:rsidRPr="001A6B9F">
        <w:rPr>
          <w:rFonts w:ascii="Times New Roman" w:hAnsi="Times New Roman" w:cs="Times New Roman"/>
          <w:sz w:val="24"/>
          <w:szCs w:val="24"/>
          <w:lang w:eastAsia="hr-HR"/>
        </w:rPr>
        <w:t>Contact person</w:t>
      </w:r>
      <w:r w:rsidRPr="001A6B9F">
        <w:rPr>
          <w:rFonts w:ascii="Times New Roman" w:hAnsi="Times New Roman" w:cs="Times New Roman"/>
          <w:sz w:val="24"/>
          <w:szCs w:val="24"/>
          <w:lang w:val="hr-HR" w:eastAsia="hr-HR"/>
        </w:rPr>
        <w:t xml:space="preserve">: Danijela </w:t>
      </w:r>
      <w:proofErr w:type="spellStart"/>
      <w:r w:rsidRPr="001A6B9F">
        <w:rPr>
          <w:rFonts w:ascii="Times New Roman" w:hAnsi="Times New Roman" w:cs="Times New Roman"/>
          <w:sz w:val="24"/>
          <w:szCs w:val="24"/>
          <w:lang w:val="hr-HR" w:eastAsia="hr-HR"/>
        </w:rPr>
        <w:t>Slipčević</w:t>
      </w:r>
      <w:proofErr w:type="spellEnd"/>
    </w:p>
    <w:p w14:paraId="1E494E47" w14:textId="77777777" w:rsidR="00441669" w:rsidRPr="001A6B9F" w:rsidRDefault="00441669" w:rsidP="00441669">
      <w:pPr>
        <w:autoSpaceDE w:val="0"/>
        <w:autoSpaceDN w:val="0"/>
        <w:adjustRightInd w:val="0"/>
        <w:spacing w:line="240" w:lineRule="auto"/>
        <w:contextualSpacing/>
        <w:jc w:val="center"/>
        <w:rPr>
          <w:rFonts w:ascii="Times New Roman" w:hAnsi="Times New Roman" w:cs="Times New Roman"/>
          <w:sz w:val="24"/>
          <w:szCs w:val="24"/>
          <w:lang w:val="hr-HR" w:eastAsia="hr-HR"/>
        </w:rPr>
      </w:pPr>
      <w:r w:rsidRPr="001A6B9F">
        <w:rPr>
          <w:rFonts w:ascii="Times New Roman" w:hAnsi="Times New Roman" w:cs="Times New Roman"/>
          <w:sz w:val="24"/>
          <w:szCs w:val="24"/>
          <w:lang w:val="hr-HR" w:eastAsia="hr-HR"/>
        </w:rPr>
        <w:t>+385 32 340 030</w:t>
      </w:r>
    </w:p>
    <w:p w14:paraId="7D4CAE17" w14:textId="77777777" w:rsidR="00441669" w:rsidRPr="001A6B9F" w:rsidRDefault="00CB2213" w:rsidP="00441669">
      <w:pPr>
        <w:autoSpaceDE w:val="0"/>
        <w:autoSpaceDN w:val="0"/>
        <w:adjustRightInd w:val="0"/>
        <w:spacing w:line="240" w:lineRule="auto"/>
        <w:contextualSpacing/>
        <w:jc w:val="center"/>
        <w:rPr>
          <w:rFonts w:ascii="Times New Roman" w:hAnsi="Times New Roman" w:cs="Times New Roman"/>
          <w:sz w:val="24"/>
          <w:szCs w:val="24"/>
          <w:lang w:val="hr-HR" w:eastAsia="hr-HR"/>
        </w:rPr>
      </w:pPr>
      <w:hyperlink r:id="rId24" w:history="1">
        <w:r w:rsidR="00441669" w:rsidRPr="001A6B9F">
          <w:rPr>
            <w:rStyle w:val="Hiperveza"/>
            <w:rFonts w:ascii="Times New Roman" w:hAnsi="Times New Roman" w:cs="Times New Roman"/>
            <w:sz w:val="24"/>
            <w:szCs w:val="24"/>
            <w:lang w:val="hr-HR" w:eastAsia="hr-HR"/>
          </w:rPr>
          <w:t>danijela.slipcevic@viavinkovci.hr</w:t>
        </w:r>
      </w:hyperlink>
    </w:p>
    <w:p w14:paraId="01BFA052" w14:textId="0012F51A" w:rsidR="00441669" w:rsidRPr="001A6B9F" w:rsidRDefault="00CB2213" w:rsidP="00441669">
      <w:pPr>
        <w:autoSpaceDE w:val="0"/>
        <w:autoSpaceDN w:val="0"/>
        <w:adjustRightInd w:val="0"/>
        <w:spacing w:line="240" w:lineRule="auto"/>
        <w:contextualSpacing/>
        <w:jc w:val="center"/>
        <w:rPr>
          <w:rStyle w:val="Hiperveza"/>
          <w:rFonts w:ascii="Times New Roman" w:hAnsi="Times New Roman" w:cs="Times New Roman"/>
          <w:sz w:val="24"/>
          <w:szCs w:val="24"/>
          <w:lang w:val="hr-HR" w:eastAsia="hr-HR"/>
        </w:rPr>
      </w:pPr>
      <w:hyperlink r:id="rId25" w:history="1">
        <w:r w:rsidR="00441669" w:rsidRPr="001A6B9F">
          <w:rPr>
            <w:rStyle w:val="Hiperveza"/>
            <w:rFonts w:ascii="Times New Roman" w:hAnsi="Times New Roman" w:cs="Times New Roman"/>
            <w:sz w:val="24"/>
            <w:szCs w:val="24"/>
            <w:lang w:val="hr-HR" w:eastAsia="hr-HR"/>
          </w:rPr>
          <w:t>www.viavinkovci.hr</w:t>
        </w:r>
      </w:hyperlink>
    </w:p>
    <w:p w14:paraId="7251A9A7" w14:textId="41E66940" w:rsidR="004E20A5" w:rsidRPr="0020316D" w:rsidRDefault="004E20A5" w:rsidP="00441669">
      <w:pPr>
        <w:autoSpaceDE w:val="0"/>
        <w:autoSpaceDN w:val="0"/>
        <w:adjustRightInd w:val="0"/>
        <w:spacing w:line="240" w:lineRule="auto"/>
        <w:contextualSpacing/>
        <w:jc w:val="center"/>
        <w:rPr>
          <w:rStyle w:val="Hiperveza"/>
          <w:rFonts w:ascii="Times New Roman" w:hAnsi="Times New Roman"/>
          <w:sz w:val="24"/>
          <w:szCs w:val="24"/>
          <w:lang w:val="hr-HR" w:eastAsia="hr-HR"/>
        </w:rPr>
      </w:pPr>
    </w:p>
    <w:p w14:paraId="3F608DFF" w14:textId="76344FFE" w:rsidR="004E20A5" w:rsidRPr="0020316D" w:rsidRDefault="004E20A5" w:rsidP="00441669">
      <w:pPr>
        <w:autoSpaceDE w:val="0"/>
        <w:autoSpaceDN w:val="0"/>
        <w:adjustRightInd w:val="0"/>
        <w:spacing w:line="240" w:lineRule="auto"/>
        <w:contextualSpacing/>
        <w:jc w:val="center"/>
        <w:rPr>
          <w:rStyle w:val="Hiperveza"/>
          <w:rFonts w:ascii="Times New Roman" w:hAnsi="Times New Roman"/>
          <w:sz w:val="24"/>
          <w:szCs w:val="24"/>
          <w:lang w:val="hr-HR" w:eastAsia="hr-HR"/>
        </w:rPr>
      </w:pPr>
    </w:p>
    <w:p w14:paraId="4FEDB3BD" w14:textId="420EC43C" w:rsidR="004E20A5" w:rsidRDefault="004E20A5" w:rsidP="00441669">
      <w:pPr>
        <w:autoSpaceDE w:val="0"/>
        <w:autoSpaceDN w:val="0"/>
        <w:adjustRightInd w:val="0"/>
        <w:spacing w:line="240" w:lineRule="auto"/>
        <w:contextualSpacing/>
        <w:jc w:val="center"/>
        <w:rPr>
          <w:rStyle w:val="Hiperveza"/>
          <w:rFonts w:ascii="Times New Roman" w:hAnsi="Times New Roman"/>
          <w:sz w:val="24"/>
          <w:szCs w:val="24"/>
          <w:lang w:val="hr-HR" w:eastAsia="hr-HR"/>
        </w:rPr>
      </w:pPr>
    </w:p>
    <w:p w14:paraId="4B8B0664" w14:textId="2F8106F1" w:rsidR="002950E4" w:rsidRDefault="002950E4" w:rsidP="00441669">
      <w:pPr>
        <w:autoSpaceDE w:val="0"/>
        <w:autoSpaceDN w:val="0"/>
        <w:adjustRightInd w:val="0"/>
        <w:spacing w:line="240" w:lineRule="auto"/>
        <w:contextualSpacing/>
        <w:jc w:val="center"/>
        <w:rPr>
          <w:rStyle w:val="Hiperveza"/>
          <w:rFonts w:ascii="Times New Roman" w:hAnsi="Times New Roman"/>
          <w:sz w:val="24"/>
          <w:szCs w:val="24"/>
          <w:lang w:val="hr-HR" w:eastAsia="hr-HR"/>
        </w:rPr>
      </w:pPr>
    </w:p>
    <w:p w14:paraId="03F41283" w14:textId="4576DF97" w:rsidR="002950E4" w:rsidRDefault="002950E4" w:rsidP="00441669">
      <w:pPr>
        <w:autoSpaceDE w:val="0"/>
        <w:autoSpaceDN w:val="0"/>
        <w:adjustRightInd w:val="0"/>
        <w:spacing w:line="240" w:lineRule="auto"/>
        <w:contextualSpacing/>
        <w:jc w:val="center"/>
        <w:rPr>
          <w:rStyle w:val="Hiperveza"/>
          <w:rFonts w:ascii="Times New Roman" w:hAnsi="Times New Roman"/>
          <w:sz w:val="24"/>
          <w:szCs w:val="24"/>
          <w:lang w:val="hr-HR" w:eastAsia="hr-HR"/>
        </w:rPr>
      </w:pPr>
    </w:p>
    <w:p w14:paraId="7C6C7FF0" w14:textId="69752374" w:rsidR="002950E4" w:rsidRDefault="002950E4" w:rsidP="00441669">
      <w:pPr>
        <w:autoSpaceDE w:val="0"/>
        <w:autoSpaceDN w:val="0"/>
        <w:adjustRightInd w:val="0"/>
        <w:spacing w:line="240" w:lineRule="auto"/>
        <w:contextualSpacing/>
        <w:jc w:val="center"/>
        <w:rPr>
          <w:rStyle w:val="Hiperveza"/>
          <w:rFonts w:ascii="Times New Roman" w:hAnsi="Times New Roman"/>
          <w:sz w:val="24"/>
          <w:szCs w:val="24"/>
          <w:lang w:val="hr-HR" w:eastAsia="hr-HR"/>
        </w:rPr>
      </w:pPr>
    </w:p>
    <w:p w14:paraId="4DDE105A" w14:textId="5B262629" w:rsidR="002950E4" w:rsidRDefault="002950E4" w:rsidP="00441669">
      <w:pPr>
        <w:autoSpaceDE w:val="0"/>
        <w:autoSpaceDN w:val="0"/>
        <w:adjustRightInd w:val="0"/>
        <w:spacing w:line="240" w:lineRule="auto"/>
        <w:contextualSpacing/>
        <w:jc w:val="center"/>
        <w:rPr>
          <w:rStyle w:val="Hiperveza"/>
          <w:rFonts w:ascii="Times New Roman" w:hAnsi="Times New Roman"/>
          <w:sz w:val="24"/>
          <w:szCs w:val="24"/>
          <w:lang w:val="hr-HR" w:eastAsia="hr-HR"/>
        </w:rPr>
      </w:pPr>
    </w:p>
    <w:p w14:paraId="6192C816" w14:textId="5712E1FC" w:rsidR="002950E4" w:rsidRDefault="002950E4" w:rsidP="00441669">
      <w:pPr>
        <w:autoSpaceDE w:val="0"/>
        <w:autoSpaceDN w:val="0"/>
        <w:adjustRightInd w:val="0"/>
        <w:spacing w:line="240" w:lineRule="auto"/>
        <w:contextualSpacing/>
        <w:jc w:val="center"/>
        <w:rPr>
          <w:rStyle w:val="Hiperveza"/>
          <w:rFonts w:ascii="Times New Roman" w:hAnsi="Times New Roman"/>
          <w:sz w:val="24"/>
          <w:szCs w:val="24"/>
          <w:lang w:val="hr-HR" w:eastAsia="hr-HR"/>
        </w:rPr>
      </w:pPr>
    </w:p>
    <w:p w14:paraId="0A747344" w14:textId="3076AEB4" w:rsidR="002950E4" w:rsidRDefault="002950E4" w:rsidP="00441669">
      <w:pPr>
        <w:autoSpaceDE w:val="0"/>
        <w:autoSpaceDN w:val="0"/>
        <w:adjustRightInd w:val="0"/>
        <w:spacing w:line="240" w:lineRule="auto"/>
        <w:contextualSpacing/>
        <w:jc w:val="center"/>
        <w:rPr>
          <w:rStyle w:val="Hiperveza"/>
          <w:rFonts w:ascii="Times New Roman" w:hAnsi="Times New Roman"/>
          <w:sz w:val="24"/>
          <w:szCs w:val="24"/>
          <w:lang w:val="hr-HR" w:eastAsia="hr-HR"/>
        </w:rPr>
      </w:pPr>
    </w:p>
    <w:p w14:paraId="5418EF4E" w14:textId="5BA15ADA" w:rsidR="002950E4" w:rsidRDefault="002950E4" w:rsidP="00441669">
      <w:pPr>
        <w:autoSpaceDE w:val="0"/>
        <w:autoSpaceDN w:val="0"/>
        <w:adjustRightInd w:val="0"/>
        <w:spacing w:line="240" w:lineRule="auto"/>
        <w:contextualSpacing/>
        <w:jc w:val="center"/>
        <w:rPr>
          <w:rStyle w:val="Hiperveza"/>
          <w:rFonts w:ascii="Times New Roman" w:hAnsi="Times New Roman"/>
          <w:sz w:val="24"/>
          <w:szCs w:val="24"/>
          <w:lang w:val="hr-HR" w:eastAsia="hr-HR"/>
        </w:rPr>
      </w:pPr>
    </w:p>
    <w:p w14:paraId="651A1C7E" w14:textId="320163EB" w:rsidR="004E20A5" w:rsidRDefault="004E20A5" w:rsidP="00FC3812">
      <w:pPr>
        <w:autoSpaceDE w:val="0"/>
        <w:autoSpaceDN w:val="0"/>
        <w:adjustRightInd w:val="0"/>
        <w:spacing w:line="240" w:lineRule="auto"/>
        <w:contextualSpacing/>
        <w:rPr>
          <w:rStyle w:val="Hiperveza"/>
          <w:rFonts w:ascii="Times New Roman" w:hAnsi="Times New Roman"/>
          <w:sz w:val="24"/>
          <w:szCs w:val="24"/>
          <w:lang w:val="hr-HR" w:eastAsia="hr-HR"/>
        </w:rPr>
      </w:pPr>
    </w:p>
    <w:p w14:paraId="7A62EBA9" w14:textId="77777777" w:rsidR="00FC3812" w:rsidRPr="0020316D" w:rsidRDefault="00FC3812" w:rsidP="00FC3812">
      <w:pPr>
        <w:autoSpaceDE w:val="0"/>
        <w:autoSpaceDN w:val="0"/>
        <w:adjustRightInd w:val="0"/>
        <w:spacing w:line="240" w:lineRule="auto"/>
        <w:contextualSpacing/>
        <w:rPr>
          <w:rStyle w:val="Hiperveza"/>
          <w:rFonts w:ascii="Times New Roman" w:hAnsi="Times New Roman"/>
          <w:sz w:val="24"/>
          <w:szCs w:val="24"/>
          <w:lang w:val="hr-HR" w:eastAsia="hr-HR"/>
        </w:rPr>
      </w:pPr>
    </w:p>
    <w:p w14:paraId="111130D9" w14:textId="77777777" w:rsidR="006F041E" w:rsidRDefault="006F041E" w:rsidP="004E20A5">
      <w:pPr>
        <w:spacing w:line="240" w:lineRule="auto"/>
        <w:contextualSpacing/>
        <w:rPr>
          <w:rFonts w:ascii="Times New Roman" w:hAnsi="Times New Roman"/>
          <w:b/>
          <w:sz w:val="24"/>
          <w:szCs w:val="24"/>
          <w:lang w:val="hr-HR"/>
        </w:rPr>
      </w:pPr>
    </w:p>
    <w:p w14:paraId="7A752B0B" w14:textId="77777777" w:rsidR="003527B2" w:rsidRDefault="003527B2" w:rsidP="004E20A5">
      <w:pPr>
        <w:spacing w:line="240" w:lineRule="auto"/>
        <w:contextualSpacing/>
        <w:rPr>
          <w:rFonts w:ascii="Times New Roman" w:hAnsi="Times New Roman"/>
          <w:b/>
          <w:sz w:val="24"/>
          <w:szCs w:val="24"/>
          <w:lang w:val="hr-HR"/>
        </w:rPr>
      </w:pPr>
    </w:p>
    <w:p w14:paraId="582A42E0" w14:textId="77777777" w:rsidR="003527B2" w:rsidRDefault="003527B2" w:rsidP="004E20A5">
      <w:pPr>
        <w:spacing w:line="240" w:lineRule="auto"/>
        <w:contextualSpacing/>
        <w:rPr>
          <w:rFonts w:ascii="Times New Roman" w:hAnsi="Times New Roman"/>
          <w:b/>
          <w:sz w:val="24"/>
          <w:szCs w:val="24"/>
          <w:lang w:val="hr-HR"/>
        </w:rPr>
      </w:pPr>
    </w:p>
    <w:p w14:paraId="0834743B" w14:textId="77777777" w:rsidR="0047755A" w:rsidRDefault="0047755A" w:rsidP="004E20A5">
      <w:pPr>
        <w:spacing w:line="240" w:lineRule="auto"/>
        <w:contextualSpacing/>
        <w:rPr>
          <w:rFonts w:ascii="Times New Roman" w:hAnsi="Times New Roman"/>
          <w:b/>
          <w:sz w:val="24"/>
          <w:szCs w:val="24"/>
          <w:lang w:val="hr-HR"/>
        </w:rPr>
      </w:pPr>
    </w:p>
    <w:p w14:paraId="7A43033D" w14:textId="4ADC8057" w:rsidR="004E20A5" w:rsidRPr="0020316D" w:rsidRDefault="004E20A5" w:rsidP="004E20A5">
      <w:pPr>
        <w:spacing w:line="240" w:lineRule="auto"/>
        <w:contextualSpacing/>
        <w:rPr>
          <w:rFonts w:ascii="Times New Roman" w:hAnsi="Times New Roman"/>
          <w:b/>
          <w:sz w:val="24"/>
          <w:szCs w:val="24"/>
          <w:lang w:val="hr-HR"/>
        </w:rPr>
      </w:pPr>
      <w:r w:rsidRPr="0020316D">
        <w:rPr>
          <w:rFonts w:ascii="Times New Roman" w:hAnsi="Times New Roman"/>
          <w:b/>
          <w:sz w:val="24"/>
          <w:szCs w:val="24"/>
          <w:lang w:val="hr-HR"/>
        </w:rPr>
        <w:t xml:space="preserve">OPĆE INFORMACIJE </w:t>
      </w:r>
    </w:p>
    <w:p w14:paraId="77E02867" w14:textId="77777777" w:rsidR="004E20A5" w:rsidRPr="0020316D" w:rsidRDefault="004E20A5" w:rsidP="004E20A5">
      <w:pPr>
        <w:spacing w:line="240" w:lineRule="auto"/>
        <w:contextualSpacing/>
        <w:rPr>
          <w:rFonts w:ascii="Times New Roman" w:hAnsi="Times New Roman"/>
          <w:sz w:val="24"/>
          <w:szCs w:val="24"/>
          <w:lang w:val="hr-HR"/>
        </w:rPr>
      </w:pPr>
    </w:p>
    <w:p w14:paraId="6D7AF153" w14:textId="77777777" w:rsidR="004E20A5" w:rsidRPr="0020316D" w:rsidRDefault="004E20A5" w:rsidP="004E20A5">
      <w:pPr>
        <w:spacing w:line="240" w:lineRule="auto"/>
        <w:contextualSpacing/>
        <w:rPr>
          <w:rFonts w:ascii="Times New Roman" w:hAnsi="Times New Roman"/>
          <w:sz w:val="24"/>
          <w:szCs w:val="24"/>
          <w:lang w:val="hr-HR"/>
        </w:rPr>
      </w:pPr>
      <w:r w:rsidRPr="0020316D">
        <w:rPr>
          <w:rFonts w:ascii="Times New Roman" w:hAnsi="Times New Roman"/>
          <w:sz w:val="24"/>
          <w:szCs w:val="24"/>
          <w:lang w:val="hr-HR"/>
        </w:rPr>
        <w:t>Grad Vinkovci</w:t>
      </w:r>
    </w:p>
    <w:p w14:paraId="2088EB60" w14:textId="77777777" w:rsidR="004E20A5" w:rsidRPr="0020316D" w:rsidRDefault="004E20A5" w:rsidP="004E20A5">
      <w:pPr>
        <w:spacing w:line="240" w:lineRule="auto"/>
        <w:ind w:firstLine="708"/>
        <w:contextualSpacing/>
        <w:rPr>
          <w:rFonts w:ascii="Times New Roman" w:hAnsi="Times New Roman"/>
          <w:lang w:val="hr-HR"/>
        </w:rPr>
      </w:pPr>
    </w:p>
    <w:p w14:paraId="3FBA7CD8" w14:textId="77777777" w:rsidR="004E20A5" w:rsidRPr="0020316D" w:rsidRDefault="004E20A5" w:rsidP="004E20A5">
      <w:pPr>
        <w:spacing w:line="240" w:lineRule="auto"/>
        <w:ind w:firstLine="708"/>
        <w:contextualSpacing/>
        <w:rPr>
          <w:rFonts w:ascii="Times New Roman" w:hAnsi="Times New Roman"/>
          <w:sz w:val="24"/>
          <w:szCs w:val="24"/>
          <w:lang w:val="hr-HR"/>
        </w:rPr>
      </w:pPr>
      <w:r w:rsidRPr="0020316D">
        <w:rPr>
          <w:rFonts w:ascii="Times New Roman" w:hAnsi="Times New Roman"/>
          <w:sz w:val="24"/>
          <w:szCs w:val="24"/>
          <w:lang w:val="hr-HR"/>
        </w:rPr>
        <w:t xml:space="preserve">Županija: </w:t>
      </w:r>
      <w:r w:rsidRPr="0020316D">
        <w:rPr>
          <w:rFonts w:ascii="Times New Roman" w:hAnsi="Times New Roman"/>
          <w:sz w:val="24"/>
          <w:szCs w:val="24"/>
          <w:lang w:val="hr-HR"/>
        </w:rPr>
        <w:tab/>
      </w:r>
      <w:r w:rsidRPr="0020316D">
        <w:rPr>
          <w:rFonts w:ascii="Times New Roman" w:hAnsi="Times New Roman"/>
          <w:sz w:val="24"/>
          <w:szCs w:val="24"/>
          <w:lang w:val="hr-HR"/>
        </w:rPr>
        <w:tab/>
      </w:r>
      <w:r w:rsidRPr="0020316D">
        <w:rPr>
          <w:rFonts w:ascii="Times New Roman" w:hAnsi="Times New Roman"/>
          <w:sz w:val="24"/>
          <w:szCs w:val="24"/>
          <w:lang w:val="hr-HR"/>
        </w:rPr>
        <w:tab/>
      </w:r>
      <w:r w:rsidRPr="0020316D">
        <w:rPr>
          <w:rFonts w:ascii="Times New Roman" w:hAnsi="Times New Roman"/>
          <w:sz w:val="24"/>
          <w:szCs w:val="24"/>
          <w:lang w:val="hr-HR"/>
        </w:rPr>
        <w:tab/>
      </w:r>
      <w:r w:rsidRPr="0020316D">
        <w:rPr>
          <w:rFonts w:ascii="Times New Roman" w:hAnsi="Times New Roman"/>
          <w:sz w:val="24"/>
          <w:szCs w:val="24"/>
          <w:lang w:val="hr-HR"/>
        </w:rPr>
        <w:tab/>
        <w:t xml:space="preserve">Vukovarsko-srijemska  </w:t>
      </w:r>
    </w:p>
    <w:p w14:paraId="7054426F" w14:textId="77777777" w:rsidR="004E20A5" w:rsidRPr="0020316D" w:rsidRDefault="004E20A5" w:rsidP="004E20A5">
      <w:pPr>
        <w:spacing w:line="240" w:lineRule="auto"/>
        <w:ind w:firstLine="708"/>
        <w:contextualSpacing/>
        <w:rPr>
          <w:rFonts w:ascii="Times New Roman" w:hAnsi="Times New Roman"/>
          <w:sz w:val="24"/>
          <w:szCs w:val="24"/>
          <w:lang w:val="hr-HR"/>
        </w:rPr>
      </w:pPr>
      <w:r w:rsidRPr="0020316D">
        <w:rPr>
          <w:rFonts w:ascii="Times New Roman" w:hAnsi="Times New Roman"/>
          <w:sz w:val="24"/>
          <w:szCs w:val="24"/>
          <w:lang w:val="hr-HR"/>
        </w:rPr>
        <w:t xml:space="preserve">Površina:  </w:t>
      </w:r>
      <w:r w:rsidRPr="0020316D">
        <w:rPr>
          <w:rFonts w:ascii="Times New Roman" w:hAnsi="Times New Roman"/>
          <w:sz w:val="24"/>
          <w:szCs w:val="24"/>
          <w:lang w:val="hr-HR"/>
        </w:rPr>
        <w:tab/>
      </w:r>
      <w:r w:rsidRPr="0020316D">
        <w:rPr>
          <w:rFonts w:ascii="Times New Roman" w:hAnsi="Times New Roman"/>
          <w:sz w:val="24"/>
          <w:szCs w:val="24"/>
          <w:lang w:val="hr-HR"/>
        </w:rPr>
        <w:tab/>
      </w:r>
      <w:r w:rsidRPr="0020316D">
        <w:rPr>
          <w:rFonts w:ascii="Times New Roman" w:hAnsi="Times New Roman"/>
          <w:sz w:val="24"/>
          <w:szCs w:val="24"/>
          <w:lang w:val="hr-HR"/>
        </w:rPr>
        <w:tab/>
      </w:r>
      <w:r w:rsidRPr="0020316D">
        <w:rPr>
          <w:rFonts w:ascii="Times New Roman" w:hAnsi="Times New Roman"/>
          <w:sz w:val="24"/>
          <w:szCs w:val="24"/>
          <w:lang w:val="hr-HR"/>
        </w:rPr>
        <w:tab/>
      </w:r>
      <w:r w:rsidRPr="0020316D">
        <w:rPr>
          <w:rFonts w:ascii="Times New Roman" w:hAnsi="Times New Roman"/>
          <w:sz w:val="24"/>
          <w:szCs w:val="24"/>
          <w:lang w:val="hr-HR"/>
        </w:rPr>
        <w:tab/>
      </w:r>
      <w:r w:rsidRPr="0020316D">
        <w:rPr>
          <w:rFonts w:ascii="Times New Roman" w:hAnsi="Times New Roman"/>
          <w:color w:val="000000"/>
          <w:sz w:val="24"/>
          <w:szCs w:val="24"/>
          <w:lang w:val="hr-HR"/>
        </w:rPr>
        <w:t>102.805 ha (od toga 60.623 ha oranica)</w:t>
      </w:r>
    </w:p>
    <w:p w14:paraId="6B857F9A" w14:textId="77777777" w:rsidR="004E20A5" w:rsidRPr="0020316D" w:rsidRDefault="004E20A5" w:rsidP="004E20A5">
      <w:pPr>
        <w:spacing w:line="240" w:lineRule="auto"/>
        <w:ind w:firstLine="708"/>
        <w:contextualSpacing/>
        <w:rPr>
          <w:rFonts w:ascii="Times New Roman" w:hAnsi="Times New Roman"/>
          <w:sz w:val="24"/>
          <w:szCs w:val="24"/>
          <w:lang w:val="hr-HR"/>
        </w:rPr>
      </w:pPr>
      <w:r w:rsidRPr="0020316D">
        <w:rPr>
          <w:rFonts w:ascii="Times New Roman" w:hAnsi="Times New Roman"/>
          <w:sz w:val="24"/>
          <w:szCs w:val="24"/>
          <w:lang w:val="hr-HR"/>
        </w:rPr>
        <w:t xml:space="preserve">Stanovništvo (2011): </w:t>
      </w:r>
      <w:r w:rsidRPr="0020316D">
        <w:rPr>
          <w:rFonts w:ascii="Times New Roman" w:hAnsi="Times New Roman"/>
          <w:sz w:val="24"/>
          <w:szCs w:val="24"/>
          <w:lang w:val="hr-HR"/>
        </w:rPr>
        <w:tab/>
      </w:r>
      <w:r w:rsidRPr="0020316D">
        <w:rPr>
          <w:rFonts w:ascii="Times New Roman" w:hAnsi="Times New Roman"/>
          <w:sz w:val="24"/>
          <w:szCs w:val="24"/>
          <w:lang w:val="hr-HR"/>
        </w:rPr>
        <w:tab/>
      </w:r>
      <w:r w:rsidRPr="0020316D">
        <w:rPr>
          <w:rFonts w:ascii="Times New Roman" w:hAnsi="Times New Roman"/>
          <w:sz w:val="24"/>
          <w:szCs w:val="24"/>
          <w:lang w:val="hr-HR"/>
        </w:rPr>
        <w:tab/>
      </w:r>
      <w:r w:rsidRPr="0020316D">
        <w:rPr>
          <w:rFonts w:ascii="Times New Roman" w:hAnsi="Times New Roman"/>
          <w:sz w:val="24"/>
          <w:szCs w:val="24"/>
          <w:lang w:val="hr-HR"/>
        </w:rPr>
        <w:tab/>
        <w:t>35.312</w:t>
      </w:r>
    </w:p>
    <w:p w14:paraId="7B7D2AB5" w14:textId="77777777" w:rsidR="004E20A5" w:rsidRPr="0020316D" w:rsidRDefault="004E20A5" w:rsidP="004E20A5">
      <w:pPr>
        <w:spacing w:line="240" w:lineRule="auto"/>
        <w:ind w:firstLine="708"/>
        <w:contextualSpacing/>
        <w:rPr>
          <w:rFonts w:ascii="Times New Roman" w:hAnsi="Times New Roman"/>
          <w:sz w:val="24"/>
          <w:szCs w:val="24"/>
          <w:lang w:val="hr-HR"/>
        </w:rPr>
      </w:pPr>
      <w:r w:rsidRPr="0020316D">
        <w:rPr>
          <w:rFonts w:ascii="Times New Roman" w:hAnsi="Times New Roman"/>
          <w:sz w:val="24"/>
          <w:szCs w:val="24"/>
          <w:lang w:val="hr-HR"/>
        </w:rPr>
        <w:t xml:space="preserve">Klima:  </w:t>
      </w:r>
      <w:r w:rsidRPr="0020316D">
        <w:rPr>
          <w:rFonts w:ascii="Times New Roman" w:hAnsi="Times New Roman"/>
          <w:sz w:val="24"/>
          <w:szCs w:val="24"/>
          <w:lang w:val="hr-HR"/>
        </w:rPr>
        <w:tab/>
      </w:r>
      <w:r w:rsidRPr="0020316D">
        <w:rPr>
          <w:rFonts w:ascii="Times New Roman" w:hAnsi="Times New Roman"/>
          <w:sz w:val="24"/>
          <w:szCs w:val="24"/>
          <w:lang w:val="hr-HR"/>
        </w:rPr>
        <w:tab/>
      </w:r>
      <w:r w:rsidRPr="0020316D">
        <w:rPr>
          <w:rFonts w:ascii="Times New Roman" w:hAnsi="Times New Roman"/>
          <w:sz w:val="24"/>
          <w:szCs w:val="24"/>
          <w:lang w:val="hr-HR"/>
        </w:rPr>
        <w:tab/>
      </w:r>
      <w:r w:rsidRPr="0020316D">
        <w:rPr>
          <w:rFonts w:ascii="Times New Roman" w:hAnsi="Times New Roman"/>
          <w:sz w:val="24"/>
          <w:szCs w:val="24"/>
          <w:lang w:val="hr-HR"/>
        </w:rPr>
        <w:tab/>
      </w:r>
      <w:r w:rsidRPr="0020316D">
        <w:rPr>
          <w:rFonts w:ascii="Times New Roman" w:hAnsi="Times New Roman"/>
          <w:sz w:val="24"/>
          <w:szCs w:val="24"/>
          <w:lang w:val="hr-HR"/>
        </w:rPr>
        <w:tab/>
      </w:r>
      <w:r w:rsidRPr="0020316D">
        <w:rPr>
          <w:rFonts w:ascii="Times New Roman" w:hAnsi="Times New Roman"/>
          <w:color w:val="000000"/>
          <w:sz w:val="24"/>
          <w:szCs w:val="24"/>
          <w:lang w:val="hr-HR"/>
        </w:rPr>
        <w:t>blaga kontinentalna</w:t>
      </w:r>
    </w:p>
    <w:p w14:paraId="0BDC5406" w14:textId="3A42B5EB" w:rsidR="004E20A5" w:rsidRPr="0020316D" w:rsidRDefault="004E20A5" w:rsidP="004E20A5">
      <w:pPr>
        <w:spacing w:line="240" w:lineRule="auto"/>
        <w:ind w:firstLine="708"/>
        <w:contextualSpacing/>
        <w:rPr>
          <w:rFonts w:ascii="Times New Roman" w:hAnsi="Times New Roman"/>
          <w:sz w:val="24"/>
          <w:szCs w:val="24"/>
          <w:lang w:val="hr-HR"/>
        </w:rPr>
      </w:pPr>
      <w:r w:rsidRPr="0020316D">
        <w:rPr>
          <w:rFonts w:ascii="Times New Roman" w:hAnsi="Times New Roman"/>
          <w:sz w:val="24"/>
          <w:szCs w:val="24"/>
          <w:lang w:val="hr-HR"/>
        </w:rPr>
        <w:t>Stopa nezaposlenosti (20</w:t>
      </w:r>
      <w:r w:rsidR="00395866">
        <w:rPr>
          <w:rFonts w:ascii="Times New Roman" w:hAnsi="Times New Roman"/>
          <w:sz w:val="24"/>
          <w:szCs w:val="24"/>
          <w:lang w:val="hr-HR"/>
        </w:rPr>
        <w:t>21</w:t>
      </w:r>
      <w:r w:rsidRPr="0020316D">
        <w:rPr>
          <w:rFonts w:ascii="Times New Roman" w:hAnsi="Times New Roman"/>
          <w:sz w:val="24"/>
          <w:szCs w:val="24"/>
          <w:lang w:val="hr-HR"/>
        </w:rPr>
        <w:t xml:space="preserve">): </w:t>
      </w:r>
      <w:r w:rsidRPr="0020316D">
        <w:rPr>
          <w:rFonts w:ascii="Times New Roman" w:hAnsi="Times New Roman"/>
          <w:sz w:val="24"/>
          <w:szCs w:val="24"/>
          <w:lang w:val="hr-HR"/>
        </w:rPr>
        <w:tab/>
      </w:r>
      <w:r w:rsidRPr="0020316D">
        <w:rPr>
          <w:rFonts w:ascii="Times New Roman" w:hAnsi="Times New Roman"/>
          <w:sz w:val="24"/>
          <w:szCs w:val="24"/>
          <w:lang w:val="hr-HR"/>
        </w:rPr>
        <w:tab/>
      </w:r>
      <w:r w:rsidR="00174F8D">
        <w:rPr>
          <w:rFonts w:ascii="Times New Roman" w:hAnsi="Times New Roman"/>
          <w:sz w:val="24"/>
          <w:szCs w:val="24"/>
          <w:lang w:val="hr-HR"/>
        </w:rPr>
        <w:tab/>
      </w:r>
      <w:r w:rsidR="00395866">
        <w:rPr>
          <w:rFonts w:ascii="Times New Roman" w:hAnsi="Times New Roman"/>
          <w:sz w:val="24"/>
          <w:szCs w:val="24"/>
          <w:lang w:val="hr-HR"/>
        </w:rPr>
        <w:t>4,6</w:t>
      </w:r>
      <w:r w:rsidRPr="0020316D">
        <w:rPr>
          <w:rFonts w:ascii="Times New Roman" w:hAnsi="Times New Roman"/>
          <w:sz w:val="24"/>
          <w:szCs w:val="24"/>
          <w:lang w:val="hr-HR"/>
        </w:rPr>
        <w:t xml:space="preserve"> % </w:t>
      </w:r>
      <w:r w:rsidR="00395866">
        <w:rPr>
          <w:rFonts w:ascii="Times New Roman" w:hAnsi="Times New Roman"/>
          <w:sz w:val="24"/>
          <w:szCs w:val="24"/>
          <w:lang w:val="hr-HR"/>
        </w:rPr>
        <w:t>VSŽ u odnosu na RH</w:t>
      </w:r>
    </w:p>
    <w:p w14:paraId="1E901DCF" w14:textId="2A68127D" w:rsidR="004E20A5" w:rsidRPr="0020316D" w:rsidRDefault="004E20A5" w:rsidP="004E20A5">
      <w:pPr>
        <w:spacing w:line="240" w:lineRule="auto"/>
        <w:ind w:firstLine="708"/>
        <w:contextualSpacing/>
        <w:rPr>
          <w:rFonts w:ascii="Times New Roman" w:hAnsi="Times New Roman"/>
          <w:sz w:val="24"/>
          <w:szCs w:val="24"/>
          <w:lang w:val="hr-HR"/>
        </w:rPr>
      </w:pPr>
      <w:r w:rsidRPr="0020316D">
        <w:rPr>
          <w:rFonts w:ascii="Times New Roman" w:hAnsi="Times New Roman"/>
          <w:sz w:val="24"/>
          <w:szCs w:val="24"/>
          <w:lang w:val="hr-HR"/>
        </w:rPr>
        <w:t>Prosječna neto plaća (201</w:t>
      </w:r>
      <w:r w:rsidR="00395866">
        <w:rPr>
          <w:rFonts w:ascii="Times New Roman" w:hAnsi="Times New Roman"/>
          <w:sz w:val="24"/>
          <w:szCs w:val="24"/>
          <w:lang w:val="hr-HR"/>
        </w:rPr>
        <w:t>8</w:t>
      </w:r>
      <w:r w:rsidRPr="0020316D">
        <w:rPr>
          <w:rFonts w:ascii="Times New Roman" w:hAnsi="Times New Roman"/>
          <w:sz w:val="24"/>
          <w:szCs w:val="24"/>
          <w:lang w:val="hr-HR"/>
        </w:rPr>
        <w:t xml:space="preserve">): </w:t>
      </w:r>
      <w:r w:rsidRPr="0020316D">
        <w:rPr>
          <w:rFonts w:ascii="Times New Roman" w:hAnsi="Times New Roman"/>
          <w:sz w:val="24"/>
          <w:szCs w:val="24"/>
          <w:lang w:val="hr-HR"/>
        </w:rPr>
        <w:tab/>
      </w:r>
      <w:r w:rsidRPr="0020316D">
        <w:rPr>
          <w:rFonts w:ascii="Times New Roman" w:hAnsi="Times New Roman"/>
          <w:sz w:val="24"/>
          <w:szCs w:val="24"/>
          <w:lang w:val="hr-HR"/>
        </w:rPr>
        <w:tab/>
      </w:r>
      <w:r w:rsidRPr="0020316D">
        <w:rPr>
          <w:rFonts w:ascii="Times New Roman" w:hAnsi="Times New Roman"/>
          <w:sz w:val="24"/>
          <w:szCs w:val="24"/>
          <w:lang w:val="hr-HR"/>
        </w:rPr>
        <w:tab/>
        <w:t>5</w:t>
      </w:r>
      <w:r w:rsidR="00395866">
        <w:rPr>
          <w:rFonts w:ascii="Times New Roman" w:hAnsi="Times New Roman"/>
          <w:sz w:val="24"/>
          <w:szCs w:val="24"/>
          <w:lang w:val="hr-HR"/>
        </w:rPr>
        <w:t>89</w:t>
      </w:r>
      <w:r w:rsidRPr="0020316D">
        <w:rPr>
          <w:rFonts w:ascii="Times New Roman" w:hAnsi="Times New Roman"/>
          <w:sz w:val="24"/>
          <w:szCs w:val="24"/>
          <w:lang w:val="hr-HR"/>
        </w:rPr>
        <w:t xml:space="preserve"> EUR </w:t>
      </w:r>
      <w:r w:rsidR="00A92F2A">
        <w:rPr>
          <w:rFonts w:ascii="Times New Roman" w:hAnsi="Times New Roman"/>
          <w:sz w:val="24"/>
          <w:szCs w:val="24"/>
          <w:lang w:val="hr-HR"/>
        </w:rPr>
        <w:t>(64,5% prosjeka RH)</w:t>
      </w:r>
    </w:p>
    <w:p w14:paraId="19D44772" w14:textId="073BC18C" w:rsidR="004E20A5" w:rsidRPr="0020316D" w:rsidRDefault="004E20A5" w:rsidP="004E20A5">
      <w:pPr>
        <w:spacing w:line="240" w:lineRule="auto"/>
        <w:ind w:firstLine="708"/>
        <w:contextualSpacing/>
        <w:rPr>
          <w:rFonts w:ascii="Times New Roman" w:hAnsi="Times New Roman"/>
          <w:sz w:val="24"/>
          <w:szCs w:val="24"/>
          <w:lang w:val="hr-HR"/>
        </w:rPr>
      </w:pPr>
      <w:r w:rsidRPr="0020316D">
        <w:rPr>
          <w:rFonts w:ascii="Times New Roman" w:hAnsi="Times New Roman"/>
          <w:sz w:val="24"/>
          <w:szCs w:val="24"/>
          <w:lang w:val="hr-HR"/>
        </w:rPr>
        <w:t xml:space="preserve">GDP per </w:t>
      </w:r>
      <w:proofErr w:type="spellStart"/>
      <w:r w:rsidRPr="0020316D">
        <w:rPr>
          <w:rFonts w:ascii="Times New Roman" w:hAnsi="Times New Roman"/>
          <w:sz w:val="24"/>
          <w:szCs w:val="24"/>
          <w:lang w:val="hr-HR"/>
        </w:rPr>
        <w:t>capita</w:t>
      </w:r>
      <w:proofErr w:type="spellEnd"/>
      <w:r w:rsidRPr="0020316D">
        <w:rPr>
          <w:rFonts w:ascii="Times New Roman" w:hAnsi="Times New Roman"/>
          <w:sz w:val="24"/>
          <w:szCs w:val="24"/>
          <w:lang w:val="hr-HR"/>
        </w:rPr>
        <w:t xml:space="preserve"> VSŽ (201</w:t>
      </w:r>
      <w:r w:rsidR="00395866">
        <w:rPr>
          <w:rFonts w:ascii="Times New Roman" w:hAnsi="Times New Roman"/>
          <w:sz w:val="24"/>
          <w:szCs w:val="24"/>
          <w:lang w:val="hr-HR"/>
        </w:rPr>
        <w:t>8</w:t>
      </w:r>
      <w:r w:rsidRPr="0020316D">
        <w:rPr>
          <w:rFonts w:ascii="Times New Roman" w:hAnsi="Times New Roman"/>
          <w:sz w:val="24"/>
          <w:szCs w:val="24"/>
          <w:lang w:val="hr-HR"/>
        </w:rPr>
        <w:t xml:space="preserve">): </w:t>
      </w:r>
      <w:r w:rsidRPr="0020316D">
        <w:rPr>
          <w:rFonts w:ascii="Times New Roman" w:hAnsi="Times New Roman"/>
          <w:sz w:val="24"/>
          <w:szCs w:val="24"/>
          <w:lang w:val="hr-HR"/>
        </w:rPr>
        <w:tab/>
      </w:r>
      <w:r w:rsidRPr="0020316D">
        <w:rPr>
          <w:rFonts w:ascii="Times New Roman" w:hAnsi="Times New Roman"/>
          <w:sz w:val="24"/>
          <w:szCs w:val="24"/>
          <w:lang w:val="hr-HR"/>
        </w:rPr>
        <w:tab/>
      </w:r>
      <w:r w:rsidRPr="0020316D">
        <w:rPr>
          <w:rFonts w:ascii="Times New Roman" w:hAnsi="Times New Roman"/>
          <w:sz w:val="24"/>
          <w:szCs w:val="24"/>
          <w:lang w:val="hr-HR"/>
        </w:rPr>
        <w:tab/>
        <w:t>6,</w:t>
      </w:r>
      <w:r w:rsidR="00395866">
        <w:rPr>
          <w:rFonts w:ascii="Times New Roman" w:hAnsi="Times New Roman"/>
          <w:sz w:val="24"/>
          <w:szCs w:val="24"/>
          <w:lang w:val="hr-HR"/>
        </w:rPr>
        <w:t>589</w:t>
      </w:r>
      <w:r w:rsidRPr="0020316D">
        <w:rPr>
          <w:rFonts w:ascii="Times New Roman" w:hAnsi="Times New Roman"/>
          <w:sz w:val="24"/>
          <w:szCs w:val="24"/>
          <w:lang w:val="hr-HR"/>
        </w:rPr>
        <w:t xml:space="preserve"> EUR (58,</w:t>
      </w:r>
      <w:r w:rsidR="00395866">
        <w:rPr>
          <w:rFonts w:ascii="Times New Roman" w:hAnsi="Times New Roman"/>
          <w:sz w:val="24"/>
          <w:szCs w:val="24"/>
          <w:lang w:val="hr-HR"/>
        </w:rPr>
        <w:t>5</w:t>
      </w:r>
      <w:r w:rsidRPr="0020316D">
        <w:rPr>
          <w:rFonts w:ascii="Times New Roman" w:hAnsi="Times New Roman"/>
          <w:sz w:val="24"/>
          <w:szCs w:val="24"/>
          <w:lang w:val="hr-HR"/>
        </w:rPr>
        <w:t>% prosjeka RH)</w:t>
      </w:r>
    </w:p>
    <w:p w14:paraId="7FC5B18F" w14:textId="77777777" w:rsidR="004E20A5" w:rsidRPr="0020316D" w:rsidRDefault="004E20A5" w:rsidP="004E20A5">
      <w:pPr>
        <w:spacing w:line="240" w:lineRule="auto"/>
        <w:contextualSpacing/>
        <w:rPr>
          <w:rFonts w:ascii="Times New Roman" w:hAnsi="Times New Roman"/>
          <w:sz w:val="24"/>
          <w:szCs w:val="24"/>
          <w:lang w:val="hr-HR"/>
        </w:rPr>
      </w:pPr>
    </w:p>
    <w:p w14:paraId="5E39B049" w14:textId="77777777" w:rsidR="004E20A5" w:rsidRPr="0020316D" w:rsidRDefault="004E20A5" w:rsidP="004E20A5">
      <w:pPr>
        <w:spacing w:line="240" w:lineRule="auto"/>
        <w:contextualSpacing/>
        <w:rPr>
          <w:rFonts w:ascii="Times New Roman" w:hAnsi="Times New Roman"/>
          <w:sz w:val="24"/>
          <w:szCs w:val="24"/>
          <w:lang w:val="hr-HR"/>
        </w:rPr>
      </w:pPr>
    </w:p>
    <w:p w14:paraId="662CCBBD" w14:textId="77777777" w:rsidR="004E20A5" w:rsidRPr="0020316D" w:rsidRDefault="004E20A5" w:rsidP="004E20A5">
      <w:pPr>
        <w:spacing w:line="240" w:lineRule="auto"/>
        <w:contextualSpacing/>
        <w:rPr>
          <w:rFonts w:ascii="Times New Roman" w:hAnsi="Times New Roman"/>
          <w:sz w:val="24"/>
          <w:szCs w:val="24"/>
          <w:lang w:val="hr-HR"/>
        </w:rPr>
      </w:pPr>
    </w:p>
    <w:p w14:paraId="5F910F17" w14:textId="77777777" w:rsidR="004E20A5" w:rsidRPr="0020316D" w:rsidRDefault="004E20A5" w:rsidP="004E20A5">
      <w:pPr>
        <w:spacing w:line="240" w:lineRule="auto"/>
        <w:contextualSpacing/>
        <w:rPr>
          <w:rFonts w:ascii="Times New Roman" w:hAnsi="Times New Roman"/>
          <w:sz w:val="24"/>
          <w:szCs w:val="24"/>
          <w:lang w:val="hr-HR"/>
        </w:rPr>
      </w:pPr>
    </w:p>
    <w:p w14:paraId="5AFCC1BE" w14:textId="77777777" w:rsidR="004E20A5" w:rsidRPr="0020316D" w:rsidRDefault="004E20A5" w:rsidP="004E20A5">
      <w:pPr>
        <w:pStyle w:val="Default"/>
        <w:contextualSpacing/>
        <w:rPr>
          <w:i/>
        </w:rPr>
      </w:pPr>
      <w:r w:rsidRPr="0020316D">
        <w:rPr>
          <w:i/>
          <w:sz w:val="20"/>
        </w:rPr>
        <w:t xml:space="preserve">Slika 1. Položaj Grada Vinkovaca u EU, RH i VSŽ </w:t>
      </w:r>
    </w:p>
    <w:p w14:paraId="2DA16E71" w14:textId="77777777" w:rsidR="004E20A5" w:rsidRPr="0020316D" w:rsidRDefault="004E20A5" w:rsidP="004E20A5">
      <w:pPr>
        <w:pStyle w:val="Default"/>
        <w:contextualSpacing/>
      </w:pPr>
    </w:p>
    <w:p w14:paraId="2516A56B" w14:textId="3FDD6D4F" w:rsidR="004E20A5" w:rsidRPr="0020316D" w:rsidRDefault="004E20A5" w:rsidP="004E20A5">
      <w:pPr>
        <w:pStyle w:val="Default"/>
        <w:contextualSpacing/>
        <w:jc w:val="both"/>
      </w:pPr>
      <w:r w:rsidRPr="0020316D">
        <w:rPr>
          <w:noProof/>
        </w:rPr>
        <w:drawing>
          <wp:inline distT="0" distB="0" distL="0" distR="0" wp14:anchorId="3955293A" wp14:editId="0E647B5E">
            <wp:extent cx="5756910" cy="3160395"/>
            <wp:effectExtent l="0" t="0" r="0" b="190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910" cy="3160395"/>
                    </a:xfrm>
                    <a:prstGeom prst="rect">
                      <a:avLst/>
                    </a:prstGeom>
                    <a:noFill/>
                    <a:ln>
                      <a:noFill/>
                    </a:ln>
                  </pic:spPr>
                </pic:pic>
              </a:graphicData>
            </a:graphic>
          </wp:inline>
        </w:drawing>
      </w:r>
    </w:p>
    <w:p w14:paraId="70D4AE78" w14:textId="77777777" w:rsidR="004E20A5" w:rsidRPr="0020316D" w:rsidRDefault="004E20A5" w:rsidP="004E20A5">
      <w:pPr>
        <w:pStyle w:val="Default"/>
        <w:contextualSpacing/>
        <w:jc w:val="both"/>
        <w:rPr>
          <w:i/>
          <w:sz w:val="20"/>
        </w:rPr>
      </w:pPr>
      <w:r w:rsidRPr="0020316D">
        <w:rPr>
          <w:i/>
          <w:sz w:val="20"/>
        </w:rPr>
        <w:t>Izvor: Grad Vinkovci</w:t>
      </w:r>
    </w:p>
    <w:p w14:paraId="2D072940" w14:textId="77777777" w:rsidR="006F041E" w:rsidRDefault="006F041E" w:rsidP="004E20A5">
      <w:pPr>
        <w:spacing w:line="240" w:lineRule="auto"/>
        <w:contextualSpacing/>
        <w:jc w:val="both"/>
        <w:rPr>
          <w:rFonts w:ascii="Times New Roman" w:hAnsi="Times New Roman"/>
          <w:i/>
          <w:lang w:val="hr-HR"/>
        </w:rPr>
      </w:pPr>
    </w:p>
    <w:p w14:paraId="7E3F9BDC" w14:textId="77777777" w:rsidR="006F041E" w:rsidRDefault="006F041E" w:rsidP="004E20A5">
      <w:pPr>
        <w:spacing w:line="240" w:lineRule="auto"/>
        <w:contextualSpacing/>
        <w:jc w:val="both"/>
        <w:rPr>
          <w:rFonts w:ascii="Times New Roman" w:hAnsi="Times New Roman"/>
          <w:i/>
          <w:lang w:val="hr-HR"/>
        </w:rPr>
      </w:pPr>
    </w:p>
    <w:p w14:paraId="0954887F" w14:textId="77777777" w:rsidR="006F041E" w:rsidRDefault="006F041E" w:rsidP="004E20A5">
      <w:pPr>
        <w:spacing w:line="240" w:lineRule="auto"/>
        <w:contextualSpacing/>
        <w:jc w:val="both"/>
        <w:rPr>
          <w:rFonts w:ascii="Times New Roman" w:hAnsi="Times New Roman"/>
          <w:i/>
          <w:lang w:val="hr-HR"/>
        </w:rPr>
      </w:pPr>
    </w:p>
    <w:p w14:paraId="5EBE3502" w14:textId="77777777" w:rsidR="006F041E" w:rsidRDefault="006F041E" w:rsidP="004E20A5">
      <w:pPr>
        <w:spacing w:line="240" w:lineRule="auto"/>
        <w:contextualSpacing/>
        <w:jc w:val="both"/>
        <w:rPr>
          <w:rFonts w:ascii="Times New Roman" w:hAnsi="Times New Roman"/>
          <w:i/>
          <w:lang w:val="hr-HR"/>
        </w:rPr>
      </w:pPr>
    </w:p>
    <w:p w14:paraId="4047BD5A" w14:textId="77777777" w:rsidR="006F041E" w:rsidRDefault="006F041E" w:rsidP="004E20A5">
      <w:pPr>
        <w:spacing w:line="240" w:lineRule="auto"/>
        <w:contextualSpacing/>
        <w:jc w:val="both"/>
        <w:rPr>
          <w:rFonts w:ascii="Times New Roman" w:hAnsi="Times New Roman"/>
          <w:i/>
          <w:lang w:val="hr-HR"/>
        </w:rPr>
      </w:pPr>
    </w:p>
    <w:p w14:paraId="509A8230" w14:textId="77777777" w:rsidR="006F041E" w:rsidRDefault="006F041E" w:rsidP="004E20A5">
      <w:pPr>
        <w:spacing w:line="240" w:lineRule="auto"/>
        <w:contextualSpacing/>
        <w:jc w:val="both"/>
        <w:rPr>
          <w:rFonts w:ascii="Times New Roman" w:hAnsi="Times New Roman"/>
          <w:i/>
          <w:lang w:val="hr-HR"/>
        </w:rPr>
      </w:pPr>
    </w:p>
    <w:p w14:paraId="4556DA70" w14:textId="77777777" w:rsidR="006F041E" w:rsidRDefault="006F041E" w:rsidP="004E20A5">
      <w:pPr>
        <w:spacing w:line="240" w:lineRule="auto"/>
        <w:contextualSpacing/>
        <w:jc w:val="both"/>
        <w:rPr>
          <w:rFonts w:ascii="Times New Roman" w:hAnsi="Times New Roman"/>
          <w:i/>
          <w:lang w:val="hr-HR"/>
        </w:rPr>
      </w:pPr>
    </w:p>
    <w:p w14:paraId="2A361F11" w14:textId="52814C3E" w:rsidR="004E20A5" w:rsidRPr="0020316D" w:rsidRDefault="004E20A5" w:rsidP="00113646">
      <w:pPr>
        <w:spacing w:line="240" w:lineRule="auto"/>
        <w:contextualSpacing/>
        <w:rPr>
          <w:rFonts w:ascii="Times New Roman" w:hAnsi="Times New Roman"/>
          <w:lang w:val="hr-HR"/>
        </w:rPr>
      </w:pPr>
      <w:r w:rsidRPr="0020316D">
        <w:rPr>
          <w:rFonts w:ascii="Times New Roman" w:hAnsi="Times New Roman"/>
          <w:color w:val="000000"/>
          <w:sz w:val="24"/>
          <w:szCs w:val="24"/>
          <w:lang w:val="hr-HR"/>
        </w:rPr>
        <w:t>Povoljan geoprometni položaj Vinkovaca karakterizira neposredna blizina Paneuropskih koridora X i VC, cestovnih i željezničkih koridora koji spajaju </w:t>
      </w:r>
      <w:hyperlink r:id="rId26" w:tooltip="Zapadna Europa" w:history="1">
        <w:r w:rsidRPr="0020316D">
          <w:rPr>
            <w:rStyle w:val="Hiperveza"/>
            <w:rFonts w:ascii="Times New Roman" w:hAnsi="Times New Roman"/>
            <w:color w:val="000000"/>
            <w:sz w:val="24"/>
            <w:szCs w:val="24"/>
            <w:lang w:val="hr-HR"/>
          </w:rPr>
          <w:t>Zapadnu Europu</w:t>
        </w:r>
      </w:hyperlink>
      <w:r w:rsidRPr="0020316D">
        <w:rPr>
          <w:rFonts w:ascii="Times New Roman" w:hAnsi="Times New Roman"/>
          <w:color w:val="000000"/>
          <w:sz w:val="24"/>
          <w:szCs w:val="24"/>
          <w:lang w:val="hr-HR"/>
        </w:rPr>
        <w:t> s </w:t>
      </w:r>
      <w:hyperlink r:id="rId27" w:tooltip="Bliski istok" w:history="1">
        <w:r w:rsidRPr="0020316D">
          <w:rPr>
            <w:rStyle w:val="Hiperveza"/>
            <w:rFonts w:ascii="Times New Roman" w:hAnsi="Times New Roman"/>
            <w:color w:val="000000"/>
            <w:sz w:val="24"/>
            <w:szCs w:val="24"/>
            <w:lang w:val="hr-HR"/>
          </w:rPr>
          <w:t>Bliskim istokom</w:t>
        </w:r>
      </w:hyperlink>
      <w:r w:rsidRPr="0020316D">
        <w:rPr>
          <w:rFonts w:ascii="Times New Roman" w:hAnsi="Times New Roman"/>
          <w:color w:val="000000"/>
          <w:sz w:val="24"/>
          <w:szCs w:val="24"/>
          <w:lang w:val="hr-HR"/>
        </w:rPr>
        <w:t>, te </w:t>
      </w:r>
      <w:hyperlink r:id="rId28" w:tooltip="Srednja Europa" w:history="1">
        <w:r w:rsidRPr="0020316D">
          <w:rPr>
            <w:rStyle w:val="Hiperveza"/>
            <w:rFonts w:ascii="Times New Roman" w:hAnsi="Times New Roman"/>
            <w:color w:val="000000"/>
            <w:sz w:val="24"/>
            <w:szCs w:val="24"/>
            <w:lang w:val="hr-HR"/>
          </w:rPr>
          <w:t>Srednju Europu s Jadranskim</w:t>
        </w:r>
      </w:hyperlink>
      <w:hyperlink r:id="rId29" w:tooltip="Jadransko more" w:history="1">
        <w:r w:rsidRPr="0020316D">
          <w:rPr>
            <w:rStyle w:val="Hiperveza"/>
            <w:rFonts w:ascii="Times New Roman" w:hAnsi="Times New Roman"/>
            <w:color w:val="000000"/>
            <w:sz w:val="24"/>
            <w:szCs w:val="24"/>
            <w:lang w:val="hr-HR"/>
          </w:rPr>
          <w:t xml:space="preserve"> morem</w:t>
        </w:r>
      </w:hyperlink>
      <w:r w:rsidRPr="0020316D">
        <w:rPr>
          <w:rFonts w:ascii="Times New Roman" w:hAnsi="Times New Roman"/>
          <w:lang w:val="hr-HR"/>
        </w:rPr>
        <w:t>.</w:t>
      </w:r>
    </w:p>
    <w:p w14:paraId="7952912F" w14:textId="77777777" w:rsidR="004E20A5" w:rsidRPr="0020316D" w:rsidRDefault="004E20A5" w:rsidP="00113646">
      <w:pPr>
        <w:spacing w:line="240" w:lineRule="auto"/>
        <w:contextualSpacing/>
        <w:rPr>
          <w:rFonts w:ascii="Times New Roman" w:hAnsi="Times New Roman"/>
          <w:color w:val="000000"/>
          <w:sz w:val="24"/>
          <w:szCs w:val="24"/>
          <w:lang w:val="hr-HR"/>
        </w:rPr>
      </w:pPr>
      <w:r w:rsidRPr="0020316D">
        <w:rPr>
          <w:rFonts w:ascii="Times New Roman" w:hAnsi="Times New Roman"/>
          <w:lang w:val="hr-HR"/>
        </w:rPr>
        <w:lastRenderedPageBreak/>
        <w:t>O</w:t>
      </w:r>
      <w:r w:rsidRPr="0020316D">
        <w:rPr>
          <w:rFonts w:ascii="Times New Roman" w:hAnsi="Times New Roman"/>
          <w:color w:val="000000"/>
          <w:sz w:val="24"/>
          <w:szCs w:val="24"/>
          <w:lang w:val="hr-HR"/>
        </w:rPr>
        <w:t>d zračne luke Osijek Vinkovci su udaljeni 30 km, a od Luke Vukovar i Paneuropskog koridora VII koji predstavlja najvažniji unutarnji plovni put </w:t>
      </w:r>
      <w:hyperlink r:id="rId30" w:tooltip="Dunav" w:history="1">
        <w:r w:rsidRPr="0020316D">
          <w:rPr>
            <w:rStyle w:val="Hiperveza"/>
            <w:rFonts w:ascii="Times New Roman" w:hAnsi="Times New Roman"/>
            <w:color w:val="000000"/>
            <w:sz w:val="24"/>
            <w:szCs w:val="24"/>
            <w:lang w:val="hr-HR"/>
          </w:rPr>
          <w:t>Dunavom</w:t>
        </w:r>
      </w:hyperlink>
      <w:r w:rsidRPr="0020316D">
        <w:rPr>
          <w:rFonts w:ascii="Times New Roman" w:hAnsi="Times New Roman"/>
          <w:color w:val="000000"/>
          <w:sz w:val="24"/>
          <w:szCs w:val="24"/>
          <w:lang w:val="hr-HR"/>
        </w:rPr>
        <w:t xml:space="preserve"> od Njemačke do Crnog mora, Vinkovci su udaljeni 20 km. </w:t>
      </w:r>
    </w:p>
    <w:p w14:paraId="6F98B93F" w14:textId="77777777" w:rsidR="004E20A5" w:rsidRPr="0020316D" w:rsidRDefault="004E20A5" w:rsidP="004E20A5">
      <w:pPr>
        <w:pStyle w:val="Default"/>
        <w:contextualSpacing/>
        <w:jc w:val="both"/>
        <w:rPr>
          <w:i/>
        </w:rPr>
      </w:pPr>
    </w:p>
    <w:p w14:paraId="5107ABC8" w14:textId="77777777" w:rsidR="004E20A5" w:rsidRPr="0020316D" w:rsidRDefault="004E20A5" w:rsidP="004E20A5">
      <w:pPr>
        <w:pStyle w:val="Default"/>
        <w:contextualSpacing/>
        <w:jc w:val="both"/>
        <w:rPr>
          <w:i/>
        </w:rPr>
      </w:pPr>
      <w:r w:rsidRPr="0020316D">
        <w:rPr>
          <w:i/>
        </w:rPr>
        <w:t xml:space="preserve">   </w:t>
      </w:r>
    </w:p>
    <w:p w14:paraId="2E560846" w14:textId="77777777" w:rsidR="004E20A5" w:rsidRPr="0020316D" w:rsidRDefault="004E20A5" w:rsidP="004E20A5">
      <w:pPr>
        <w:pStyle w:val="Default"/>
        <w:ind w:left="708" w:firstLine="708"/>
        <w:contextualSpacing/>
        <w:jc w:val="both"/>
        <w:rPr>
          <w:i/>
        </w:rPr>
      </w:pPr>
    </w:p>
    <w:p w14:paraId="35883F7F" w14:textId="77777777" w:rsidR="004E20A5" w:rsidRPr="0020316D" w:rsidRDefault="004E20A5" w:rsidP="004E20A5">
      <w:pPr>
        <w:pStyle w:val="Default"/>
        <w:ind w:left="708" w:firstLine="708"/>
        <w:contextualSpacing/>
        <w:jc w:val="both"/>
        <w:rPr>
          <w:i/>
        </w:rPr>
      </w:pPr>
      <w:r w:rsidRPr="0020316D">
        <w:rPr>
          <w:i/>
        </w:rPr>
        <w:t xml:space="preserve"> Slika 2. Smještaj Vinkovaca na glavnim prometnim koridorima </w:t>
      </w:r>
    </w:p>
    <w:p w14:paraId="46F8AB5A" w14:textId="77777777" w:rsidR="004E20A5" w:rsidRPr="0020316D" w:rsidRDefault="004E20A5" w:rsidP="004E20A5">
      <w:pPr>
        <w:pStyle w:val="Default"/>
        <w:contextualSpacing/>
        <w:jc w:val="both"/>
        <w:rPr>
          <w:highlight w:val="yellow"/>
        </w:rPr>
      </w:pPr>
    </w:p>
    <w:p w14:paraId="4CD268B9" w14:textId="48498EEE" w:rsidR="004E20A5" w:rsidRPr="0020316D" w:rsidRDefault="004E20A5" w:rsidP="004E20A5">
      <w:pPr>
        <w:spacing w:line="240" w:lineRule="auto"/>
        <w:contextualSpacing/>
        <w:jc w:val="center"/>
        <w:rPr>
          <w:rFonts w:ascii="Times New Roman" w:hAnsi="Times New Roman"/>
          <w:szCs w:val="24"/>
          <w:lang w:val="hr-HR"/>
        </w:rPr>
      </w:pPr>
      <w:r w:rsidRPr="0020316D">
        <w:rPr>
          <w:rFonts w:ascii="Times New Roman" w:hAnsi="Times New Roman"/>
          <w:noProof/>
          <w:szCs w:val="24"/>
          <w:lang w:val="hr-HR"/>
        </w:rPr>
        <w:drawing>
          <wp:inline distT="0" distB="0" distL="0" distR="0" wp14:anchorId="131B5D2E" wp14:editId="2CF1835F">
            <wp:extent cx="3591560" cy="3437890"/>
            <wp:effectExtent l="0" t="0" r="889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91560" cy="3437890"/>
                    </a:xfrm>
                    <a:prstGeom prst="rect">
                      <a:avLst/>
                    </a:prstGeom>
                    <a:noFill/>
                    <a:ln>
                      <a:noFill/>
                    </a:ln>
                  </pic:spPr>
                </pic:pic>
              </a:graphicData>
            </a:graphic>
          </wp:inline>
        </w:drawing>
      </w:r>
    </w:p>
    <w:p w14:paraId="3F08508E" w14:textId="77777777" w:rsidR="004E20A5" w:rsidRPr="0020316D" w:rsidRDefault="004E20A5" w:rsidP="004E20A5">
      <w:pPr>
        <w:autoSpaceDE w:val="0"/>
        <w:autoSpaceDN w:val="0"/>
        <w:adjustRightInd w:val="0"/>
        <w:spacing w:after="0" w:line="240" w:lineRule="auto"/>
        <w:contextualSpacing/>
        <w:jc w:val="both"/>
        <w:rPr>
          <w:rFonts w:ascii="Times New Roman" w:hAnsi="Times New Roman"/>
          <w:i/>
          <w:sz w:val="20"/>
          <w:szCs w:val="24"/>
          <w:lang w:val="hr-HR"/>
        </w:rPr>
      </w:pPr>
      <w:r w:rsidRPr="0020316D">
        <w:rPr>
          <w:rFonts w:ascii="Times New Roman" w:hAnsi="Times New Roman"/>
          <w:szCs w:val="24"/>
          <w:lang w:val="hr-HR"/>
        </w:rPr>
        <w:tab/>
      </w:r>
      <w:r w:rsidRPr="0020316D">
        <w:rPr>
          <w:rFonts w:ascii="Times New Roman" w:hAnsi="Times New Roman"/>
          <w:szCs w:val="24"/>
          <w:lang w:val="hr-HR"/>
        </w:rPr>
        <w:tab/>
        <w:t xml:space="preserve">     </w:t>
      </w:r>
      <w:r w:rsidRPr="0020316D">
        <w:rPr>
          <w:rFonts w:ascii="Times New Roman" w:hAnsi="Times New Roman"/>
          <w:i/>
          <w:sz w:val="20"/>
          <w:szCs w:val="24"/>
          <w:lang w:val="hr-HR"/>
        </w:rPr>
        <w:t>Izvor: Grad Vinkovci</w:t>
      </w:r>
    </w:p>
    <w:p w14:paraId="3D073F23" w14:textId="77777777" w:rsidR="004E20A5" w:rsidRPr="0020316D" w:rsidRDefault="004E20A5" w:rsidP="004E20A5">
      <w:pPr>
        <w:spacing w:line="240" w:lineRule="auto"/>
        <w:contextualSpacing/>
        <w:jc w:val="both"/>
        <w:rPr>
          <w:rFonts w:ascii="Times New Roman" w:hAnsi="Times New Roman"/>
          <w:color w:val="000000"/>
          <w:sz w:val="24"/>
          <w:szCs w:val="24"/>
          <w:lang w:val="hr-HR"/>
        </w:rPr>
      </w:pPr>
    </w:p>
    <w:p w14:paraId="5A0DFC9A" w14:textId="77777777" w:rsidR="004E20A5" w:rsidRPr="0020316D" w:rsidRDefault="004E20A5" w:rsidP="004E20A5">
      <w:pPr>
        <w:spacing w:line="240" w:lineRule="auto"/>
        <w:contextualSpacing/>
        <w:jc w:val="both"/>
        <w:rPr>
          <w:rFonts w:ascii="Times New Roman" w:hAnsi="Times New Roman"/>
          <w:sz w:val="24"/>
          <w:szCs w:val="24"/>
          <w:lang w:val="hr-HR"/>
        </w:rPr>
      </w:pPr>
    </w:p>
    <w:p w14:paraId="5A52AFD6" w14:textId="13CEAE6F" w:rsidR="004E20A5" w:rsidRPr="0020316D" w:rsidRDefault="004E20A5" w:rsidP="00113646">
      <w:pPr>
        <w:spacing w:line="240" w:lineRule="auto"/>
        <w:contextualSpacing/>
        <w:rPr>
          <w:rFonts w:ascii="Times New Roman" w:hAnsi="Times New Roman"/>
          <w:lang w:val="hr-HR"/>
        </w:rPr>
      </w:pPr>
      <w:r w:rsidRPr="0020316D">
        <w:rPr>
          <w:rFonts w:ascii="Times New Roman" w:hAnsi="Times New Roman"/>
          <w:sz w:val="24"/>
          <w:szCs w:val="24"/>
          <w:lang w:val="hr-HR"/>
        </w:rPr>
        <w:t xml:space="preserve">Područje Grada Vinkovaca </w:t>
      </w:r>
      <w:r w:rsidRPr="0020316D">
        <w:rPr>
          <w:rFonts w:ascii="Times New Roman" w:hAnsi="Times New Roman"/>
          <w:b/>
          <w:i/>
          <w:sz w:val="24"/>
          <w:szCs w:val="24"/>
          <w:lang w:val="hr-HR"/>
        </w:rPr>
        <w:t>je bogato kulturnim, arheološkim i povijesnim atrakcijama</w:t>
      </w:r>
      <w:r w:rsidRPr="0020316D">
        <w:rPr>
          <w:rFonts w:ascii="Times New Roman" w:hAnsi="Times New Roman"/>
          <w:sz w:val="24"/>
          <w:szCs w:val="24"/>
          <w:lang w:val="hr-HR"/>
        </w:rPr>
        <w:t xml:space="preserve"> te mu je njegov povoljan zemljopisni položaj omogućio utjecaj različitih kultura koje su ostavile materijalne tragove o čemu svjedoče arheološka nalazišta, putem kojih možemo pratiti kontinuirano naseljavanje ovoga prostora kroz 8.300 godina, čime su Vinkovci </w:t>
      </w:r>
      <w:r w:rsidRPr="0020316D">
        <w:rPr>
          <w:rFonts w:ascii="Times New Roman" w:hAnsi="Times New Roman"/>
          <w:b/>
          <w:sz w:val="24"/>
          <w:szCs w:val="24"/>
          <w:lang w:val="hr-HR"/>
        </w:rPr>
        <w:t>najstarije naselje u Europi</w:t>
      </w:r>
      <w:r w:rsidRPr="0020316D">
        <w:rPr>
          <w:rFonts w:ascii="Times New Roman" w:hAnsi="Times New Roman"/>
          <w:sz w:val="24"/>
          <w:szCs w:val="24"/>
          <w:lang w:val="hr-HR"/>
        </w:rPr>
        <w:t>.</w:t>
      </w:r>
    </w:p>
    <w:p w14:paraId="31307837" w14:textId="77777777" w:rsidR="004E20A5" w:rsidRPr="0020316D" w:rsidRDefault="004E20A5" w:rsidP="00113646">
      <w:pPr>
        <w:shd w:val="clear" w:color="auto" w:fill="FFFFFF"/>
        <w:spacing w:line="240" w:lineRule="auto"/>
        <w:contextualSpacing/>
        <w:rPr>
          <w:rFonts w:ascii="Times New Roman" w:hAnsi="Times New Roman"/>
          <w:sz w:val="24"/>
          <w:szCs w:val="24"/>
          <w:lang w:val="hr-HR"/>
        </w:rPr>
      </w:pPr>
    </w:p>
    <w:p w14:paraId="2B8096CC" w14:textId="32F6C0B9" w:rsidR="004E20A5" w:rsidRDefault="004E20A5" w:rsidP="00113646">
      <w:pPr>
        <w:shd w:val="clear" w:color="auto" w:fill="FFFFFF"/>
        <w:spacing w:line="240" w:lineRule="auto"/>
        <w:contextualSpacing/>
        <w:rPr>
          <w:rFonts w:ascii="Times New Roman" w:hAnsi="Times New Roman"/>
          <w:sz w:val="24"/>
          <w:szCs w:val="24"/>
          <w:lang w:val="hr-HR"/>
        </w:rPr>
      </w:pPr>
      <w:r w:rsidRPr="0020316D">
        <w:rPr>
          <w:rFonts w:ascii="Times New Roman" w:hAnsi="Times New Roman"/>
          <w:sz w:val="24"/>
          <w:szCs w:val="24"/>
          <w:lang w:val="hr-HR"/>
        </w:rPr>
        <w:t xml:space="preserve">Turizam Grada razvija se na temelju korištenja prirodnih resursa (vodotoci, šume, zaštićena područja, poljodjelski ravničarski prostor), bogatih arheoloških nalazišta i kulturne baštine. Na području grada pronađeno je i na tisuće arheoloških nalaza, a Vinkovci se mogu pohvaliti i kako su na području grada rođena dva rimska cara, </w:t>
      </w:r>
      <w:proofErr w:type="spellStart"/>
      <w:r w:rsidRPr="0020316D">
        <w:rPr>
          <w:rFonts w:ascii="Times New Roman" w:hAnsi="Times New Roman"/>
          <w:sz w:val="24"/>
          <w:szCs w:val="24"/>
          <w:lang w:val="hr-HR"/>
        </w:rPr>
        <w:t>Valentinijan</w:t>
      </w:r>
      <w:proofErr w:type="spellEnd"/>
      <w:r w:rsidRPr="0020316D">
        <w:rPr>
          <w:rFonts w:ascii="Times New Roman" w:hAnsi="Times New Roman"/>
          <w:sz w:val="24"/>
          <w:szCs w:val="24"/>
          <w:lang w:val="hr-HR"/>
        </w:rPr>
        <w:t xml:space="preserve"> i </w:t>
      </w:r>
      <w:proofErr w:type="spellStart"/>
      <w:r w:rsidRPr="0020316D">
        <w:rPr>
          <w:rFonts w:ascii="Times New Roman" w:hAnsi="Times New Roman"/>
          <w:sz w:val="24"/>
          <w:szCs w:val="24"/>
          <w:lang w:val="hr-HR"/>
        </w:rPr>
        <w:t>Valens</w:t>
      </w:r>
      <w:proofErr w:type="spellEnd"/>
      <w:r w:rsidRPr="0020316D">
        <w:rPr>
          <w:rFonts w:ascii="Times New Roman" w:hAnsi="Times New Roman"/>
          <w:sz w:val="24"/>
          <w:szCs w:val="24"/>
          <w:lang w:val="hr-HR"/>
        </w:rPr>
        <w:t xml:space="preserve">. Za kulturnu ponudu Grada Vinkovaca od velikog su značaja </w:t>
      </w:r>
      <w:r w:rsidRPr="0020316D">
        <w:rPr>
          <w:rFonts w:ascii="Times New Roman" w:hAnsi="Times New Roman"/>
          <w:b/>
          <w:sz w:val="24"/>
          <w:szCs w:val="24"/>
          <w:lang w:val="hr-HR"/>
        </w:rPr>
        <w:t>manifestacije</w:t>
      </w:r>
      <w:r w:rsidRPr="0020316D">
        <w:rPr>
          <w:rFonts w:ascii="Times New Roman" w:hAnsi="Times New Roman"/>
          <w:sz w:val="24"/>
          <w:szCs w:val="24"/>
          <w:lang w:val="hr-HR"/>
        </w:rPr>
        <w:t xml:space="preserve"> koje se održavaju na autentičnim lokacijama:</w:t>
      </w:r>
      <w:r w:rsidR="00780429" w:rsidRPr="0020316D">
        <w:rPr>
          <w:rFonts w:ascii="Times New Roman" w:hAnsi="Times New Roman"/>
          <w:sz w:val="24"/>
          <w:szCs w:val="24"/>
          <w:lang w:val="hr-HR"/>
        </w:rPr>
        <w:t xml:space="preserve"> </w:t>
      </w:r>
      <w:r w:rsidRPr="0020316D">
        <w:rPr>
          <w:rFonts w:ascii="Times New Roman" w:hAnsi="Times New Roman"/>
          <w:sz w:val="24"/>
          <w:szCs w:val="24"/>
          <w:lang w:val="hr-HR"/>
        </w:rPr>
        <w:t xml:space="preserve">Pokladno jahanje, Zimski šokački divani, Vinkovački karneval, DORF, Lutkarsko proljeće u Vinkovcima, Sajam zdravlja, Seminar o izradi tradicijskih frizura, Festival glumca i Rimski dani. </w:t>
      </w:r>
    </w:p>
    <w:p w14:paraId="3F4C3D64" w14:textId="6ADC0A67" w:rsidR="008F484F" w:rsidRDefault="008F484F" w:rsidP="004E20A5">
      <w:pPr>
        <w:shd w:val="clear" w:color="auto" w:fill="FFFFFF"/>
        <w:spacing w:line="240" w:lineRule="auto"/>
        <w:contextualSpacing/>
        <w:jc w:val="both"/>
        <w:rPr>
          <w:rFonts w:ascii="Times New Roman" w:hAnsi="Times New Roman"/>
          <w:sz w:val="24"/>
          <w:szCs w:val="24"/>
          <w:lang w:val="hr-HR"/>
        </w:rPr>
      </w:pPr>
    </w:p>
    <w:p w14:paraId="59F58671" w14:textId="078EC67B" w:rsidR="008F484F" w:rsidRDefault="008F484F" w:rsidP="004E20A5">
      <w:pPr>
        <w:shd w:val="clear" w:color="auto" w:fill="FFFFFF"/>
        <w:spacing w:line="240" w:lineRule="auto"/>
        <w:contextualSpacing/>
        <w:jc w:val="both"/>
        <w:rPr>
          <w:rFonts w:ascii="Times New Roman" w:hAnsi="Times New Roman"/>
          <w:sz w:val="24"/>
          <w:szCs w:val="24"/>
          <w:lang w:val="hr-HR"/>
        </w:rPr>
      </w:pPr>
    </w:p>
    <w:p w14:paraId="0B611C3A" w14:textId="77777777" w:rsidR="008F484F" w:rsidRPr="0020316D" w:rsidRDefault="008F484F" w:rsidP="004E20A5">
      <w:pPr>
        <w:shd w:val="clear" w:color="auto" w:fill="FFFFFF"/>
        <w:spacing w:line="240" w:lineRule="auto"/>
        <w:contextualSpacing/>
        <w:jc w:val="both"/>
        <w:rPr>
          <w:rFonts w:ascii="Times New Roman" w:hAnsi="Times New Roman"/>
          <w:sz w:val="24"/>
          <w:szCs w:val="24"/>
          <w:lang w:val="hr-HR"/>
        </w:rPr>
      </w:pPr>
    </w:p>
    <w:p w14:paraId="302B972D" w14:textId="77777777" w:rsidR="002E388D" w:rsidRPr="0020316D" w:rsidRDefault="002E388D" w:rsidP="004E20A5">
      <w:pPr>
        <w:shd w:val="clear" w:color="auto" w:fill="FFFFFF"/>
        <w:spacing w:line="240" w:lineRule="auto"/>
        <w:contextualSpacing/>
        <w:jc w:val="both"/>
        <w:rPr>
          <w:rFonts w:ascii="Times New Roman" w:hAnsi="Times New Roman"/>
          <w:b/>
          <w:sz w:val="24"/>
          <w:szCs w:val="24"/>
          <w:lang w:val="hr-HR"/>
        </w:rPr>
      </w:pPr>
    </w:p>
    <w:p w14:paraId="7F25C827" w14:textId="174AEB25" w:rsidR="004E20A5" w:rsidRPr="0020316D" w:rsidRDefault="004E20A5" w:rsidP="004E20A5">
      <w:pPr>
        <w:shd w:val="clear" w:color="auto" w:fill="FFFFFF"/>
        <w:spacing w:line="240" w:lineRule="auto"/>
        <w:contextualSpacing/>
        <w:jc w:val="both"/>
        <w:rPr>
          <w:rFonts w:ascii="Times New Roman" w:hAnsi="Times New Roman"/>
          <w:b/>
          <w:sz w:val="24"/>
          <w:szCs w:val="24"/>
          <w:lang w:val="hr-HR"/>
        </w:rPr>
      </w:pPr>
      <w:r w:rsidRPr="0020316D">
        <w:rPr>
          <w:rFonts w:ascii="Times New Roman" w:hAnsi="Times New Roman"/>
          <w:b/>
          <w:sz w:val="24"/>
          <w:szCs w:val="24"/>
          <w:lang w:val="hr-HR"/>
        </w:rPr>
        <w:t xml:space="preserve">OSNOVNI EKONOMSKI PODACI  </w:t>
      </w:r>
    </w:p>
    <w:p w14:paraId="677C7B46" w14:textId="77777777" w:rsidR="004E20A5" w:rsidRPr="0020316D" w:rsidRDefault="004E20A5" w:rsidP="004E20A5">
      <w:pPr>
        <w:spacing w:line="240" w:lineRule="auto"/>
        <w:contextualSpacing/>
        <w:jc w:val="both"/>
        <w:rPr>
          <w:rFonts w:ascii="Times New Roman" w:hAnsi="Times New Roman"/>
          <w:sz w:val="24"/>
          <w:szCs w:val="24"/>
          <w:shd w:val="clear" w:color="auto" w:fill="FFFFFF"/>
          <w:lang w:val="hr-HR"/>
        </w:rPr>
      </w:pPr>
    </w:p>
    <w:p w14:paraId="2D92170E" w14:textId="77777777" w:rsidR="004E20A5" w:rsidRPr="0020316D" w:rsidRDefault="004E20A5" w:rsidP="00113646">
      <w:pPr>
        <w:spacing w:line="240" w:lineRule="auto"/>
        <w:contextualSpacing/>
        <w:rPr>
          <w:rFonts w:ascii="Times New Roman" w:hAnsi="Times New Roman"/>
          <w:sz w:val="24"/>
          <w:szCs w:val="24"/>
          <w:lang w:val="hr-HR"/>
        </w:rPr>
      </w:pPr>
      <w:r w:rsidRPr="0020316D">
        <w:rPr>
          <w:rFonts w:ascii="Times New Roman" w:hAnsi="Times New Roman"/>
          <w:sz w:val="24"/>
          <w:szCs w:val="24"/>
          <w:lang w:val="hr-HR"/>
        </w:rPr>
        <w:t>Grad Vinkovci imaju značajan udjel u pokazateljima županije i to tako što se u gradu nalazi preko 32,08 % poduzetnika koji upošljavaju više od 41,83 % ukupno zaposlenih, te ostvaruju skoro 26,17 % ukupnog prihoda županije.</w:t>
      </w:r>
    </w:p>
    <w:p w14:paraId="588B39C5" w14:textId="77777777" w:rsidR="004E20A5" w:rsidRPr="0020316D" w:rsidRDefault="004E20A5" w:rsidP="00113646">
      <w:pPr>
        <w:spacing w:line="240" w:lineRule="auto"/>
        <w:contextualSpacing/>
        <w:rPr>
          <w:rFonts w:ascii="Times New Roman" w:hAnsi="Times New Roman"/>
          <w:sz w:val="24"/>
          <w:szCs w:val="24"/>
          <w:lang w:val="hr-HR"/>
        </w:rPr>
      </w:pPr>
    </w:p>
    <w:p w14:paraId="20DF8A28" w14:textId="73BF8275" w:rsidR="00780429" w:rsidRPr="0020316D" w:rsidRDefault="004E20A5" w:rsidP="00113646">
      <w:pPr>
        <w:pStyle w:val="BodyText"/>
        <w:spacing w:after="120" w:line="240" w:lineRule="auto"/>
        <w:contextualSpacing/>
        <w:jc w:val="left"/>
        <w:rPr>
          <w:rFonts w:ascii="Times New Roman" w:hAnsi="Times New Roman"/>
          <w:sz w:val="24"/>
          <w:szCs w:val="24"/>
          <w:lang w:val="hr-HR"/>
        </w:rPr>
      </w:pPr>
      <w:r w:rsidRPr="0020316D">
        <w:rPr>
          <w:rFonts w:ascii="Times New Roman" w:hAnsi="Times New Roman"/>
          <w:sz w:val="24"/>
          <w:szCs w:val="24"/>
          <w:lang w:val="hr-HR"/>
        </w:rPr>
        <w:t>Vinkovci su tradicionalno obrtnički grad sa registriranih ukupno 547 obrtnika.</w:t>
      </w:r>
    </w:p>
    <w:p w14:paraId="14FCC076" w14:textId="6122BF87" w:rsidR="00780429" w:rsidRDefault="00854960" w:rsidP="00113646">
      <w:pPr>
        <w:pStyle w:val="BodyText"/>
        <w:spacing w:after="120" w:line="240" w:lineRule="auto"/>
        <w:contextualSpacing/>
        <w:jc w:val="left"/>
        <w:rPr>
          <w:rFonts w:ascii="Times New Roman" w:hAnsi="Times New Roman"/>
          <w:sz w:val="24"/>
          <w:szCs w:val="24"/>
          <w:lang w:val="hr-HR"/>
        </w:rPr>
      </w:pPr>
      <w:r>
        <w:rPr>
          <w:rFonts w:ascii="Times New Roman" w:hAnsi="Times New Roman"/>
          <w:sz w:val="24"/>
          <w:szCs w:val="24"/>
          <w:lang w:val="hr-HR"/>
        </w:rPr>
        <w:t>Ukupan broj poduzetnika 693.</w:t>
      </w:r>
    </w:p>
    <w:p w14:paraId="0D1A7ABC" w14:textId="77777777" w:rsidR="00854960" w:rsidRPr="0020316D" w:rsidRDefault="00854960" w:rsidP="00113646">
      <w:pPr>
        <w:pStyle w:val="BodyText"/>
        <w:spacing w:after="120" w:line="240" w:lineRule="auto"/>
        <w:contextualSpacing/>
        <w:jc w:val="left"/>
        <w:rPr>
          <w:rFonts w:ascii="Times New Roman" w:hAnsi="Times New Roman"/>
          <w:sz w:val="24"/>
          <w:szCs w:val="24"/>
          <w:lang w:val="hr-HR"/>
        </w:rPr>
      </w:pPr>
    </w:p>
    <w:p w14:paraId="1A27B4BA" w14:textId="0D19C9AF" w:rsidR="003B492A" w:rsidRDefault="003B492A" w:rsidP="00113646">
      <w:pPr>
        <w:pStyle w:val="BodyText"/>
        <w:pBdr>
          <w:bar w:val="single" w:sz="4" w:color="auto"/>
        </w:pBdr>
        <w:spacing w:after="120"/>
        <w:contextualSpacing/>
        <w:jc w:val="left"/>
        <w:rPr>
          <w:rFonts w:ascii="Times New Roman" w:hAnsi="Times New Roman"/>
          <w:sz w:val="24"/>
          <w:szCs w:val="24"/>
          <w:lang w:val="hr-HR"/>
        </w:rPr>
      </w:pPr>
      <w:r w:rsidRPr="003B492A">
        <w:rPr>
          <w:rFonts w:ascii="Times New Roman" w:hAnsi="Times New Roman"/>
          <w:sz w:val="24"/>
          <w:szCs w:val="24"/>
          <w:lang w:val="hr-HR"/>
        </w:rPr>
        <w:t xml:space="preserve">U sažetom prikazu uočit ćete relevantne veličine svih postojećih poslovnih subjekata za </w:t>
      </w:r>
      <w:r w:rsidRPr="003B492A">
        <w:rPr>
          <w:rFonts w:ascii="Times New Roman" w:hAnsi="Times New Roman"/>
          <w:b/>
          <w:bCs/>
          <w:sz w:val="24"/>
          <w:szCs w:val="24"/>
          <w:lang w:val="hr-HR"/>
        </w:rPr>
        <w:t>2019</w:t>
      </w:r>
      <w:r w:rsidRPr="003B492A">
        <w:rPr>
          <w:rFonts w:ascii="Times New Roman" w:hAnsi="Times New Roman"/>
          <w:sz w:val="24"/>
          <w:szCs w:val="24"/>
          <w:lang w:val="hr-HR"/>
        </w:rPr>
        <w:t>. godinu.</w:t>
      </w:r>
      <w:r w:rsidR="002F2027">
        <w:rPr>
          <w:rFonts w:ascii="Times New Roman" w:hAnsi="Times New Roman"/>
          <w:sz w:val="24"/>
          <w:szCs w:val="24"/>
          <w:lang w:val="hr-HR"/>
        </w:rPr>
        <w:t xml:space="preserve"> Iznosi u Kn:</w:t>
      </w:r>
    </w:p>
    <w:p w14:paraId="315AF68C" w14:textId="77777777" w:rsidR="002F2027" w:rsidRPr="00A710C9" w:rsidRDefault="002F2027" w:rsidP="003B492A">
      <w:pPr>
        <w:pStyle w:val="BodyText"/>
        <w:spacing w:after="120"/>
        <w:contextualSpacing/>
        <w:rPr>
          <w:rFonts w:ascii="Times New Roman" w:hAnsi="Times New Roman"/>
          <w:sz w:val="24"/>
          <w:szCs w:val="24"/>
          <w:u w:val="single"/>
          <w:lang w:val="hr-HR"/>
        </w:rPr>
      </w:pPr>
    </w:p>
    <w:p w14:paraId="2A80B0CF" w14:textId="77777777" w:rsidR="003B492A" w:rsidRPr="003B492A" w:rsidRDefault="003B492A" w:rsidP="003B492A">
      <w:pPr>
        <w:pStyle w:val="BodyText"/>
        <w:spacing w:after="120"/>
        <w:contextualSpacing/>
        <w:rPr>
          <w:rFonts w:ascii="Times New Roman" w:hAnsi="Times New Roman"/>
          <w:sz w:val="24"/>
          <w:szCs w:val="24"/>
          <w:lang w:val="hr-HR"/>
        </w:rPr>
      </w:pPr>
    </w:p>
    <w:tbl>
      <w:tblPr>
        <w:tblStyle w:val="Reetkatablice"/>
        <w:tblW w:w="0" w:type="auto"/>
        <w:tblLook w:val="04A0" w:firstRow="1" w:lastRow="0" w:firstColumn="1" w:lastColumn="0" w:noHBand="0" w:noVBand="1"/>
      </w:tblPr>
      <w:tblGrid>
        <w:gridCol w:w="1766"/>
        <w:gridCol w:w="1896"/>
        <w:gridCol w:w="1896"/>
        <w:gridCol w:w="1896"/>
        <w:gridCol w:w="1896"/>
      </w:tblGrid>
      <w:tr w:rsidR="00427BFF" w:rsidRPr="00427BFF" w14:paraId="4CC4CC60" w14:textId="77777777" w:rsidTr="00C37D17">
        <w:trPr>
          <w:trHeight w:val="602"/>
        </w:trPr>
        <w:tc>
          <w:tcPr>
            <w:tcW w:w="1812" w:type="dxa"/>
          </w:tcPr>
          <w:p w14:paraId="490F0821" w14:textId="77777777" w:rsidR="00427BFF" w:rsidRPr="008D0456" w:rsidRDefault="000D798D" w:rsidP="00427BFF">
            <w:pPr>
              <w:pStyle w:val="BodyText"/>
              <w:spacing w:after="120"/>
              <w:contextualSpacing/>
              <w:rPr>
                <w:rFonts w:ascii="Times New Roman" w:hAnsi="Times New Roman"/>
                <w:b/>
                <w:bCs/>
                <w:i/>
                <w:iCs/>
                <w:sz w:val="24"/>
                <w:szCs w:val="24"/>
                <w:lang w:val="hr-HR"/>
              </w:rPr>
            </w:pPr>
            <w:r w:rsidRPr="008D0456">
              <w:rPr>
                <w:rFonts w:ascii="Times New Roman" w:hAnsi="Times New Roman"/>
                <w:b/>
                <w:bCs/>
                <w:i/>
                <w:iCs/>
                <w:sz w:val="24"/>
                <w:szCs w:val="24"/>
                <w:lang w:val="hr-HR"/>
              </w:rPr>
              <w:t>Ukupan broj</w:t>
            </w:r>
          </w:p>
          <w:p w14:paraId="3219BC6F" w14:textId="777930E4" w:rsidR="000D798D" w:rsidRPr="000D798D" w:rsidRDefault="000D798D" w:rsidP="00427BFF">
            <w:pPr>
              <w:pStyle w:val="BodyText"/>
              <w:spacing w:after="120"/>
              <w:contextualSpacing/>
              <w:rPr>
                <w:rFonts w:ascii="Times New Roman" w:hAnsi="Times New Roman"/>
                <w:i/>
                <w:iCs/>
                <w:sz w:val="24"/>
                <w:szCs w:val="24"/>
                <w:lang w:val="hr-HR"/>
              </w:rPr>
            </w:pPr>
            <w:r w:rsidRPr="008D0456">
              <w:rPr>
                <w:rFonts w:ascii="Times New Roman" w:hAnsi="Times New Roman"/>
                <w:b/>
                <w:bCs/>
                <w:i/>
                <w:iCs/>
                <w:sz w:val="24"/>
                <w:szCs w:val="24"/>
                <w:lang w:val="hr-HR"/>
              </w:rPr>
              <w:t>Poduzetnika 693</w:t>
            </w:r>
          </w:p>
        </w:tc>
        <w:tc>
          <w:tcPr>
            <w:tcW w:w="1812" w:type="dxa"/>
          </w:tcPr>
          <w:p w14:paraId="205ECE29" w14:textId="77777777" w:rsidR="00427BFF" w:rsidRPr="00427BFF" w:rsidRDefault="00427BFF" w:rsidP="00427BFF">
            <w:pPr>
              <w:pStyle w:val="BodyText"/>
              <w:spacing w:after="120"/>
              <w:contextualSpacing/>
              <w:rPr>
                <w:rFonts w:ascii="Times New Roman" w:hAnsi="Times New Roman"/>
                <w:sz w:val="24"/>
                <w:szCs w:val="24"/>
                <w:lang w:val="hr-HR"/>
              </w:rPr>
            </w:pPr>
            <w:r w:rsidRPr="00427BFF">
              <w:rPr>
                <w:rFonts w:ascii="Times New Roman" w:hAnsi="Times New Roman"/>
                <w:sz w:val="24"/>
                <w:szCs w:val="24"/>
                <w:u w:val="single"/>
                <w:lang w:val="hr-HR"/>
              </w:rPr>
              <w:t>MIKRO</w:t>
            </w:r>
            <w:r w:rsidRPr="00427BFF">
              <w:rPr>
                <w:rFonts w:ascii="Times New Roman" w:hAnsi="Times New Roman"/>
                <w:sz w:val="24"/>
                <w:szCs w:val="24"/>
                <w:lang w:val="hr-HR"/>
              </w:rPr>
              <w:t xml:space="preserve">              </w:t>
            </w:r>
          </w:p>
        </w:tc>
        <w:tc>
          <w:tcPr>
            <w:tcW w:w="1812" w:type="dxa"/>
          </w:tcPr>
          <w:p w14:paraId="7017BA95" w14:textId="77777777" w:rsidR="00427BFF" w:rsidRPr="00427BFF" w:rsidRDefault="00427BFF" w:rsidP="00427BFF">
            <w:pPr>
              <w:pStyle w:val="BodyText"/>
              <w:spacing w:after="120"/>
              <w:contextualSpacing/>
              <w:rPr>
                <w:rFonts w:ascii="Times New Roman" w:hAnsi="Times New Roman"/>
                <w:sz w:val="24"/>
                <w:szCs w:val="24"/>
                <w:lang w:val="hr-HR"/>
              </w:rPr>
            </w:pPr>
            <w:r w:rsidRPr="00427BFF">
              <w:rPr>
                <w:rFonts w:ascii="Times New Roman" w:hAnsi="Times New Roman"/>
                <w:sz w:val="24"/>
                <w:szCs w:val="24"/>
                <w:u w:val="single"/>
                <w:lang w:val="hr-HR"/>
              </w:rPr>
              <w:t>MALI</w:t>
            </w:r>
          </w:p>
        </w:tc>
        <w:tc>
          <w:tcPr>
            <w:tcW w:w="1813" w:type="dxa"/>
          </w:tcPr>
          <w:p w14:paraId="595DCF1A" w14:textId="77777777" w:rsidR="00427BFF" w:rsidRPr="00427BFF" w:rsidRDefault="00427BFF" w:rsidP="00427BFF">
            <w:pPr>
              <w:pStyle w:val="BodyText"/>
              <w:spacing w:after="120"/>
              <w:contextualSpacing/>
              <w:rPr>
                <w:rFonts w:ascii="Times New Roman" w:hAnsi="Times New Roman"/>
                <w:sz w:val="24"/>
                <w:szCs w:val="24"/>
                <w:lang w:val="hr-HR"/>
              </w:rPr>
            </w:pPr>
            <w:r w:rsidRPr="00427BFF">
              <w:rPr>
                <w:rFonts w:ascii="Times New Roman" w:hAnsi="Times New Roman"/>
                <w:sz w:val="24"/>
                <w:szCs w:val="24"/>
                <w:u w:val="single"/>
                <w:lang w:val="hr-HR"/>
              </w:rPr>
              <w:t>SREDNJI</w:t>
            </w:r>
          </w:p>
        </w:tc>
        <w:tc>
          <w:tcPr>
            <w:tcW w:w="1813" w:type="dxa"/>
          </w:tcPr>
          <w:p w14:paraId="7EDF04B7" w14:textId="77777777" w:rsidR="00427BFF" w:rsidRPr="00427BFF" w:rsidRDefault="00427BFF" w:rsidP="00427BFF">
            <w:pPr>
              <w:pStyle w:val="BodyText"/>
              <w:spacing w:after="120"/>
              <w:contextualSpacing/>
              <w:rPr>
                <w:rFonts w:ascii="Times New Roman" w:hAnsi="Times New Roman"/>
                <w:sz w:val="24"/>
                <w:szCs w:val="24"/>
                <w:lang w:val="hr-HR"/>
              </w:rPr>
            </w:pPr>
            <w:r w:rsidRPr="00427BFF">
              <w:rPr>
                <w:rFonts w:ascii="Times New Roman" w:hAnsi="Times New Roman"/>
                <w:sz w:val="24"/>
                <w:szCs w:val="24"/>
                <w:u w:val="single"/>
                <w:lang w:val="hr-HR"/>
              </w:rPr>
              <w:t>VELIKI</w:t>
            </w:r>
          </w:p>
        </w:tc>
      </w:tr>
      <w:tr w:rsidR="00427BFF" w:rsidRPr="00427BFF" w14:paraId="058EBF7B" w14:textId="77777777" w:rsidTr="00C37D17">
        <w:trPr>
          <w:trHeight w:val="568"/>
        </w:trPr>
        <w:tc>
          <w:tcPr>
            <w:tcW w:w="1812" w:type="dxa"/>
          </w:tcPr>
          <w:p w14:paraId="34E16E4B" w14:textId="77777777" w:rsidR="00427BFF" w:rsidRPr="00427BFF" w:rsidRDefault="00427BFF" w:rsidP="00427BFF">
            <w:pPr>
              <w:pStyle w:val="BodyText"/>
              <w:spacing w:after="120"/>
              <w:contextualSpacing/>
              <w:rPr>
                <w:rFonts w:ascii="Times New Roman" w:hAnsi="Times New Roman"/>
                <w:sz w:val="24"/>
                <w:szCs w:val="24"/>
                <w:lang w:val="hr-HR"/>
              </w:rPr>
            </w:pPr>
            <w:r w:rsidRPr="00427BFF">
              <w:rPr>
                <w:rFonts w:ascii="Times New Roman" w:hAnsi="Times New Roman"/>
                <w:b/>
                <w:bCs/>
                <w:i/>
                <w:iCs/>
                <w:sz w:val="24"/>
                <w:szCs w:val="24"/>
                <w:lang w:val="hr-HR"/>
              </w:rPr>
              <w:t>Temeljni kapital</w:t>
            </w:r>
          </w:p>
        </w:tc>
        <w:tc>
          <w:tcPr>
            <w:tcW w:w="1812" w:type="dxa"/>
          </w:tcPr>
          <w:p w14:paraId="475110E8" w14:textId="77777777" w:rsidR="00427BFF" w:rsidRPr="00427BFF" w:rsidRDefault="00427BFF" w:rsidP="00427BFF">
            <w:pPr>
              <w:pStyle w:val="BodyText"/>
              <w:spacing w:after="120"/>
              <w:contextualSpacing/>
              <w:rPr>
                <w:rFonts w:ascii="Times New Roman" w:hAnsi="Times New Roman"/>
                <w:sz w:val="24"/>
                <w:szCs w:val="24"/>
                <w:lang w:val="hr-HR"/>
              </w:rPr>
            </w:pPr>
            <w:r w:rsidRPr="00427BFF">
              <w:rPr>
                <w:rFonts w:ascii="Times New Roman" w:hAnsi="Times New Roman"/>
                <w:sz w:val="24"/>
                <w:szCs w:val="24"/>
                <w:lang w:val="hr-HR"/>
              </w:rPr>
              <w:t>68.849.840,00</w:t>
            </w:r>
          </w:p>
        </w:tc>
        <w:tc>
          <w:tcPr>
            <w:tcW w:w="1812" w:type="dxa"/>
          </w:tcPr>
          <w:p w14:paraId="0C027012" w14:textId="77777777" w:rsidR="00427BFF" w:rsidRPr="00427BFF" w:rsidRDefault="00427BFF" w:rsidP="00427BFF">
            <w:pPr>
              <w:pStyle w:val="BodyText"/>
              <w:spacing w:after="120"/>
              <w:contextualSpacing/>
              <w:rPr>
                <w:rFonts w:ascii="Times New Roman" w:hAnsi="Times New Roman"/>
                <w:sz w:val="24"/>
                <w:szCs w:val="24"/>
                <w:lang w:val="hr-HR"/>
              </w:rPr>
            </w:pPr>
            <w:r w:rsidRPr="00427BFF">
              <w:rPr>
                <w:rFonts w:ascii="Times New Roman" w:hAnsi="Times New Roman"/>
                <w:sz w:val="24"/>
                <w:szCs w:val="24"/>
                <w:lang w:val="hr-HR"/>
              </w:rPr>
              <w:t>163.834.516,00</w:t>
            </w:r>
          </w:p>
        </w:tc>
        <w:tc>
          <w:tcPr>
            <w:tcW w:w="1813" w:type="dxa"/>
          </w:tcPr>
          <w:p w14:paraId="54922992" w14:textId="77777777" w:rsidR="00427BFF" w:rsidRPr="00427BFF" w:rsidRDefault="00427BFF" w:rsidP="00427BFF">
            <w:pPr>
              <w:pStyle w:val="BodyText"/>
              <w:spacing w:after="120"/>
              <w:contextualSpacing/>
              <w:rPr>
                <w:rFonts w:ascii="Times New Roman" w:hAnsi="Times New Roman"/>
                <w:sz w:val="24"/>
                <w:szCs w:val="24"/>
                <w:lang w:val="hr-HR"/>
              </w:rPr>
            </w:pPr>
            <w:r w:rsidRPr="00427BFF">
              <w:rPr>
                <w:rFonts w:ascii="Times New Roman" w:hAnsi="Times New Roman"/>
                <w:sz w:val="24"/>
                <w:szCs w:val="24"/>
                <w:lang w:val="hr-HR"/>
              </w:rPr>
              <w:t>513.752.757,00</w:t>
            </w:r>
          </w:p>
        </w:tc>
        <w:tc>
          <w:tcPr>
            <w:tcW w:w="1813" w:type="dxa"/>
          </w:tcPr>
          <w:p w14:paraId="0651A760" w14:textId="77777777" w:rsidR="00427BFF" w:rsidRPr="00427BFF" w:rsidRDefault="00427BFF" w:rsidP="00427BFF">
            <w:pPr>
              <w:pStyle w:val="BodyText"/>
              <w:spacing w:after="120"/>
              <w:contextualSpacing/>
              <w:rPr>
                <w:rFonts w:ascii="Times New Roman" w:hAnsi="Times New Roman"/>
                <w:sz w:val="24"/>
                <w:szCs w:val="24"/>
                <w:lang w:val="hr-HR"/>
              </w:rPr>
            </w:pPr>
            <w:r w:rsidRPr="00427BFF">
              <w:rPr>
                <w:rFonts w:ascii="Times New Roman" w:hAnsi="Times New Roman"/>
                <w:sz w:val="24"/>
                <w:szCs w:val="24"/>
                <w:lang w:val="hr-HR"/>
              </w:rPr>
              <w:t>293.185.640,00</w:t>
            </w:r>
          </w:p>
        </w:tc>
      </w:tr>
      <w:tr w:rsidR="00427BFF" w:rsidRPr="00427BFF" w14:paraId="5A98462C" w14:textId="77777777" w:rsidTr="00C37D17">
        <w:trPr>
          <w:trHeight w:val="562"/>
        </w:trPr>
        <w:tc>
          <w:tcPr>
            <w:tcW w:w="1812" w:type="dxa"/>
          </w:tcPr>
          <w:p w14:paraId="50548E9A" w14:textId="77777777" w:rsidR="00427BFF" w:rsidRPr="00427BFF" w:rsidRDefault="00427BFF" w:rsidP="00427BFF">
            <w:pPr>
              <w:pStyle w:val="BodyText"/>
              <w:spacing w:after="120"/>
              <w:contextualSpacing/>
              <w:rPr>
                <w:rFonts w:ascii="Times New Roman" w:hAnsi="Times New Roman"/>
                <w:sz w:val="24"/>
                <w:szCs w:val="24"/>
                <w:lang w:val="hr-HR"/>
              </w:rPr>
            </w:pPr>
            <w:r w:rsidRPr="00427BFF">
              <w:rPr>
                <w:rFonts w:ascii="Times New Roman" w:hAnsi="Times New Roman"/>
                <w:b/>
                <w:bCs/>
                <w:i/>
                <w:iCs/>
                <w:sz w:val="24"/>
                <w:szCs w:val="24"/>
                <w:lang w:val="hr-HR"/>
              </w:rPr>
              <w:t>Prihodi</w:t>
            </w:r>
          </w:p>
        </w:tc>
        <w:tc>
          <w:tcPr>
            <w:tcW w:w="1812" w:type="dxa"/>
          </w:tcPr>
          <w:p w14:paraId="56EF7745" w14:textId="77777777" w:rsidR="00427BFF" w:rsidRPr="00427BFF" w:rsidRDefault="00427BFF" w:rsidP="00427BFF">
            <w:pPr>
              <w:pStyle w:val="BodyText"/>
              <w:spacing w:after="120"/>
              <w:contextualSpacing/>
              <w:rPr>
                <w:rFonts w:ascii="Times New Roman" w:hAnsi="Times New Roman"/>
                <w:sz w:val="24"/>
                <w:szCs w:val="24"/>
                <w:lang w:val="hr-HR"/>
              </w:rPr>
            </w:pPr>
            <w:r w:rsidRPr="00427BFF">
              <w:rPr>
                <w:rFonts w:ascii="Times New Roman" w:hAnsi="Times New Roman"/>
                <w:sz w:val="24"/>
                <w:szCs w:val="24"/>
                <w:lang w:val="hr-HR"/>
              </w:rPr>
              <w:t>1.295.998.816,00</w:t>
            </w:r>
          </w:p>
        </w:tc>
        <w:tc>
          <w:tcPr>
            <w:tcW w:w="1812" w:type="dxa"/>
          </w:tcPr>
          <w:p w14:paraId="3BBF7D4A" w14:textId="77777777" w:rsidR="00427BFF" w:rsidRPr="00427BFF" w:rsidRDefault="00427BFF" w:rsidP="00427BFF">
            <w:pPr>
              <w:pStyle w:val="BodyText"/>
              <w:spacing w:after="120"/>
              <w:contextualSpacing/>
              <w:rPr>
                <w:rFonts w:ascii="Times New Roman" w:hAnsi="Times New Roman"/>
                <w:sz w:val="24"/>
                <w:szCs w:val="24"/>
                <w:lang w:val="hr-HR"/>
              </w:rPr>
            </w:pPr>
            <w:r w:rsidRPr="00427BFF">
              <w:rPr>
                <w:rFonts w:ascii="Times New Roman" w:hAnsi="Times New Roman"/>
                <w:sz w:val="24"/>
                <w:szCs w:val="24"/>
                <w:lang w:val="hr-HR"/>
              </w:rPr>
              <w:t>1.371.313.254,00</w:t>
            </w:r>
          </w:p>
        </w:tc>
        <w:tc>
          <w:tcPr>
            <w:tcW w:w="1813" w:type="dxa"/>
          </w:tcPr>
          <w:p w14:paraId="3C3656F3" w14:textId="77777777" w:rsidR="00427BFF" w:rsidRPr="00427BFF" w:rsidRDefault="00427BFF" w:rsidP="00427BFF">
            <w:pPr>
              <w:pStyle w:val="BodyText"/>
              <w:spacing w:after="120"/>
              <w:contextualSpacing/>
              <w:rPr>
                <w:rFonts w:ascii="Times New Roman" w:hAnsi="Times New Roman"/>
                <w:sz w:val="24"/>
                <w:szCs w:val="24"/>
                <w:lang w:val="hr-HR"/>
              </w:rPr>
            </w:pPr>
            <w:r w:rsidRPr="00427BFF">
              <w:rPr>
                <w:rFonts w:ascii="Times New Roman" w:hAnsi="Times New Roman"/>
                <w:sz w:val="24"/>
                <w:szCs w:val="24"/>
                <w:lang w:val="hr-HR"/>
              </w:rPr>
              <w:t>1.223.874.022,00</w:t>
            </w:r>
          </w:p>
        </w:tc>
        <w:tc>
          <w:tcPr>
            <w:tcW w:w="1813" w:type="dxa"/>
          </w:tcPr>
          <w:p w14:paraId="0BB284AB" w14:textId="77777777" w:rsidR="00427BFF" w:rsidRPr="00427BFF" w:rsidRDefault="00427BFF" w:rsidP="00427BFF">
            <w:pPr>
              <w:pStyle w:val="BodyText"/>
              <w:spacing w:after="120"/>
              <w:contextualSpacing/>
              <w:rPr>
                <w:rFonts w:ascii="Times New Roman" w:hAnsi="Times New Roman"/>
                <w:sz w:val="24"/>
                <w:szCs w:val="24"/>
                <w:lang w:val="hr-HR"/>
              </w:rPr>
            </w:pPr>
            <w:r w:rsidRPr="00427BFF">
              <w:rPr>
                <w:rFonts w:ascii="Times New Roman" w:hAnsi="Times New Roman"/>
                <w:sz w:val="24"/>
                <w:szCs w:val="24"/>
                <w:lang w:val="hr-HR"/>
              </w:rPr>
              <w:t>1.077.296.261,00</w:t>
            </w:r>
          </w:p>
        </w:tc>
      </w:tr>
      <w:tr w:rsidR="00427BFF" w:rsidRPr="00427BFF" w14:paraId="01DF4E4B" w14:textId="77777777" w:rsidTr="00C37D17">
        <w:trPr>
          <w:trHeight w:val="542"/>
        </w:trPr>
        <w:tc>
          <w:tcPr>
            <w:tcW w:w="1812" w:type="dxa"/>
          </w:tcPr>
          <w:p w14:paraId="1EC8ECB7" w14:textId="77777777" w:rsidR="00427BFF" w:rsidRPr="00427BFF" w:rsidRDefault="00427BFF" w:rsidP="00427BFF">
            <w:pPr>
              <w:pStyle w:val="BodyText"/>
              <w:spacing w:after="120"/>
              <w:contextualSpacing/>
              <w:rPr>
                <w:rFonts w:ascii="Times New Roman" w:hAnsi="Times New Roman"/>
                <w:sz w:val="24"/>
                <w:szCs w:val="24"/>
                <w:lang w:val="hr-HR"/>
              </w:rPr>
            </w:pPr>
            <w:r w:rsidRPr="00427BFF">
              <w:rPr>
                <w:rFonts w:ascii="Times New Roman" w:hAnsi="Times New Roman"/>
                <w:b/>
                <w:bCs/>
                <w:i/>
                <w:iCs/>
                <w:sz w:val="24"/>
                <w:szCs w:val="24"/>
                <w:lang w:val="hr-HR"/>
              </w:rPr>
              <w:t>Zaposlenih</w:t>
            </w:r>
          </w:p>
        </w:tc>
        <w:tc>
          <w:tcPr>
            <w:tcW w:w="1812" w:type="dxa"/>
          </w:tcPr>
          <w:p w14:paraId="1D2DDD15" w14:textId="77777777" w:rsidR="00427BFF" w:rsidRPr="00427BFF" w:rsidRDefault="00427BFF" w:rsidP="00427BFF">
            <w:pPr>
              <w:pStyle w:val="BodyText"/>
              <w:spacing w:after="120"/>
              <w:contextualSpacing/>
              <w:rPr>
                <w:rFonts w:ascii="Times New Roman" w:hAnsi="Times New Roman"/>
                <w:sz w:val="24"/>
                <w:szCs w:val="24"/>
                <w:lang w:val="hr-HR"/>
              </w:rPr>
            </w:pPr>
            <w:r w:rsidRPr="00427BFF">
              <w:rPr>
                <w:rFonts w:ascii="Times New Roman" w:hAnsi="Times New Roman"/>
                <w:sz w:val="24"/>
                <w:szCs w:val="24"/>
                <w:lang w:val="hr-HR"/>
              </w:rPr>
              <w:t>2.493</w:t>
            </w:r>
          </w:p>
          <w:p w14:paraId="038735BD" w14:textId="77777777" w:rsidR="00427BFF" w:rsidRPr="00427BFF" w:rsidRDefault="00427BFF" w:rsidP="00427BFF">
            <w:pPr>
              <w:pStyle w:val="BodyText"/>
              <w:spacing w:after="120"/>
              <w:contextualSpacing/>
              <w:rPr>
                <w:rFonts w:ascii="Times New Roman" w:hAnsi="Times New Roman"/>
                <w:sz w:val="24"/>
                <w:szCs w:val="24"/>
                <w:lang w:val="hr-HR"/>
              </w:rPr>
            </w:pPr>
          </w:p>
        </w:tc>
        <w:tc>
          <w:tcPr>
            <w:tcW w:w="1812" w:type="dxa"/>
          </w:tcPr>
          <w:p w14:paraId="75255598" w14:textId="77777777" w:rsidR="00427BFF" w:rsidRPr="00427BFF" w:rsidRDefault="00427BFF" w:rsidP="00427BFF">
            <w:pPr>
              <w:pStyle w:val="BodyText"/>
              <w:spacing w:after="120"/>
              <w:contextualSpacing/>
              <w:rPr>
                <w:rFonts w:ascii="Times New Roman" w:hAnsi="Times New Roman"/>
                <w:sz w:val="24"/>
                <w:szCs w:val="24"/>
                <w:lang w:val="hr-HR"/>
              </w:rPr>
            </w:pPr>
            <w:r w:rsidRPr="00427BFF">
              <w:rPr>
                <w:rFonts w:ascii="Times New Roman" w:hAnsi="Times New Roman"/>
                <w:sz w:val="24"/>
                <w:szCs w:val="24"/>
                <w:lang w:val="hr-HR"/>
              </w:rPr>
              <w:t>1.848</w:t>
            </w:r>
          </w:p>
        </w:tc>
        <w:tc>
          <w:tcPr>
            <w:tcW w:w="1813" w:type="dxa"/>
          </w:tcPr>
          <w:p w14:paraId="3451A26E" w14:textId="77777777" w:rsidR="00427BFF" w:rsidRPr="00427BFF" w:rsidRDefault="00427BFF" w:rsidP="00427BFF">
            <w:pPr>
              <w:pStyle w:val="BodyText"/>
              <w:spacing w:after="120"/>
              <w:contextualSpacing/>
              <w:rPr>
                <w:rFonts w:ascii="Times New Roman" w:hAnsi="Times New Roman"/>
                <w:sz w:val="24"/>
                <w:szCs w:val="24"/>
                <w:lang w:val="hr-HR"/>
              </w:rPr>
            </w:pPr>
            <w:r w:rsidRPr="00427BFF">
              <w:rPr>
                <w:rFonts w:ascii="Times New Roman" w:hAnsi="Times New Roman"/>
                <w:sz w:val="24"/>
                <w:szCs w:val="24"/>
                <w:lang w:val="hr-HR"/>
              </w:rPr>
              <w:t>1.913</w:t>
            </w:r>
          </w:p>
        </w:tc>
        <w:tc>
          <w:tcPr>
            <w:tcW w:w="1813" w:type="dxa"/>
          </w:tcPr>
          <w:p w14:paraId="3AD11354" w14:textId="77777777" w:rsidR="00427BFF" w:rsidRPr="00427BFF" w:rsidRDefault="00427BFF" w:rsidP="00427BFF">
            <w:pPr>
              <w:pStyle w:val="BodyText"/>
              <w:spacing w:after="120"/>
              <w:contextualSpacing/>
              <w:rPr>
                <w:rFonts w:ascii="Times New Roman" w:hAnsi="Times New Roman"/>
                <w:sz w:val="24"/>
                <w:szCs w:val="24"/>
                <w:lang w:val="hr-HR"/>
              </w:rPr>
            </w:pPr>
            <w:r w:rsidRPr="00427BFF">
              <w:rPr>
                <w:rFonts w:ascii="Times New Roman" w:hAnsi="Times New Roman"/>
                <w:sz w:val="24"/>
                <w:szCs w:val="24"/>
                <w:lang w:val="hr-HR"/>
              </w:rPr>
              <w:t>2.117</w:t>
            </w:r>
          </w:p>
        </w:tc>
      </w:tr>
      <w:tr w:rsidR="00427BFF" w:rsidRPr="00427BFF" w14:paraId="02E52BE6" w14:textId="77777777" w:rsidTr="00C37D17">
        <w:trPr>
          <w:trHeight w:val="487"/>
        </w:trPr>
        <w:tc>
          <w:tcPr>
            <w:tcW w:w="1812" w:type="dxa"/>
          </w:tcPr>
          <w:p w14:paraId="6ECB3F60" w14:textId="77777777" w:rsidR="00427BFF" w:rsidRPr="00427BFF" w:rsidRDefault="00427BFF" w:rsidP="00427BFF">
            <w:pPr>
              <w:pStyle w:val="BodyText"/>
              <w:spacing w:after="120"/>
              <w:contextualSpacing/>
              <w:rPr>
                <w:rFonts w:ascii="Times New Roman" w:hAnsi="Times New Roman"/>
                <w:sz w:val="24"/>
                <w:szCs w:val="24"/>
                <w:lang w:val="hr-HR"/>
              </w:rPr>
            </w:pPr>
            <w:r w:rsidRPr="00427BFF">
              <w:rPr>
                <w:rFonts w:ascii="Times New Roman" w:hAnsi="Times New Roman"/>
                <w:b/>
                <w:bCs/>
                <w:i/>
                <w:iCs/>
                <w:sz w:val="24"/>
                <w:szCs w:val="24"/>
                <w:lang w:val="hr-HR"/>
              </w:rPr>
              <w:t>Imovina</w:t>
            </w:r>
          </w:p>
        </w:tc>
        <w:tc>
          <w:tcPr>
            <w:tcW w:w="1812" w:type="dxa"/>
          </w:tcPr>
          <w:p w14:paraId="064B458F" w14:textId="77777777" w:rsidR="00427BFF" w:rsidRPr="00427BFF" w:rsidRDefault="00427BFF" w:rsidP="00427BFF">
            <w:pPr>
              <w:pStyle w:val="BodyText"/>
              <w:spacing w:after="120"/>
              <w:contextualSpacing/>
              <w:rPr>
                <w:rFonts w:ascii="Times New Roman" w:hAnsi="Times New Roman"/>
                <w:sz w:val="24"/>
                <w:szCs w:val="24"/>
                <w:lang w:val="hr-HR"/>
              </w:rPr>
            </w:pPr>
            <w:r w:rsidRPr="00427BFF">
              <w:rPr>
                <w:rFonts w:ascii="Times New Roman" w:hAnsi="Times New Roman"/>
                <w:sz w:val="24"/>
                <w:szCs w:val="24"/>
                <w:lang w:val="hr-HR"/>
              </w:rPr>
              <w:t>1.328.587.821,00</w:t>
            </w:r>
          </w:p>
        </w:tc>
        <w:tc>
          <w:tcPr>
            <w:tcW w:w="1812" w:type="dxa"/>
          </w:tcPr>
          <w:p w14:paraId="10B836ED" w14:textId="77777777" w:rsidR="00427BFF" w:rsidRPr="00427BFF" w:rsidRDefault="00427BFF" w:rsidP="00427BFF">
            <w:pPr>
              <w:pStyle w:val="BodyText"/>
              <w:spacing w:after="120"/>
              <w:contextualSpacing/>
              <w:rPr>
                <w:rFonts w:ascii="Times New Roman" w:hAnsi="Times New Roman"/>
                <w:sz w:val="24"/>
                <w:szCs w:val="24"/>
                <w:lang w:val="hr-HR"/>
              </w:rPr>
            </w:pPr>
            <w:r w:rsidRPr="00427BFF">
              <w:rPr>
                <w:rFonts w:ascii="Times New Roman" w:hAnsi="Times New Roman"/>
                <w:sz w:val="24"/>
                <w:szCs w:val="24"/>
                <w:lang w:val="hr-HR"/>
              </w:rPr>
              <w:t>793. 189.087,00</w:t>
            </w:r>
          </w:p>
        </w:tc>
        <w:tc>
          <w:tcPr>
            <w:tcW w:w="1813" w:type="dxa"/>
          </w:tcPr>
          <w:p w14:paraId="061FC984" w14:textId="77777777" w:rsidR="00427BFF" w:rsidRPr="00427BFF" w:rsidRDefault="00427BFF" w:rsidP="00427BFF">
            <w:pPr>
              <w:pStyle w:val="BodyText"/>
              <w:spacing w:after="120"/>
              <w:contextualSpacing/>
              <w:rPr>
                <w:rFonts w:ascii="Times New Roman" w:hAnsi="Times New Roman"/>
                <w:sz w:val="24"/>
                <w:szCs w:val="24"/>
                <w:lang w:val="hr-HR"/>
              </w:rPr>
            </w:pPr>
            <w:r w:rsidRPr="00427BFF">
              <w:rPr>
                <w:rFonts w:ascii="Times New Roman" w:hAnsi="Times New Roman"/>
                <w:sz w:val="24"/>
                <w:szCs w:val="24"/>
                <w:lang w:val="hr-HR"/>
              </w:rPr>
              <w:t>1.564.959.175,00</w:t>
            </w:r>
          </w:p>
        </w:tc>
        <w:tc>
          <w:tcPr>
            <w:tcW w:w="1813" w:type="dxa"/>
          </w:tcPr>
          <w:p w14:paraId="0C826EE6" w14:textId="77777777" w:rsidR="00427BFF" w:rsidRPr="00427BFF" w:rsidRDefault="00427BFF" w:rsidP="00427BFF">
            <w:pPr>
              <w:pStyle w:val="BodyText"/>
              <w:spacing w:after="120"/>
              <w:contextualSpacing/>
              <w:rPr>
                <w:rFonts w:ascii="Times New Roman" w:hAnsi="Times New Roman"/>
                <w:sz w:val="24"/>
                <w:szCs w:val="24"/>
                <w:lang w:val="hr-HR"/>
              </w:rPr>
            </w:pPr>
            <w:r w:rsidRPr="00427BFF">
              <w:rPr>
                <w:rFonts w:ascii="Times New Roman" w:hAnsi="Times New Roman"/>
                <w:sz w:val="24"/>
                <w:szCs w:val="24"/>
                <w:lang w:val="hr-HR"/>
              </w:rPr>
              <w:t>978.067.337,00</w:t>
            </w:r>
          </w:p>
        </w:tc>
      </w:tr>
      <w:tr w:rsidR="00427BFF" w:rsidRPr="00427BFF" w14:paraId="5376C6AC" w14:textId="77777777" w:rsidTr="00C37D17">
        <w:trPr>
          <w:trHeight w:val="565"/>
        </w:trPr>
        <w:tc>
          <w:tcPr>
            <w:tcW w:w="1812" w:type="dxa"/>
          </w:tcPr>
          <w:p w14:paraId="2CD1CED4" w14:textId="77777777" w:rsidR="00427BFF" w:rsidRPr="00427BFF" w:rsidRDefault="00427BFF" w:rsidP="00427BFF">
            <w:pPr>
              <w:pStyle w:val="BodyText"/>
              <w:spacing w:after="120"/>
              <w:contextualSpacing/>
              <w:rPr>
                <w:rFonts w:ascii="Times New Roman" w:hAnsi="Times New Roman"/>
                <w:sz w:val="24"/>
                <w:szCs w:val="24"/>
                <w:lang w:val="hr-HR"/>
              </w:rPr>
            </w:pPr>
            <w:r w:rsidRPr="00427BFF">
              <w:rPr>
                <w:rFonts w:ascii="Times New Roman" w:hAnsi="Times New Roman"/>
                <w:b/>
                <w:bCs/>
                <w:i/>
                <w:iCs/>
                <w:sz w:val="24"/>
                <w:szCs w:val="24"/>
                <w:lang w:val="hr-HR"/>
              </w:rPr>
              <w:t>Novac</w:t>
            </w:r>
          </w:p>
        </w:tc>
        <w:tc>
          <w:tcPr>
            <w:tcW w:w="1812" w:type="dxa"/>
          </w:tcPr>
          <w:p w14:paraId="07F85E4F" w14:textId="77777777" w:rsidR="00427BFF" w:rsidRPr="00427BFF" w:rsidRDefault="00427BFF" w:rsidP="00427BFF">
            <w:pPr>
              <w:pStyle w:val="BodyText"/>
              <w:spacing w:after="120"/>
              <w:contextualSpacing/>
              <w:rPr>
                <w:rFonts w:ascii="Times New Roman" w:hAnsi="Times New Roman"/>
                <w:sz w:val="24"/>
                <w:szCs w:val="24"/>
                <w:lang w:val="hr-HR"/>
              </w:rPr>
            </w:pPr>
            <w:r w:rsidRPr="00427BFF">
              <w:rPr>
                <w:rFonts w:ascii="Times New Roman" w:hAnsi="Times New Roman"/>
                <w:sz w:val="24"/>
                <w:szCs w:val="24"/>
                <w:lang w:val="hr-HR"/>
              </w:rPr>
              <w:t>76.569.244,00</w:t>
            </w:r>
          </w:p>
        </w:tc>
        <w:tc>
          <w:tcPr>
            <w:tcW w:w="1812" w:type="dxa"/>
          </w:tcPr>
          <w:p w14:paraId="5E46A529" w14:textId="77777777" w:rsidR="00427BFF" w:rsidRPr="00427BFF" w:rsidRDefault="00427BFF" w:rsidP="00427BFF">
            <w:pPr>
              <w:pStyle w:val="BodyText"/>
              <w:spacing w:after="120"/>
              <w:contextualSpacing/>
              <w:rPr>
                <w:rFonts w:ascii="Times New Roman" w:hAnsi="Times New Roman"/>
                <w:sz w:val="24"/>
                <w:szCs w:val="24"/>
                <w:lang w:val="hr-HR"/>
              </w:rPr>
            </w:pPr>
            <w:r w:rsidRPr="00427BFF">
              <w:rPr>
                <w:rFonts w:ascii="Times New Roman" w:hAnsi="Times New Roman"/>
                <w:sz w:val="24"/>
                <w:szCs w:val="24"/>
                <w:lang w:val="hr-HR"/>
              </w:rPr>
              <w:t>74.493.665,00</w:t>
            </w:r>
          </w:p>
        </w:tc>
        <w:tc>
          <w:tcPr>
            <w:tcW w:w="1813" w:type="dxa"/>
          </w:tcPr>
          <w:p w14:paraId="573AF308" w14:textId="77777777" w:rsidR="00427BFF" w:rsidRPr="00427BFF" w:rsidRDefault="00427BFF" w:rsidP="00427BFF">
            <w:pPr>
              <w:pStyle w:val="BodyText"/>
              <w:spacing w:after="120"/>
              <w:contextualSpacing/>
              <w:rPr>
                <w:rFonts w:ascii="Times New Roman" w:hAnsi="Times New Roman"/>
                <w:sz w:val="24"/>
                <w:szCs w:val="24"/>
                <w:lang w:val="hr-HR"/>
              </w:rPr>
            </w:pPr>
            <w:r w:rsidRPr="00427BFF">
              <w:rPr>
                <w:rFonts w:ascii="Times New Roman" w:hAnsi="Times New Roman"/>
                <w:sz w:val="24"/>
                <w:szCs w:val="24"/>
                <w:lang w:val="hr-HR"/>
              </w:rPr>
              <w:t>80.949.692,00</w:t>
            </w:r>
          </w:p>
        </w:tc>
        <w:tc>
          <w:tcPr>
            <w:tcW w:w="1813" w:type="dxa"/>
          </w:tcPr>
          <w:p w14:paraId="0B8A4B48" w14:textId="77777777" w:rsidR="00427BFF" w:rsidRPr="00427BFF" w:rsidRDefault="00427BFF" w:rsidP="00427BFF">
            <w:pPr>
              <w:pStyle w:val="BodyText"/>
              <w:spacing w:after="120"/>
              <w:contextualSpacing/>
              <w:rPr>
                <w:rFonts w:ascii="Times New Roman" w:hAnsi="Times New Roman"/>
                <w:sz w:val="24"/>
                <w:szCs w:val="24"/>
                <w:lang w:val="hr-HR"/>
              </w:rPr>
            </w:pPr>
            <w:r w:rsidRPr="00427BFF">
              <w:rPr>
                <w:rFonts w:ascii="Times New Roman" w:hAnsi="Times New Roman"/>
                <w:sz w:val="24"/>
                <w:szCs w:val="24"/>
                <w:lang w:val="hr-HR"/>
              </w:rPr>
              <w:t>22.247.710,00</w:t>
            </w:r>
          </w:p>
        </w:tc>
      </w:tr>
      <w:tr w:rsidR="00427BFF" w:rsidRPr="00427BFF" w14:paraId="50B5A8C3" w14:textId="77777777" w:rsidTr="00C37D17">
        <w:trPr>
          <w:trHeight w:val="559"/>
        </w:trPr>
        <w:tc>
          <w:tcPr>
            <w:tcW w:w="1812" w:type="dxa"/>
          </w:tcPr>
          <w:p w14:paraId="0EB09332" w14:textId="77777777" w:rsidR="00427BFF" w:rsidRPr="00427BFF" w:rsidRDefault="00427BFF" w:rsidP="00427BFF">
            <w:pPr>
              <w:pStyle w:val="BodyText"/>
              <w:spacing w:after="120"/>
              <w:contextualSpacing/>
              <w:rPr>
                <w:rFonts w:ascii="Times New Roman" w:hAnsi="Times New Roman"/>
                <w:sz w:val="24"/>
                <w:szCs w:val="24"/>
                <w:lang w:val="hr-HR"/>
              </w:rPr>
            </w:pPr>
            <w:r w:rsidRPr="00427BFF">
              <w:rPr>
                <w:rFonts w:ascii="Times New Roman" w:hAnsi="Times New Roman"/>
                <w:b/>
                <w:bCs/>
                <w:i/>
                <w:iCs/>
                <w:sz w:val="24"/>
                <w:szCs w:val="24"/>
                <w:lang w:val="hr-HR"/>
              </w:rPr>
              <w:t>Neto dobit</w:t>
            </w:r>
          </w:p>
        </w:tc>
        <w:tc>
          <w:tcPr>
            <w:tcW w:w="1812" w:type="dxa"/>
          </w:tcPr>
          <w:p w14:paraId="270BAF6B" w14:textId="77777777" w:rsidR="00427BFF" w:rsidRPr="00427BFF" w:rsidRDefault="00427BFF" w:rsidP="00427BFF">
            <w:pPr>
              <w:pStyle w:val="BodyText"/>
              <w:spacing w:after="120"/>
              <w:contextualSpacing/>
              <w:rPr>
                <w:rFonts w:ascii="Times New Roman" w:hAnsi="Times New Roman"/>
                <w:sz w:val="24"/>
                <w:szCs w:val="24"/>
                <w:lang w:val="hr-HR"/>
              </w:rPr>
            </w:pPr>
            <w:r w:rsidRPr="00427BFF">
              <w:rPr>
                <w:rFonts w:ascii="Times New Roman" w:hAnsi="Times New Roman"/>
                <w:sz w:val="24"/>
                <w:szCs w:val="24"/>
                <w:lang w:val="hr-HR"/>
              </w:rPr>
              <w:t>-14.275.022,00</w:t>
            </w:r>
          </w:p>
        </w:tc>
        <w:tc>
          <w:tcPr>
            <w:tcW w:w="1812" w:type="dxa"/>
          </w:tcPr>
          <w:p w14:paraId="065575F0" w14:textId="77777777" w:rsidR="00427BFF" w:rsidRPr="00427BFF" w:rsidRDefault="00427BFF" w:rsidP="00427BFF">
            <w:pPr>
              <w:pStyle w:val="BodyText"/>
              <w:spacing w:after="120"/>
              <w:contextualSpacing/>
              <w:rPr>
                <w:rFonts w:ascii="Times New Roman" w:hAnsi="Times New Roman"/>
                <w:sz w:val="24"/>
                <w:szCs w:val="24"/>
                <w:lang w:val="hr-HR"/>
              </w:rPr>
            </w:pPr>
            <w:r w:rsidRPr="00427BFF">
              <w:rPr>
                <w:rFonts w:ascii="Times New Roman" w:hAnsi="Times New Roman"/>
                <w:sz w:val="24"/>
                <w:szCs w:val="24"/>
                <w:lang w:val="hr-HR"/>
              </w:rPr>
              <w:t>46.717.662,00</w:t>
            </w:r>
          </w:p>
        </w:tc>
        <w:tc>
          <w:tcPr>
            <w:tcW w:w="1813" w:type="dxa"/>
          </w:tcPr>
          <w:p w14:paraId="179A3867" w14:textId="77777777" w:rsidR="00427BFF" w:rsidRPr="00427BFF" w:rsidRDefault="00427BFF" w:rsidP="00427BFF">
            <w:pPr>
              <w:pStyle w:val="BodyText"/>
              <w:spacing w:after="120"/>
              <w:contextualSpacing/>
              <w:rPr>
                <w:rFonts w:ascii="Times New Roman" w:hAnsi="Times New Roman"/>
                <w:sz w:val="24"/>
                <w:szCs w:val="24"/>
                <w:lang w:val="hr-HR"/>
              </w:rPr>
            </w:pPr>
            <w:r w:rsidRPr="00427BFF">
              <w:rPr>
                <w:rFonts w:ascii="Times New Roman" w:hAnsi="Times New Roman"/>
                <w:sz w:val="24"/>
                <w:szCs w:val="24"/>
                <w:lang w:val="hr-HR"/>
              </w:rPr>
              <w:t>31.563.286,00</w:t>
            </w:r>
          </w:p>
        </w:tc>
        <w:tc>
          <w:tcPr>
            <w:tcW w:w="1813" w:type="dxa"/>
          </w:tcPr>
          <w:p w14:paraId="12729473" w14:textId="77777777" w:rsidR="00427BFF" w:rsidRPr="00427BFF" w:rsidRDefault="00427BFF" w:rsidP="00427BFF">
            <w:pPr>
              <w:pStyle w:val="BodyText"/>
              <w:spacing w:after="120"/>
              <w:contextualSpacing/>
              <w:rPr>
                <w:rFonts w:ascii="Times New Roman" w:hAnsi="Times New Roman"/>
                <w:sz w:val="24"/>
                <w:szCs w:val="24"/>
                <w:lang w:val="hr-HR"/>
              </w:rPr>
            </w:pPr>
            <w:r w:rsidRPr="00427BFF">
              <w:rPr>
                <w:rFonts w:ascii="Times New Roman" w:hAnsi="Times New Roman"/>
                <w:sz w:val="24"/>
                <w:szCs w:val="24"/>
                <w:lang w:val="hr-HR"/>
              </w:rPr>
              <w:t>35.638.704,00</w:t>
            </w:r>
          </w:p>
        </w:tc>
      </w:tr>
      <w:tr w:rsidR="00427BFF" w:rsidRPr="00427BFF" w14:paraId="4CA243F8" w14:textId="77777777" w:rsidTr="00C37D17">
        <w:trPr>
          <w:trHeight w:val="553"/>
        </w:trPr>
        <w:tc>
          <w:tcPr>
            <w:tcW w:w="1812" w:type="dxa"/>
          </w:tcPr>
          <w:p w14:paraId="64182864" w14:textId="77777777" w:rsidR="00427BFF" w:rsidRPr="00427BFF" w:rsidRDefault="00427BFF" w:rsidP="00427BFF">
            <w:pPr>
              <w:pStyle w:val="BodyText"/>
              <w:spacing w:after="120"/>
              <w:contextualSpacing/>
              <w:rPr>
                <w:rFonts w:ascii="Times New Roman" w:hAnsi="Times New Roman"/>
                <w:sz w:val="24"/>
                <w:szCs w:val="24"/>
                <w:lang w:val="hr-HR"/>
              </w:rPr>
            </w:pPr>
            <w:r w:rsidRPr="00427BFF">
              <w:rPr>
                <w:rFonts w:ascii="Times New Roman" w:hAnsi="Times New Roman"/>
                <w:b/>
                <w:bCs/>
                <w:i/>
                <w:iCs/>
                <w:sz w:val="24"/>
                <w:szCs w:val="24"/>
                <w:lang w:val="hr-HR"/>
              </w:rPr>
              <w:t>Investicije</w:t>
            </w:r>
          </w:p>
        </w:tc>
        <w:tc>
          <w:tcPr>
            <w:tcW w:w="1812" w:type="dxa"/>
          </w:tcPr>
          <w:p w14:paraId="0DD25F38" w14:textId="77777777" w:rsidR="00427BFF" w:rsidRPr="00427BFF" w:rsidRDefault="00427BFF" w:rsidP="00427BFF">
            <w:pPr>
              <w:pStyle w:val="BodyText"/>
              <w:spacing w:after="120"/>
              <w:contextualSpacing/>
              <w:rPr>
                <w:rFonts w:ascii="Times New Roman" w:hAnsi="Times New Roman"/>
                <w:sz w:val="24"/>
                <w:szCs w:val="24"/>
                <w:lang w:val="hr-HR"/>
              </w:rPr>
            </w:pPr>
            <w:r w:rsidRPr="00427BFF">
              <w:rPr>
                <w:rFonts w:ascii="Times New Roman" w:hAnsi="Times New Roman"/>
                <w:sz w:val="24"/>
                <w:szCs w:val="24"/>
                <w:lang w:val="hr-HR"/>
              </w:rPr>
              <w:t>69.468.204,00</w:t>
            </w:r>
          </w:p>
        </w:tc>
        <w:tc>
          <w:tcPr>
            <w:tcW w:w="1812" w:type="dxa"/>
          </w:tcPr>
          <w:p w14:paraId="5A9BA77B" w14:textId="77777777" w:rsidR="00427BFF" w:rsidRPr="00427BFF" w:rsidRDefault="00427BFF" w:rsidP="00427BFF">
            <w:pPr>
              <w:pStyle w:val="BodyText"/>
              <w:spacing w:after="120"/>
              <w:contextualSpacing/>
              <w:rPr>
                <w:rFonts w:ascii="Times New Roman" w:hAnsi="Times New Roman"/>
                <w:sz w:val="24"/>
                <w:szCs w:val="24"/>
                <w:lang w:val="hr-HR"/>
              </w:rPr>
            </w:pPr>
            <w:r w:rsidRPr="00427BFF">
              <w:rPr>
                <w:rFonts w:ascii="Times New Roman" w:hAnsi="Times New Roman"/>
                <w:sz w:val="24"/>
                <w:szCs w:val="24"/>
                <w:lang w:val="hr-HR"/>
              </w:rPr>
              <w:t>36.446.247,00</w:t>
            </w:r>
          </w:p>
        </w:tc>
        <w:tc>
          <w:tcPr>
            <w:tcW w:w="1813" w:type="dxa"/>
          </w:tcPr>
          <w:p w14:paraId="2075061B" w14:textId="77777777" w:rsidR="00427BFF" w:rsidRPr="00427BFF" w:rsidRDefault="00427BFF" w:rsidP="00427BFF">
            <w:pPr>
              <w:pStyle w:val="BodyText"/>
              <w:spacing w:after="120"/>
              <w:contextualSpacing/>
              <w:rPr>
                <w:rFonts w:ascii="Times New Roman" w:hAnsi="Times New Roman"/>
                <w:sz w:val="24"/>
                <w:szCs w:val="24"/>
                <w:lang w:val="hr-HR"/>
              </w:rPr>
            </w:pPr>
            <w:r w:rsidRPr="00427BFF">
              <w:rPr>
                <w:rFonts w:ascii="Times New Roman" w:hAnsi="Times New Roman"/>
                <w:sz w:val="24"/>
                <w:szCs w:val="24"/>
                <w:lang w:val="hr-HR"/>
              </w:rPr>
              <w:t>208.860.256,00</w:t>
            </w:r>
          </w:p>
        </w:tc>
        <w:tc>
          <w:tcPr>
            <w:tcW w:w="1813" w:type="dxa"/>
          </w:tcPr>
          <w:p w14:paraId="44780D47" w14:textId="77777777" w:rsidR="00427BFF" w:rsidRPr="00427BFF" w:rsidRDefault="00427BFF" w:rsidP="00427BFF">
            <w:pPr>
              <w:pStyle w:val="BodyText"/>
              <w:spacing w:after="120"/>
              <w:contextualSpacing/>
              <w:rPr>
                <w:rFonts w:ascii="Times New Roman" w:hAnsi="Times New Roman"/>
                <w:sz w:val="24"/>
                <w:szCs w:val="24"/>
                <w:lang w:val="hr-HR"/>
              </w:rPr>
            </w:pPr>
            <w:r w:rsidRPr="00427BFF">
              <w:rPr>
                <w:rFonts w:ascii="Times New Roman" w:hAnsi="Times New Roman"/>
                <w:sz w:val="24"/>
                <w:szCs w:val="24"/>
                <w:lang w:val="hr-HR"/>
              </w:rPr>
              <w:t>66.482.164,00</w:t>
            </w:r>
          </w:p>
        </w:tc>
      </w:tr>
      <w:tr w:rsidR="00427BFF" w:rsidRPr="00427BFF" w14:paraId="02A8796F" w14:textId="77777777" w:rsidTr="00C37D17">
        <w:trPr>
          <w:trHeight w:val="561"/>
        </w:trPr>
        <w:tc>
          <w:tcPr>
            <w:tcW w:w="1812" w:type="dxa"/>
          </w:tcPr>
          <w:p w14:paraId="08165F82" w14:textId="77777777" w:rsidR="00427BFF" w:rsidRPr="00427BFF" w:rsidRDefault="00427BFF" w:rsidP="00427BFF">
            <w:pPr>
              <w:pStyle w:val="BodyText"/>
              <w:spacing w:after="120"/>
              <w:contextualSpacing/>
              <w:rPr>
                <w:rFonts w:ascii="Times New Roman" w:hAnsi="Times New Roman"/>
                <w:sz w:val="24"/>
                <w:szCs w:val="24"/>
                <w:lang w:val="hr-HR"/>
              </w:rPr>
            </w:pPr>
            <w:r w:rsidRPr="00427BFF">
              <w:rPr>
                <w:rFonts w:ascii="Times New Roman" w:hAnsi="Times New Roman"/>
                <w:b/>
                <w:bCs/>
                <w:i/>
                <w:iCs/>
                <w:sz w:val="24"/>
                <w:szCs w:val="24"/>
                <w:lang w:val="hr-HR"/>
              </w:rPr>
              <w:t>Izvoz</w:t>
            </w:r>
          </w:p>
        </w:tc>
        <w:tc>
          <w:tcPr>
            <w:tcW w:w="1812" w:type="dxa"/>
          </w:tcPr>
          <w:p w14:paraId="5D5AAC9B" w14:textId="77777777" w:rsidR="00427BFF" w:rsidRPr="00427BFF" w:rsidRDefault="00427BFF" w:rsidP="00427BFF">
            <w:pPr>
              <w:pStyle w:val="BodyText"/>
              <w:spacing w:after="120"/>
              <w:contextualSpacing/>
              <w:rPr>
                <w:rFonts w:ascii="Times New Roman" w:hAnsi="Times New Roman"/>
                <w:sz w:val="24"/>
                <w:szCs w:val="24"/>
                <w:lang w:val="hr-HR"/>
              </w:rPr>
            </w:pPr>
            <w:r w:rsidRPr="00427BFF">
              <w:rPr>
                <w:rFonts w:ascii="Times New Roman" w:hAnsi="Times New Roman"/>
                <w:sz w:val="24"/>
                <w:szCs w:val="24"/>
                <w:lang w:val="hr-HR"/>
              </w:rPr>
              <w:t>262.560.326,00</w:t>
            </w:r>
          </w:p>
        </w:tc>
        <w:tc>
          <w:tcPr>
            <w:tcW w:w="1812" w:type="dxa"/>
          </w:tcPr>
          <w:p w14:paraId="7A9CA0DA" w14:textId="77777777" w:rsidR="00427BFF" w:rsidRPr="00427BFF" w:rsidRDefault="00427BFF" w:rsidP="00427BFF">
            <w:pPr>
              <w:pStyle w:val="BodyText"/>
              <w:spacing w:after="120"/>
              <w:contextualSpacing/>
              <w:rPr>
                <w:rFonts w:ascii="Times New Roman" w:hAnsi="Times New Roman"/>
                <w:sz w:val="24"/>
                <w:szCs w:val="24"/>
                <w:lang w:val="hr-HR"/>
              </w:rPr>
            </w:pPr>
            <w:r w:rsidRPr="00427BFF">
              <w:rPr>
                <w:rFonts w:ascii="Times New Roman" w:hAnsi="Times New Roman"/>
                <w:sz w:val="24"/>
                <w:szCs w:val="24"/>
                <w:lang w:val="hr-HR"/>
              </w:rPr>
              <w:t>177.416.784,00</w:t>
            </w:r>
          </w:p>
        </w:tc>
        <w:tc>
          <w:tcPr>
            <w:tcW w:w="1813" w:type="dxa"/>
          </w:tcPr>
          <w:p w14:paraId="65D3D6A3" w14:textId="77777777" w:rsidR="00427BFF" w:rsidRPr="00427BFF" w:rsidRDefault="00427BFF" w:rsidP="00427BFF">
            <w:pPr>
              <w:pStyle w:val="BodyText"/>
              <w:spacing w:after="120"/>
              <w:contextualSpacing/>
              <w:rPr>
                <w:rFonts w:ascii="Times New Roman" w:hAnsi="Times New Roman"/>
                <w:sz w:val="24"/>
                <w:szCs w:val="24"/>
                <w:lang w:val="hr-HR"/>
              </w:rPr>
            </w:pPr>
            <w:r w:rsidRPr="00427BFF">
              <w:rPr>
                <w:rFonts w:ascii="Times New Roman" w:hAnsi="Times New Roman"/>
                <w:sz w:val="24"/>
                <w:szCs w:val="24"/>
                <w:lang w:val="hr-HR"/>
              </w:rPr>
              <w:t>120.732.119,00</w:t>
            </w:r>
          </w:p>
        </w:tc>
        <w:tc>
          <w:tcPr>
            <w:tcW w:w="1813" w:type="dxa"/>
          </w:tcPr>
          <w:p w14:paraId="0ADE0668" w14:textId="77777777" w:rsidR="00427BFF" w:rsidRPr="00427BFF" w:rsidRDefault="00427BFF" w:rsidP="00427BFF">
            <w:pPr>
              <w:pStyle w:val="BodyText"/>
              <w:spacing w:after="120"/>
              <w:contextualSpacing/>
              <w:rPr>
                <w:rFonts w:ascii="Times New Roman" w:hAnsi="Times New Roman"/>
                <w:sz w:val="24"/>
                <w:szCs w:val="24"/>
                <w:lang w:val="hr-HR"/>
              </w:rPr>
            </w:pPr>
            <w:r w:rsidRPr="00427BFF">
              <w:rPr>
                <w:rFonts w:ascii="Times New Roman" w:hAnsi="Times New Roman"/>
                <w:sz w:val="24"/>
                <w:szCs w:val="24"/>
                <w:lang w:val="hr-HR"/>
              </w:rPr>
              <w:t>246.367.752,00</w:t>
            </w:r>
          </w:p>
        </w:tc>
      </w:tr>
    </w:tbl>
    <w:p w14:paraId="5A992A99" w14:textId="410422BF" w:rsidR="00780429" w:rsidRPr="0020316D" w:rsidRDefault="00780429" w:rsidP="00780429">
      <w:pPr>
        <w:pStyle w:val="BodyText"/>
        <w:spacing w:after="120" w:line="240" w:lineRule="auto"/>
        <w:contextualSpacing/>
        <w:rPr>
          <w:rFonts w:ascii="Times New Roman" w:hAnsi="Times New Roman"/>
          <w:sz w:val="24"/>
          <w:szCs w:val="24"/>
          <w:lang w:val="hr-HR"/>
        </w:rPr>
      </w:pPr>
    </w:p>
    <w:p w14:paraId="56B5DA31" w14:textId="7AA0D115" w:rsidR="00780429" w:rsidRPr="0020316D" w:rsidRDefault="00F44152" w:rsidP="00780429">
      <w:pPr>
        <w:pStyle w:val="BodyText"/>
        <w:spacing w:after="120" w:line="240" w:lineRule="auto"/>
        <w:contextualSpacing/>
        <w:rPr>
          <w:rFonts w:ascii="Times New Roman" w:hAnsi="Times New Roman"/>
          <w:sz w:val="24"/>
          <w:szCs w:val="24"/>
          <w:lang w:val="hr-HR"/>
        </w:rPr>
      </w:pPr>
      <w:r w:rsidRPr="00F44152">
        <w:rPr>
          <w:rFonts w:ascii="Times New Roman" w:hAnsi="Times New Roman"/>
          <w:b/>
          <w:bCs/>
          <w:i/>
          <w:iCs/>
          <w:sz w:val="24"/>
          <w:szCs w:val="24"/>
          <w:lang w:val="hr-HR"/>
        </w:rPr>
        <w:t>Tablica 1</w:t>
      </w:r>
      <w:r w:rsidRPr="00F44152">
        <w:rPr>
          <w:rFonts w:ascii="Times New Roman" w:hAnsi="Times New Roman"/>
          <w:i/>
          <w:iCs/>
          <w:sz w:val="24"/>
          <w:szCs w:val="24"/>
          <w:lang w:val="hr-HR"/>
        </w:rPr>
        <w:t>: Sažeti prikaz relevantnih usporednih veličina za 2019. godinu.</w:t>
      </w:r>
    </w:p>
    <w:p w14:paraId="7163AF3E" w14:textId="1846CE98" w:rsidR="00780429" w:rsidRPr="0020316D" w:rsidRDefault="00780429" w:rsidP="00780429">
      <w:pPr>
        <w:pStyle w:val="BodyText"/>
        <w:spacing w:after="120" w:line="240" w:lineRule="auto"/>
        <w:contextualSpacing/>
        <w:rPr>
          <w:rFonts w:ascii="Times New Roman" w:hAnsi="Times New Roman"/>
          <w:sz w:val="24"/>
          <w:szCs w:val="24"/>
          <w:lang w:val="hr-HR"/>
        </w:rPr>
      </w:pPr>
    </w:p>
    <w:p w14:paraId="6F705470" w14:textId="436447DF" w:rsidR="00780429" w:rsidRPr="0020316D" w:rsidRDefault="00780429" w:rsidP="00780429">
      <w:pPr>
        <w:pStyle w:val="BodyText"/>
        <w:spacing w:after="120" w:line="240" w:lineRule="auto"/>
        <w:contextualSpacing/>
        <w:rPr>
          <w:rFonts w:ascii="Times New Roman" w:hAnsi="Times New Roman"/>
          <w:sz w:val="24"/>
          <w:szCs w:val="24"/>
          <w:lang w:val="hr-HR"/>
        </w:rPr>
      </w:pPr>
    </w:p>
    <w:p w14:paraId="5D5976FA" w14:textId="562EDF1B" w:rsidR="005773AD" w:rsidRDefault="005773AD" w:rsidP="0089232E">
      <w:pPr>
        <w:spacing w:line="240" w:lineRule="auto"/>
        <w:contextualSpacing/>
        <w:rPr>
          <w:rFonts w:ascii="Times New Roman" w:hAnsi="Times New Roman"/>
          <w:b/>
          <w:bCs/>
          <w:sz w:val="24"/>
          <w:szCs w:val="24"/>
          <w:lang w:val="hr-HR"/>
        </w:rPr>
      </w:pPr>
    </w:p>
    <w:p w14:paraId="5F31EF2A" w14:textId="77777777" w:rsidR="00980EFB" w:rsidRDefault="00980EFB" w:rsidP="0089232E">
      <w:pPr>
        <w:spacing w:line="240" w:lineRule="auto"/>
        <w:contextualSpacing/>
        <w:rPr>
          <w:rFonts w:ascii="Times New Roman" w:hAnsi="Times New Roman"/>
          <w:b/>
          <w:bCs/>
          <w:sz w:val="24"/>
          <w:szCs w:val="24"/>
          <w:lang w:val="hr-HR"/>
        </w:rPr>
      </w:pPr>
    </w:p>
    <w:p w14:paraId="5B9DBEF9" w14:textId="77777777" w:rsidR="003C7C34" w:rsidRDefault="003C7C34" w:rsidP="0089232E">
      <w:pPr>
        <w:spacing w:line="240" w:lineRule="auto"/>
        <w:contextualSpacing/>
        <w:rPr>
          <w:rFonts w:ascii="Times New Roman" w:hAnsi="Times New Roman"/>
          <w:b/>
          <w:bCs/>
          <w:sz w:val="24"/>
          <w:szCs w:val="24"/>
          <w:lang w:val="hr-HR"/>
        </w:rPr>
      </w:pPr>
    </w:p>
    <w:p w14:paraId="15CFF839" w14:textId="77777777" w:rsidR="003C7C34" w:rsidRDefault="003C7C34" w:rsidP="0089232E">
      <w:pPr>
        <w:spacing w:line="240" w:lineRule="auto"/>
        <w:contextualSpacing/>
        <w:rPr>
          <w:rFonts w:ascii="Times New Roman" w:hAnsi="Times New Roman"/>
          <w:b/>
          <w:bCs/>
          <w:sz w:val="24"/>
          <w:szCs w:val="24"/>
          <w:lang w:val="hr-HR"/>
        </w:rPr>
      </w:pPr>
    </w:p>
    <w:p w14:paraId="4C2D3190" w14:textId="77777777" w:rsidR="003C7C34" w:rsidRDefault="003C7C34" w:rsidP="0089232E">
      <w:pPr>
        <w:spacing w:line="240" w:lineRule="auto"/>
        <w:contextualSpacing/>
        <w:rPr>
          <w:rFonts w:ascii="Times New Roman" w:hAnsi="Times New Roman"/>
          <w:b/>
          <w:bCs/>
          <w:sz w:val="24"/>
          <w:szCs w:val="24"/>
          <w:lang w:val="hr-HR"/>
        </w:rPr>
      </w:pPr>
    </w:p>
    <w:p w14:paraId="50A4E0EA" w14:textId="77777777" w:rsidR="003C7C34" w:rsidRDefault="003C7C34" w:rsidP="0089232E">
      <w:pPr>
        <w:spacing w:line="240" w:lineRule="auto"/>
        <w:contextualSpacing/>
        <w:rPr>
          <w:rFonts w:ascii="Times New Roman" w:hAnsi="Times New Roman"/>
          <w:b/>
          <w:bCs/>
          <w:sz w:val="24"/>
          <w:szCs w:val="24"/>
          <w:lang w:val="hr-HR"/>
        </w:rPr>
      </w:pPr>
    </w:p>
    <w:p w14:paraId="3AAE46DB" w14:textId="7CD34903" w:rsidR="0089232E" w:rsidRDefault="0089232E" w:rsidP="0089232E">
      <w:pPr>
        <w:spacing w:line="240" w:lineRule="auto"/>
        <w:contextualSpacing/>
        <w:rPr>
          <w:rFonts w:ascii="Times New Roman" w:hAnsi="Times New Roman"/>
          <w:b/>
          <w:bCs/>
          <w:sz w:val="24"/>
          <w:szCs w:val="24"/>
          <w:lang w:val="hr-HR"/>
        </w:rPr>
      </w:pPr>
      <w:r w:rsidRPr="0089232E">
        <w:rPr>
          <w:rFonts w:ascii="Times New Roman" w:hAnsi="Times New Roman"/>
          <w:b/>
          <w:bCs/>
          <w:sz w:val="24"/>
          <w:szCs w:val="24"/>
          <w:lang w:val="hr-HR"/>
        </w:rPr>
        <w:lastRenderedPageBreak/>
        <w:t>GRAD VINKOVCI</w:t>
      </w:r>
    </w:p>
    <w:p w14:paraId="7EB86DD7" w14:textId="045AD7AE" w:rsidR="00D92305" w:rsidRDefault="00D92305" w:rsidP="0089232E">
      <w:pPr>
        <w:spacing w:line="240" w:lineRule="auto"/>
        <w:contextualSpacing/>
        <w:rPr>
          <w:rFonts w:ascii="Times New Roman" w:hAnsi="Times New Roman"/>
          <w:b/>
          <w:bCs/>
          <w:sz w:val="24"/>
          <w:szCs w:val="24"/>
          <w:lang w:val="hr-HR"/>
        </w:rPr>
      </w:pPr>
    </w:p>
    <w:p w14:paraId="2C10EA61" w14:textId="06790634" w:rsidR="00D92305" w:rsidRDefault="00D92305" w:rsidP="0089232E">
      <w:pPr>
        <w:spacing w:line="240" w:lineRule="auto"/>
        <w:contextualSpacing/>
        <w:rPr>
          <w:rFonts w:ascii="Times New Roman" w:hAnsi="Times New Roman"/>
          <w:b/>
          <w:bCs/>
          <w:sz w:val="24"/>
          <w:szCs w:val="24"/>
          <w:lang w:val="hr-HR"/>
        </w:rPr>
      </w:pPr>
      <w:r>
        <w:rPr>
          <w:rFonts w:ascii="Times New Roman" w:hAnsi="Times New Roman"/>
          <w:b/>
          <w:bCs/>
          <w:sz w:val="24"/>
          <w:szCs w:val="24"/>
          <w:lang w:val="hr-HR"/>
        </w:rPr>
        <w:t>su središte obrazovanja Vukovarsko</w:t>
      </w:r>
      <w:r w:rsidR="006B44F3">
        <w:rPr>
          <w:rFonts w:ascii="Times New Roman" w:hAnsi="Times New Roman"/>
          <w:b/>
          <w:bCs/>
          <w:sz w:val="24"/>
          <w:szCs w:val="24"/>
          <w:lang w:val="hr-HR"/>
        </w:rPr>
        <w:t xml:space="preserve"> - </w:t>
      </w:r>
      <w:r>
        <w:rPr>
          <w:rFonts w:ascii="Times New Roman" w:hAnsi="Times New Roman"/>
          <w:b/>
          <w:bCs/>
          <w:sz w:val="24"/>
          <w:szCs w:val="24"/>
          <w:lang w:val="hr-HR"/>
        </w:rPr>
        <w:t>srijemske županije.</w:t>
      </w:r>
    </w:p>
    <w:p w14:paraId="2D239F23" w14:textId="6057C7CF" w:rsidR="00D92305" w:rsidRPr="0089232E" w:rsidRDefault="00D92305" w:rsidP="0089232E">
      <w:pPr>
        <w:spacing w:line="240" w:lineRule="auto"/>
        <w:contextualSpacing/>
        <w:rPr>
          <w:rFonts w:ascii="Times New Roman" w:hAnsi="Times New Roman"/>
          <w:b/>
          <w:bCs/>
          <w:sz w:val="24"/>
          <w:szCs w:val="24"/>
          <w:lang w:val="hr-HR"/>
        </w:rPr>
      </w:pPr>
      <w:r>
        <w:rPr>
          <w:rFonts w:ascii="Times New Roman" w:hAnsi="Times New Roman"/>
          <w:b/>
          <w:bCs/>
          <w:sz w:val="24"/>
          <w:szCs w:val="24"/>
          <w:lang w:val="hr-HR"/>
        </w:rPr>
        <w:t>Slijedom navedenog</w:t>
      </w:r>
      <w:r w:rsidR="00091135">
        <w:rPr>
          <w:rFonts w:ascii="Times New Roman" w:hAnsi="Times New Roman"/>
          <w:b/>
          <w:bCs/>
          <w:sz w:val="24"/>
          <w:szCs w:val="24"/>
          <w:lang w:val="hr-HR"/>
        </w:rPr>
        <w:t>:</w:t>
      </w:r>
    </w:p>
    <w:p w14:paraId="4AE112CE" w14:textId="77777777" w:rsidR="0089232E" w:rsidRPr="0089232E" w:rsidRDefault="0089232E" w:rsidP="0089232E">
      <w:pPr>
        <w:spacing w:line="240" w:lineRule="auto"/>
        <w:contextualSpacing/>
        <w:rPr>
          <w:rFonts w:ascii="Times New Roman" w:hAnsi="Times New Roman"/>
          <w:b/>
          <w:bCs/>
          <w:sz w:val="24"/>
          <w:szCs w:val="24"/>
          <w:lang w:val="hr-HR"/>
        </w:rPr>
      </w:pPr>
      <w:r w:rsidRPr="0089232E">
        <w:rPr>
          <w:rFonts w:ascii="Times New Roman" w:hAnsi="Times New Roman"/>
          <w:b/>
          <w:bCs/>
          <w:sz w:val="24"/>
          <w:szCs w:val="24"/>
          <w:lang w:val="hr-HR"/>
        </w:rPr>
        <w:t>OBRAZOVNE USTANOVE</w:t>
      </w:r>
    </w:p>
    <w:p w14:paraId="2540D630" w14:textId="64D47B8C" w:rsidR="0089232E" w:rsidRDefault="0089232E" w:rsidP="0089232E">
      <w:pPr>
        <w:spacing w:line="240" w:lineRule="auto"/>
        <w:contextualSpacing/>
        <w:rPr>
          <w:rFonts w:ascii="Times New Roman" w:hAnsi="Times New Roman"/>
          <w:b/>
          <w:bCs/>
          <w:sz w:val="24"/>
          <w:szCs w:val="24"/>
          <w:lang w:val="hr-HR"/>
        </w:rPr>
      </w:pPr>
    </w:p>
    <w:p w14:paraId="4694A305" w14:textId="5B1EBB1B" w:rsidR="008E1725" w:rsidRPr="005E6CD2" w:rsidRDefault="008E1725" w:rsidP="0089232E">
      <w:pPr>
        <w:spacing w:line="240" w:lineRule="auto"/>
        <w:contextualSpacing/>
        <w:rPr>
          <w:rFonts w:ascii="Times New Roman" w:hAnsi="Times New Roman"/>
          <w:sz w:val="24"/>
          <w:szCs w:val="24"/>
          <w:lang w:val="hr-HR"/>
        </w:rPr>
      </w:pPr>
      <w:r w:rsidRPr="005E6CD2">
        <w:rPr>
          <w:rFonts w:ascii="Times New Roman" w:hAnsi="Times New Roman"/>
          <w:sz w:val="24"/>
          <w:szCs w:val="24"/>
          <w:lang w:val="hr-HR"/>
        </w:rPr>
        <w:t>7 osnovnih škola, 8 srednjih i 2 fa</w:t>
      </w:r>
      <w:r w:rsidR="002010FA" w:rsidRPr="005E6CD2">
        <w:rPr>
          <w:rFonts w:ascii="Times New Roman" w:hAnsi="Times New Roman"/>
          <w:sz w:val="24"/>
          <w:szCs w:val="24"/>
          <w:lang w:val="hr-HR"/>
        </w:rPr>
        <w:t>kul</w:t>
      </w:r>
      <w:r w:rsidRPr="005E6CD2">
        <w:rPr>
          <w:rFonts w:ascii="Times New Roman" w:hAnsi="Times New Roman"/>
          <w:sz w:val="24"/>
          <w:szCs w:val="24"/>
          <w:lang w:val="hr-HR"/>
        </w:rPr>
        <w:t>tetske obrazovne institucije</w:t>
      </w:r>
    </w:p>
    <w:p w14:paraId="44FCF325" w14:textId="77777777" w:rsidR="003729E1" w:rsidRDefault="003729E1" w:rsidP="0089232E">
      <w:pPr>
        <w:spacing w:line="240" w:lineRule="auto"/>
        <w:contextualSpacing/>
        <w:rPr>
          <w:rFonts w:ascii="Times New Roman" w:hAnsi="Times New Roman"/>
          <w:b/>
          <w:bCs/>
          <w:sz w:val="24"/>
          <w:szCs w:val="24"/>
          <w:lang w:val="hr-HR"/>
        </w:rPr>
      </w:pPr>
    </w:p>
    <w:p w14:paraId="2A880D53" w14:textId="4073E10D" w:rsidR="00F85625" w:rsidRDefault="00F85625" w:rsidP="0089232E">
      <w:pPr>
        <w:spacing w:line="240" w:lineRule="auto"/>
        <w:contextualSpacing/>
        <w:rPr>
          <w:rFonts w:ascii="Times New Roman" w:hAnsi="Times New Roman"/>
          <w:b/>
          <w:bCs/>
          <w:sz w:val="24"/>
          <w:szCs w:val="24"/>
          <w:lang w:val="hr-HR"/>
        </w:rPr>
      </w:pPr>
    </w:p>
    <w:p w14:paraId="29AB418A" w14:textId="77777777" w:rsidR="00F85625" w:rsidRPr="00F85625" w:rsidRDefault="00F85625" w:rsidP="00F85625">
      <w:pPr>
        <w:spacing w:line="240" w:lineRule="auto"/>
        <w:contextualSpacing/>
        <w:rPr>
          <w:rFonts w:ascii="Times New Roman" w:hAnsi="Times New Roman"/>
          <w:b/>
          <w:bCs/>
          <w:sz w:val="24"/>
          <w:szCs w:val="24"/>
          <w:lang w:val="hr-HR"/>
        </w:rPr>
      </w:pPr>
      <w:r w:rsidRPr="00F85625">
        <w:rPr>
          <w:rFonts w:ascii="Times New Roman" w:hAnsi="Times New Roman"/>
          <w:b/>
          <w:bCs/>
          <w:sz w:val="24"/>
          <w:szCs w:val="24"/>
          <w:lang w:val="hr-HR"/>
        </w:rPr>
        <w:t>Tablica 2. Srednje škole prema vrsti programa i učenici 2019./2020. u Vinkovcima</w:t>
      </w:r>
    </w:p>
    <w:tbl>
      <w:tblPr>
        <w:tblW w:w="5000" w:type="pct"/>
        <w:tblCellMar>
          <w:left w:w="0" w:type="dxa"/>
          <w:right w:w="0" w:type="dxa"/>
        </w:tblCellMar>
        <w:tblLook w:val="04A0" w:firstRow="1" w:lastRow="0" w:firstColumn="1" w:lastColumn="0" w:noHBand="0" w:noVBand="1"/>
      </w:tblPr>
      <w:tblGrid>
        <w:gridCol w:w="5133"/>
        <w:gridCol w:w="2453"/>
        <w:gridCol w:w="1754"/>
      </w:tblGrid>
      <w:tr w:rsidR="00F85625" w:rsidRPr="00F85625" w14:paraId="451140AC" w14:textId="77777777" w:rsidTr="0056562D">
        <w:trPr>
          <w:trHeight w:val="252"/>
        </w:trPr>
        <w:tc>
          <w:tcPr>
            <w:tcW w:w="2748" w:type="pct"/>
            <w:vMerge w:val="restart"/>
            <w:tcBorders>
              <w:top w:val="single" w:sz="8" w:space="0" w:color="A6A6A6"/>
              <w:left w:val="single" w:sz="8" w:space="0" w:color="BFBFBF"/>
              <w:bottom w:val="single" w:sz="8" w:space="0" w:color="A6A6A6"/>
              <w:right w:val="single" w:sz="8" w:space="0" w:color="BFBFBF"/>
            </w:tcBorders>
            <w:shd w:val="clear" w:color="auto" w:fill="D9D9D9"/>
            <w:tcMar>
              <w:top w:w="0" w:type="dxa"/>
              <w:left w:w="108" w:type="dxa"/>
              <w:bottom w:w="0" w:type="dxa"/>
              <w:right w:w="108" w:type="dxa"/>
            </w:tcMar>
            <w:vAlign w:val="center"/>
            <w:hideMark/>
          </w:tcPr>
          <w:p w14:paraId="29FE1E9B" w14:textId="77777777" w:rsidR="00F85625" w:rsidRPr="00F85625" w:rsidRDefault="00F85625" w:rsidP="00F85625">
            <w:pPr>
              <w:spacing w:line="240" w:lineRule="auto"/>
              <w:contextualSpacing/>
              <w:rPr>
                <w:rFonts w:ascii="Times New Roman" w:hAnsi="Times New Roman"/>
                <w:b/>
                <w:bCs/>
                <w:sz w:val="24"/>
                <w:szCs w:val="24"/>
                <w:lang w:val="hr-HR"/>
              </w:rPr>
            </w:pPr>
            <w:r w:rsidRPr="00F85625">
              <w:rPr>
                <w:rFonts w:ascii="Times New Roman" w:hAnsi="Times New Roman"/>
                <w:b/>
                <w:bCs/>
                <w:sz w:val="24"/>
                <w:szCs w:val="24"/>
                <w:lang w:val="hr-HR"/>
              </w:rPr>
              <w:t>Škole</w:t>
            </w:r>
          </w:p>
        </w:tc>
        <w:tc>
          <w:tcPr>
            <w:tcW w:w="2252" w:type="pct"/>
            <w:gridSpan w:val="2"/>
            <w:tcBorders>
              <w:top w:val="single" w:sz="8" w:space="0" w:color="A6A6A6"/>
              <w:left w:val="nil"/>
              <w:bottom w:val="single" w:sz="8" w:space="0" w:color="A6A6A6"/>
              <w:right w:val="single" w:sz="8" w:space="0" w:color="BFBFBF"/>
            </w:tcBorders>
            <w:shd w:val="clear" w:color="auto" w:fill="D9D9D9"/>
            <w:tcMar>
              <w:top w:w="0" w:type="dxa"/>
              <w:left w:w="108" w:type="dxa"/>
              <w:bottom w:w="0" w:type="dxa"/>
              <w:right w:w="108" w:type="dxa"/>
            </w:tcMar>
            <w:vAlign w:val="center"/>
            <w:hideMark/>
          </w:tcPr>
          <w:p w14:paraId="14E8E120" w14:textId="77777777" w:rsidR="00F85625" w:rsidRPr="00F85625" w:rsidRDefault="00F85625" w:rsidP="00F85625">
            <w:pPr>
              <w:spacing w:line="240" w:lineRule="auto"/>
              <w:contextualSpacing/>
              <w:rPr>
                <w:rFonts w:ascii="Times New Roman" w:hAnsi="Times New Roman"/>
                <w:b/>
                <w:bCs/>
                <w:sz w:val="24"/>
                <w:szCs w:val="24"/>
                <w:lang w:val="hr-HR"/>
              </w:rPr>
            </w:pPr>
            <w:r w:rsidRPr="00F85625">
              <w:rPr>
                <w:rFonts w:ascii="Times New Roman" w:hAnsi="Times New Roman"/>
                <w:b/>
                <w:bCs/>
                <w:sz w:val="24"/>
                <w:szCs w:val="24"/>
                <w:lang w:val="hr-HR"/>
              </w:rPr>
              <w:t>Broj učenika</w:t>
            </w:r>
          </w:p>
        </w:tc>
      </w:tr>
      <w:tr w:rsidR="00F85625" w:rsidRPr="00F85625" w14:paraId="07282770" w14:textId="77777777" w:rsidTr="0056562D">
        <w:trPr>
          <w:trHeight w:val="252"/>
        </w:trPr>
        <w:tc>
          <w:tcPr>
            <w:tcW w:w="0" w:type="auto"/>
            <w:vMerge/>
            <w:tcBorders>
              <w:top w:val="single" w:sz="8" w:space="0" w:color="A6A6A6"/>
              <w:left w:val="single" w:sz="8" w:space="0" w:color="BFBFBF"/>
              <w:bottom w:val="single" w:sz="8" w:space="0" w:color="A6A6A6"/>
              <w:right w:val="single" w:sz="8" w:space="0" w:color="BFBFBF"/>
            </w:tcBorders>
            <w:vAlign w:val="center"/>
            <w:hideMark/>
          </w:tcPr>
          <w:p w14:paraId="41EADB3A" w14:textId="77777777" w:rsidR="00F85625" w:rsidRPr="00F85625" w:rsidRDefault="00F85625" w:rsidP="00F85625">
            <w:pPr>
              <w:spacing w:line="240" w:lineRule="auto"/>
              <w:contextualSpacing/>
              <w:rPr>
                <w:rFonts w:ascii="Times New Roman" w:hAnsi="Times New Roman"/>
                <w:b/>
                <w:bCs/>
                <w:sz w:val="24"/>
                <w:szCs w:val="24"/>
                <w:lang w:val="hr-HR"/>
              </w:rPr>
            </w:pPr>
          </w:p>
        </w:tc>
        <w:tc>
          <w:tcPr>
            <w:tcW w:w="1313" w:type="pct"/>
            <w:tcBorders>
              <w:top w:val="nil"/>
              <w:left w:val="nil"/>
              <w:bottom w:val="single" w:sz="8" w:space="0" w:color="A6A6A6"/>
              <w:right w:val="single" w:sz="8" w:space="0" w:color="BFBFBF"/>
            </w:tcBorders>
            <w:shd w:val="clear" w:color="auto" w:fill="D9D9D9"/>
            <w:tcMar>
              <w:top w:w="0" w:type="dxa"/>
              <w:left w:w="108" w:type="dxa"/>
              <w:bottom w:w="0" w:type="dxa"/>
              <w:right w:w="108" w:type="dxa"/>
            </w:tcMar>
            <w:vAlign w:val="center"/>
            <w:hideMark/>
          </w:tcPr>
          <w:p w14:paraId="69E92A9E" w14:textId="77777777" w:rsidR="00F85625" w:rsidRPr="00F85625" w:rsidRDefault="00F85625" w:rsidP="00F85625">
            <w:pPr>
              <w:spacing w:line="240" w:lineRule="auto"/>
              <w:contextualSpacing/>
              <w:rPr>
                <w:rFonts w:ascii="Times New Roman" w:hAnsi="Times New Roman"/>
                <w:b/>
                <w:bCs/>
                <w:sz w:val="24"/>
                <w:szCs w:val="24"/>
                <w:lang w:val="hr-HR"/>
              </w:rPr>
            </w:pPr>
            <w:r w:rsidRPr="00F85625">
              <w:rPr>
                <w:rFonts w:ascii="Times New Roman" w:hAnsi="Times New Roman"/>
                <w:b/>
                <w:bCs/>
                <w:sz w:val="24"/>
                <w:szCs w:val="24"/>
                <w:lang w:val="hr-HR"/>
              </w:rPr>
              <w:t>2019./2020.</w:t>
            </w:r>
          </w:p>
        </w:tc>
        <w:tc>
          <w:tcPr>
            <w:tcW w:w="939" w:type="pct"/>
            <w:tcBorders>
              <w:top w:val="nil"/>
              <w:left w:val="nil"/>
              <w:bottom w:val="single" w:sz="8" w:space="0" w:color="A6A6A6"/>
              <w:right w:val="single" w:sz="8" w:space="0" w:color="BFBFBF"/>
            </w:tcBorders>
            <w:shd w:val="clear" w:color="auto" w:fill="D9D9D9"/>
            <w:tcMar>
              <w:top w:w="0" w:type="dxa"/>
              <w:left w:w="108" w:type="dxa"/>
              <w:bottom w:w="0" w:type="dxa"/>
              <w:right w:w="108" w:type="dxa"/>
            </w:tcMar>
            <w:vAlign w:val="center"/>
            <w:hideMark/>
          </w:tcPr>
          <w:p w14:paraId="3114D47A" w14:textId="77777777" w:rsidR="00F85625" w:rsidRPr="00F85625" w:rsidRDefault="00F85625" w:rsidP="00F85625">
            <w:pPr>
              <w:spacing w:line="240" w:lineRule="auto"/>
              <w:contextualSpacing/>
              <w:rPr>
                <w:rFonts w:ascii="Times New Roman" w:hAnsi="Times New Roman"/>
                <w:b/>
                <w:bCs/>
                <w:sz w:val="24"/>
                <w:szCs w:val="24"/>
                <w:lang w:val="hr-HR"/>
              </w:rPr>
            </w:pPr>
            <w:r w:rsidRPr="00F85625">
              <w:rPr>
                <w:rFonts w:ascii="Times New Roman" w:hAnsi="Times New Roman"/>
                <w:b/>
                <w:bCs/>
                <w:sz w:val="24"/>
                <w:szCs w:val="24"/>
                <w:lang w:val="hr-HR"/>
              </w:rPr>
              <w:t>%</w:t>
            </w:r>
          </w:p>
        </w:tc>
      </w:tr>
      <w:tr w:rsidR="00F85625" w:rsidRPr="00F85625" w14:paraId="41C44272" w14:textId="77777777" w:rsidTr="0056562D">
        <w:trPr>
          <w:trHeight w:val="252"/>
        </w:trPr>
        <w:tc>
          <w:tcPr>
            <w:tcW w:w="2748" w:type="pct"/>
            <w:tcBorders>
              <w:top w:val="nil"/>
              <w:left w:val="single" w:sz="8" w:space="0" w:color="BFBFBF"/>
              <w:bottom w:val="single" w:sz="8" w:space="0" w:color="A6A6A6"/>
              <w:right w:val="single" w:sz="8" w:space="0" w:color="BFBFBF"/>
            </w:tcBorders>
            <w:tcMar>
              <w:top w:w="0" w:type="dxa"/>
              <w:left w:w="108" w:type="dxa"/>
              <w:bottom w:w="0" w:type="dxa"/>
              <w:right w:w="108" w:type="dxa"/>
            </w:tcMar>
            <w:vAlign w:val="center"/>
            <w:hideMark/>
          </w:tcPr>
          <w:p w14:paraId="2A7DA25F" w14:textId="77777777" w:rsidR="00F85625" w:rsidRPr="00F85625" w:rsidRDefault="00F85625" w:rsidP="00F85625">
            <w:pPr>
              <w:spacing w:line="240" w:lineRule="auto"/>
              <w:contextualSpacing/>
              <w:rPr>
                <w:rFonts w:ascii="Times New Roman" w:hAnsi="Times New Roman"/>
                <w:b/>
                <w:bCs/>
                <w:sz w:val="24"/>
                <w:szCs w:val="24"/>
                <w:lang w:val="hr-HR"/>
              </w:rPr>
            </w:pPr>
            <w:r w:rsidRPr="00F85625">
              <w:rPr>
                <w:rFonts w:ascii="Times New Roman" w:hAnsi="Times New Roman"/>
                <w:b/>
                <w:bCs/>
                <w:sz w:val="24"/>
                <w:szCs w:val="24"/>
                <w:lang w:val="hr-HR"/>
              </w:rPr>
              <w:t>Gimnazije</w:t>
            </w:r>
          </w:p>
        </w:tc>
        <w:tc>
          <w:tcPr>
            <w:tcW w:w="1313" w:type="pct"/>
            <w:tcBorders>
              <w:top w:val="nil"/>
              <w:left w:val="nil"/>
              <w:bottom w:val="single" w:sz="8" w:space="0" w:color="A6A6A6"/>
              <w:right w:val="single" w:sz="8" w:space="0" w:color="BFBFBF"/>
            </w:tcBorders>
            <w:tcMar>
              <w:top w:w="0" w:type="dxa"/>
              <w:left w:w="108" w:type="dxa"/>
              <w:bottom w:w="0" w:type="dxa"/>
              <w:right w:w="108" w:type="dxa"/>
            </w:tcMar>
            <w:vAlign w:val="center"/>
          </w:tcPr>
          <w:p w14:paraId="30CAD035" w14:textId="77777777" w:rsidR="00F85625" w:rsidRPr="00F85625" w:rsidRDefault="00F85625" w:rsidP="00F85625">
            <w:pPr>
              <w:spacing w:line="240" w:lineRule="auto"/>
              <w:contextualSpacing/>
              <w:rPr>
                <w:rFonts w:ascii="Times New Roman" w:hAnsi="Times New Roman"/>
                <w:b/>
                <w:bCs/>
                <w:sz w:val="24"/>
                <w:szCs w:val="24"/>
                <w:lang w:val="hr-HR"/>
              </w:rPr>
            </w:pPr>
            <w:r w:rsidRPr="00F85625">
              <w:rPr>
                <w:rFonts w:ascii="Times New Roman" w:hAnsi="Times New Roman"/>
                <w:b/>
                <w:bCs/>
                <w:sz w:val="24"/>
                <w:szCs w:val="24"/>
                <w:lang w:val="hr-HR"/>
              </w:rPr>
              <w:t>875</w:t>
            </w:r>
          </w:p>
        </w:tc>
        <w:tc>
          <w:tcPr>
            <w:tcW w:w="939" w:type="pct"/>
            <w:tcBorders>
              <w:top w:val="nil"/>
              <w:left w:val="nil"/>
              <w:bottom w:val="single" w:sz="8" w:space="0" w:color="A6A6A6"/>
              <w:right w:val="single" w:sz="8" w:space="0" w:color="BFBFBF"/>
            </w:tcBorders>
            <w:tcMar>
              <w:top w:w="0" w:type="dxa"/>
              <w:left w:w="108" w:type="dxa"/>
              <w:bottom w:w="0" w:type="dxa"/>
              <w:right w:w="108" w:type="dxa"/>
            </w:tcMar>
            <w:vAlign w:val="center"/>
          </w:tcPr>
          <w:p w14:paraId="6FA255D8" w14:textId="77777777" w:rsidR="00F85625" w:rsidRPr="00F85625" w:rsidRDefault="00F85625" w:rsidP="00F85625">
            <w:pPr>
              <w:spacing w:line="240" w:lineRule="auto"/>
              <w:contextualSpacing/>
              <w:rPr>
                <w:rFonts w:ascii="Times New Roman" w:hAnsi="Times New Roman"/>
                <w:b/>
                <w:bCs/>
                <w:sz w:val="24"/>
                <w:szCs w:val="24"/>
                <w:lang w:val="hr-HR"/>
              </w:rPr>
            </w:pPr>
            <w:r w:rsidRPr="00F85625">
              <w:rPr>
                <w:rFonts w:ascii="Times New Roman" w:hAnsi="Times New Roman"/>
                <w:b/>
                <w:bCs/>
                <w:sz w:val="24"/>
                <w:szCs w:val="24"/>
                <w:lang w:val="hr-HR"/>
              </w:rPr>
              <w:t>24,2</w:t>
            </w:r>
          </w:p>
        </w:tc>
      </w:tr>
      <w:tr w:rsidR="00F85625" w:rsidRPr="00F85625" w14:paraId="27E99EC6" w14:textId="77777777" w:rsidTr="0056562D">
        <w:trPr>
          <w:trHeight w:val="252"/>
        </w:trPr>
        <w:tc>
          <w:tcPr>
            <w:tcW w:w="2748" w:type="pct"/>
            <w:tcBorders>
              <w:top w:val="nil"/>
              <w:left w:val="single" w:sz="8" w:space="0" w:color="BFBFBF"/>
              <w:bottom w:val="single" w:sz="8" w:space="0" w:color="A6A6A6"/>
              <w:right w:val="single" w:sz="8" w:space="0" w:color="BFBFBF"/>
            </w:tcBorders>
            <w:tcMar>
              <w:top w:w="0" w:type="dxa"/>
              <w:left w:w="108" w:type="dxa"/>
              <w:bottom w:w="0" w:type="dxa"/>
              <w:right w:w="108" w:type="dxa"/>
            </w:tcMar>
            <w:vAlign w:val="center"/>
            <w:hideMark/>
          </w:tcPr>
          <w:p w14:paraId="2135D660" w14:textId="77777777" w:rsidR="00F85625" w:rsidRPr="00F85625" w:rsidRDefault="00F85625" w:rsidP="00F85625">
            <w:pPr>
              <w:spacing w:line="240" w:lineRule="auto"/>
              <w:contextualSpacing/>
              <w:rPr>
                <w:rFonts w:ascii="Times New Roman" w:hAnsi="Times New Roman"/>
                <w:b/>
                <w:bCs/>
                <w:sz w:val="24"/>
                <w:szCs w:val="24"/>
                <w:lang w:val="hr-HR"/>
              </w:rPr>
            </w:pPr>
            <w:r w:rsidRPr="00F85625">
              <w:rPr>
                <w:rFonts w:ascii="Times New Roman" w:hAnsi="Times New Roman"/>
                <w:b/>
                <w:bCs/>
                <w:sz w:val="24"/>
                <w:szCs w:val="24"/>
                <w:lang w:val="hr-HR"/>
              </w:rPr>
              <w:t>Tehničke i srodne škole</w:t>
            </w:r>
          </w:p>
        </w:tc>
        <w:tc>
          <w:tcPr>
            <w:tcW w:w="1313" w:type="pct"/>
            <w:tcBorders>
              <w:top w:val="nil"/>
              <w:left w:val="nil"/>
              <w:bottom w:val="single" w:sz="8" w:space="0" w:color="A6A6A6"/>
              <w:right w:val="single" w:sz="8" w:space="0" w:color="BFBFBF"/>
            </w:tcBorders>
            <w:tcMar>
              <w:top w:w="0" w:type="dxa"/>
              <w:left w:w="108" w:type="dxa"/>
              <w:bottom w:w="0" w:type="dxa"/>
              <w:right w:w="108" w:type="dxa"/>
            </w:tcMar>
            <w:vAlign w:val="center"/>
          </w:tcPr>
          <w:p w14:paraId="296DD4E0" w14:textId="77777777" w:rsidR="00F85625" w:rsidRPr="00F85625" w:rsidRDefault="00F85625" w:rsidP="00F85625">
            <w:pPr>
              <w:spacing w:line="240" w:lineRule="auto"/>
              <w:contextualSpacing/>
              <w:rPr>
                <w:rFonts w:ascii="Times New Roman" w:hAnsi="Times New Roman"/>
                <w:b/>
                <w:bCs/>
                <w:sz w:val="24"/>
                <w:szCs w:val="24"/>
                <w:lang w:val="hr-HR"/>
              </w:rPr>
            </w:pPr>
            <w:r w:rsidRPr="00F85625">
              <w:rPr>
                <w:rFonts w:ascii="Times New Roman" w:hAnsi="Times New Roman"/>
                <w:b/>
                <w:bCs/>
                <w:sz w:val="24"/>
                <w:szCs w:val="24"/>
                <w:lang w:val="hr-HR"/>
              </w:rPr>
              <w:t>2005</w:t>
            </w:r>
          </w:p>
        </w:tc>
        <w:tc>
          <w:tcPr>
            <w:tcW w:w="939" w:type="pct"/>
            <w:tcBorders>
              <w:top w:val="nil"/>
              <w:left w:val="nil"/>
              <w:bottom w:val="single" w:sz="8" w:space="0" w:color="A6A6A6"/>
              <w:right w:val="single" w:sz="8" w:space="0" w:color="BFBFBF"/>
            </w:tcBorders>
            <w:tcMar>
              <w:top w:w="0" w:type="dxa"/>
              <w:left w:w="108" w:type="dxa"/>
              <w:bottom w:w="0" w:type="dxa"/>
              <w:right w:w="108" w:type="dxa"/>
            </w:tcMar>
            <w:vAlign w:val="center"/>
          </w:tcPr>
          <w:p w14:paraId="758C7175" w14:textId="77777777" w:rsidR="00F85625" w:rsidRPr="00F85625" w:rsidRDefault="00F85625" w:rsidP="00F85625">
            <w:pPr>
              <w:spacing w:line="240" w:lineRule="auto"/>
              <w:contextualSpacing/>
              <w:rPr>
                <w:rFonts w:ascii="Times New Roman" w:hAnsi="Times New Roman"/>
                <w:b/>
                <w:bCs/>
                <w:sz w:val="24"/>
                <w:szCs w:val="24"/>
                <w:lang w:val="hr-HR"/>
              </w:rPr>
            </w:pPr>
            <w:r w:rsidRPr="00F85625">
              <w:rPr>
                <w:rFonts w:ascii="Times New Roman" w:hAnsi="Times New Roman"/>
                <w:b/>
                <w:bCs/>
                <w:sz w:val="24"/>
                <w:szCs w:val="24"/>
                <w:lang w:val="hr-HR"/>
              </w:rPr>
              <w:t>55,5</w:t>
            </w:r>
          </w:p>
        </w:tc>
      </w:tr>
      <w:tr w:rsidR="00F85625" w:rsidRPr="00F85625" w14:paraId="5C692630" w14:textId="77777777" w:rsidTr="0056562D">
        <w:trPr>
          <w:trHeight w:val="252"/>
        </w:trPr>
        <w:tc>
          <w:tcPr>
            <w:tcW w:w="2748" w:type="pct"/>
            <w:tcBorders>
              <w:top w:val="nil"/>
              <w:left w:val="single" w:sz="8" w:space="0" w:color="BFBFBF"/>
              <w:bottom w:val="single" w:sz="8" w:space="0" w:color="A6A6A6"/>
              <w:right w:val="single" w:sz="8" w:space="0" w:color="BFBFBF"/>
            </w:tcBorders>
            <w:tcMar>
              <w:top w:w="0" w:type="dxa"/>
              <w:left w:w="108" w:type="dxa"/>
              <w:bottom w:w="0" w:type="dxa"/>
              <w:right w:w="108" w:type="dxa"/>
            </w:tcMar>
            <w:vAlign w:val="center"/>
            <w:hideMark/>
          </w:tcPr>
          <w:p w14:paraId="487CE2C7" w14:textId="77777777" w:rsidR="00F85625" w:rsidRPr="00F85625" w:rsidRDefault="00F85625" w:rsidP="00F85625">
            <w:pPr>
              <w:spacing w:line="240" w:lineRule="auto"/>
              <w:contextualSpacing/>
              <w:rPr>
                <w:rFonts w:ascii="Times New Roman" w:hAnsi="Times New Roman"/>
                <w:b/>
                <w:bCs/>
                <w:sz w:val="24"/>
                <w:szCs w:val="24"/>
                <w:lang w:val="hr-HR"/>
              </w:rPr>
            </w:pPr>
            <w:r w:rsidRPr="00F85625">
              <w:rPr>
                <w:rFonts w:ascii="Times New Roman" w:hAnsi="Times New Roman"/>
                <w:b/>
                <w:bCs/>
                <w:sz w:val="24"/>
                <w:szCs w:val="24"/>
                <w:lang w:val="hr-HR"/>
              </w:rPr>
              <w:t>Srednje umjetničke škole</w:t>
            </w:r>
          </w:p>
        </w:tc>
        <w:tc>
          <w:tcPr>
            <w:tcW w:w="1313" w:type="pct"/>
            <w:tcBorders>
              <w:top w:val="nil"/>
              <w:left w:val="nil"/>
              <w:bottom w:val="single" w:sz="8" w:space="0" w:color="A6A6A6"/>
              <w:right w:val="single" w:sz="8" w:space="0" w:color="BFBFBF"/>
            </w:tcBorders>
            <w:tcMar>
              <w:top w:w="0" w:type="dxa"/>
              <w:left w:w="108" w:type="dxa"/>
              <w:bottom w:w="0" w:type="dxa"/>
              <w:right w:w="108" w:type="dxa"/>
            </w:tcMar>
            <w:vAlign w:val="center"/>
          </w:tcPr>
          <w:p w14:paraId="7A14C5C1" w14:textId="77777777" w:rsidR="00F85625" w:rsidRPr="00F85625" w:rsidRDefault="00F85625" w:rsidP="00F85625">
            <w:pPr>
              <w:spacing w:line="240" w:lineRule="auto"/>
              <w:contextualSpacing/>
              <w:rPr>
                <w:rFonts w:ascii="Times New Roman" w:hAnsi="Times New Roman"/>
                <w:b/>
                <w:bCs/>
                <w:sz w:val="24"/>
                <w:szCs w:val="24"/>
                <w:lang w:val="hr-HR"/>
              </w:rPr>
            </w:pPr>
            <w:r w:rsidRPr="00F85625">
              <w:rPr>
                <w:rFonts w:ascii="Times New Roman" w:hAnsi="Times New Roman"/>
                <w:b/>
                <w:bCs/>
                <w:sz w:val="24"/>
                <w:szCs w:val="24"/>
                <w:lang w:val="hr-HR"/>
              </w:rPr>
              <w:t>37</w:t>
            </w:r>
          </w:p>
        </w:tc>
        <w:tc>
          <w:tcPr>
            <w:tcW w:w="939" w:type="pct"/>
            <w:tcBorders>
              <w:top w:val="nil"/>
              <w:left w:val="nil"/>
              <w:bottom w:val="single" w:sz="8" w:space="0" w:color="A6A6A6"/>
              <w:right w:val="single" w:sz="8" w:space="0" w:color="BFBFBF"/>
            </w:tcBorders>
            <w:tcMar>
              <w:top w:w="0" w:type="dxa"/>
              <w:left w:w="108" w:type="dxa"/>
              <w:bottom w:w="0" w:type="dxa"/>
              <w:right w:w="108" w:type="dxa"/>
            </w:tcMar>
            <w:vAlign w:val="center"/>
          </w:tcPr>
          <w:p w14:paraId="09F378AC" w14:textId="77777777" w:rsidR="00F85625" w:rsidRPr="00F85625" w:rsidRDefault="00F85625" w:rsidP="00F85625">
            <w:pPr>
              <w:spacing w:line="240" w:lineRule="auto"/>
              <w:contextualSpacing/>
              <w:rPr>
                <w:rFonts w:ascii="Times New Roman" w:hAnsi="Times New Roman"/>
                <w:b/>
                <w:bCs/>
                <w:sz w:val="24"/>
                <w:szCs w:val="24"/>
                <w:lang w:val="hr-HR"/>
              </w:rPr>
            </w:pPr>
            <w:r w:rsidRPr="00F85625">
              <w:rPr>
                <w:rFonts w:ascii="Times New Roman" w:hAnsi="Times New Roman"/>
                <w:b/>
                <w:bCs/>
                <w:sz w:val="24"/>
                <w:szCs w:val="24"/>
                <w:lang w:val="hr-HR"/>
              </w:rPr>
              <w:t>1,04</w:t>
            </w:r>
          </w:p>
        </w:tc>
      </w:tr>
      <w:tr w:rsidR="00F85625" w:rsidRPr="00F85625" w14:paraId="1FB91851" w14:textId="77777777" w:rsidTr="0056562D">
        <w:trPr>
          <w:trHeight w:val="252"/>
        </w:trPr>
        <w:tc>
          <w:tcPr>
            <w:tcW w:w="2748" w:type="pct"/>
            <w:tcBorders>
              <w:top w:val="nil"/>
              <w:left w:val="single" w:sz="8" w:space="0" w:color="BFBFBF"/>
              <w:bottom w:val="single" w:sz="8" w:space="0" w:color="A6A6A6"/>
              <w:right w:val="single" w:sz="8" w:space="0" w:color="BFBFBF"/>
            </w:tcBorders>
            <w:tcMar>
              <w:top w:w="0" w:type="dxa"/>
              <w:left w:w="108" w:type="dxa"/>
              <w:bottom w:w="0" w:type="dxa"/>
              <w:right w:w="108" w:type="dxa"/>
            </w:tcMar>
            <w:vAlign w:val="center"/>
            <w:hideMark/>
          </w:tcPr>
          <w:p w14:paraId="48EAF91F" w14:textId="77777777" w:rsidR="00F85625" w:rsidRPr="00F85625" w:rsidRDefault="00F85625" w:rsidP="00F85625">
            <w:pPr>
              <w:spacing w:line="240" w:lineRule="auto"/>
              <w:contextualSpacing/>
              <w:rPr>
                <w:rFonts w:ascii="Times New Roman" w:hAnsi="Times New Roman"/>
                <w:b/>
                <w:bCs/>
                <w:sz w:val="24"/>
                <w:szCs w:val="24"/>
                <w:lang w:val="hr-HR"/>
              </w:rPr>
            </w:pPr>
            <w:r w:rsidRPr="00F85625">
              <w:rPr>
                <w:rFonts w:ascii="Times New Roman" w:hAnsi="Times New Roman"/>
                <w:b/>
                <w:bCs/>
                <w:sz w:val="24"/>
                <w:szCs w:val="24"/>
                <w:lang w:val="hr-HR"/>
              </w:rPr>
              <w:t>Industrijske i obrtničke škole</w:t>
            </w:r>
          </w:p>
        </w:tc>
        <w:tc>
          <w:tcPr>
            <w:tcW w:w="1313" w:type="pct"/>
            <w:tcBorders>
              <w:top w:val="nil"/>
              <w:left w:val="nil"/>
              <w:bottom w:val="single" w:sz="8" w:space="0" w:color="A6A6A6"/>
              <w:right w:val="single" w:sz="8" w:space="0" w:color="BFBFBF"/>
            </w:tcBorders>
            <w:tcMar>
              <w:top w:w="0" w:type="dxa"/>
              <w:left w:w="108" w:type="dxa"/>
              <w:bottom w:w="0" w:type="dxa"/>
              <w:right w:w="108" w:type="dxa"/>
            </w:tcMar>
            <w:vAlign w:val="center"/>
          </w:tcPr>
          <w:p w14:paraId="7963F380" w14:textId="77777777" w:rsidR="00F85625" w:rsidRPr="00F85625" w:rsidRDefault="00F85625" w:rsidP="00F85625">
            <w:pPr>
              <w:spacing w:line="240" w:lineRule="auto"/>
              <w:contextualSpacing/>
              <w:rPr>
                <w:rFonts w:ascii="Times New Roman" w:hAnsi="Times New Roman"/>
                <w:b/>
                <w:bCs/>
                <w:sz w:val="24"/>
                <w:szCs w:val="24"/>
                <w:lang w:val="hr-HR"/>
              </w:rPr>
            </w:pPr>
            <w:r w:rsidRPr="00F85625">
              <w:rPr>
                <w:rFonts w:ascii="Times New Roman" w:hAnsi="Times New Roman"/>
                <w:b/>
                <w:bCs/>
                <w:sz w:val="24"/>
                <w:szCs w:val="24"/>
                <w:lang w:val="hr-HR"/>
              </w:rPr>
              <w:t>666</w:t>
            </w:r>
          </w:p>
        </w:tc>
        <w:tc>
          <w:tcPr>
            <w:tcW w:w="939" w:type="pct"/>
            <w:tcBorders>
              <w:top w:val="nil"/>
              <w:left w:val="nil"/>
              <w:bottom w:val="single" w:sz="8" w:space="0" w:color="A6A6A6"/>
              <w:right w:val="single" w:sz="8" w:space="0" w:color="BFBFBF"/>
            </w:tcBorders>
            <w:tcMar>
              <w:top w:w="0" w:type="dxa"/>
              <w:left w:w="108" w:type="dxa"/>
              <w:bottom w:w="0" w:type="dxa"/>
              <w:right w:w="108" w:type="dxa"/>
            </w:tcMar>
            <w:vAlign w:val="center"/>
          </w:tcPr>
          <w:p w14:paraId="0A815C28" w14:textId="77777777" w:rsidR="00F85625" w:rsidRPr="00F85625" w:rsidRDefault="00F85625" w:rsidP="00F85625">
            <w:pPr>
              <w:spacing w:line="240" w:lineRule="auto"/>
              <w:contextualSpacing/>
              <w:rPr>
                <w:rFonts w:ascii="Times New Roman" w:hAnsi="Times New Roman"/>
                <w:b/>
                <w:bCs/>
                <w:sz w:val="24"/>
                <w:szCs w:val="24"/>
                <w:lang w:val="hr-HR"/>
              </w:rPr>
            </w:pPr>
            <w:r w:rsidRPr="00F85625">
              <w:rPr>
                <w:rFonts w:ascii="Times New Roman" w:hAnsi="Times New Roman"/>
                <w:b/>
                <w:bCs/>
                <w:sz w:val="24"/>
                <w:szCs w:val="24"/>
                <w:lang w:val="hr-HR"/>
              </w:rPr>
              <w:t>18,4</w:t>
            </w:r>
          </w:p>
        </w:tc>
      </w:tr>
      <w:tr w:rsidR="00F85625" w:rsidRPr="00F85625" w14:paraId="7B08AC49" w14:textId="77777777" w:rsidTr="0056562D">
        <w:trPr>
          <w:trHeight w:val="252"/>
        </w:trPr>
        <w:tc>
          <w:tcPr>
            <w:tcW w:w="2748" w:type="pct"/>
            <w:tcBorders>
              <w:top w:val="nil"/>
              <w:left w:val="single" w:sz="8" w:space="0" w:color="BFBFBF"/>
              <w:bottom w:val="single" w:sz="8" w:space="0" w:color="A6A6A6"/>
              <w:right w:val="single" w:sz="8" w:space="0" w:color="BFBFBF"/>
            </w:tcBorders>
            <w:tcMar>
              <w:top w:w="0" w:type="dxa"/>
              <w:left w:w="108" w:type="dxa"/>
              <w:bottom w:w="0" w:type="dxa"/>
              <w:right w:w="108" w:type="dxa"/>
            </w:tcMar>
            <w:vAlign w:val="center"/>
            <w:hideMark/>
          </w:tcPr>
          <w:p w14:paraId="1AE68E3B" w14:textId="77777777" w:rsidR="00F85625" w:rsidRPr="00F85625" w:rsidRDefault="00F85625" w:rsidP="00F85625">
            <w:pPr>
              <w:spacing w:line="240" w:lineRule="auto"/>
              <w:contextualSpacing/>
              <w:rPr>
                <w:rFonts w:ascii="Times New Roman" w:hAnsi="Times New Roman"/>
                <w:b/>
                <w:bCs/>
                <w:sz w:val="24"/>
                <w:szCs w:val="24"/>
                <w:lang w:val="hr-HR"/>
              </w:rPr>
            </w:pPr>
            <w:r w:rsidRPr="00F85625">
              <w:rPr>
                <w:rFonts w:ascii="Times New Roman" w:hAnsi="Times New Roman"/>
                <w:b/>
                <w:bCs/>
                <w:sz w:val="24"/>
                <w:szCs w:val="24"/>
                <w:lang w:val="hr-HR"/>
              </w:rPr>
              <w:t>Specijalne srednje škole</w:t>
            </w:r>
          </w:p>
        </w:tc>
        <w:tc>
          <w:tcPr>
            <w:tcW w:w="1313" w:type="pct"/>
            <w:tcBorders>
              <w:top w:val="nil"/>
              <w:left w:val="nil"/>
              <w:bottom w:val="single" w:sz="8" w:space="0" w:color="A6A6A6"/>
              <w:right w:val="single" w:sz="8" w:space="0" w:color="BFBFBF"/>
            </w:tcBorders>
            <w:tcMar>
              <w:top w:w="0" w:type="dxa"/>
              <w:left w:w="108" w:type="dxa"/>
              <w:bottom w:w="0" w:type="dxa"/>
              <w:right w:w="108" w:type="dxa"/>
            </w:tcMar>
            <w:vAlign w:val="center"/>
          </w:tcPr>
          <w:p w14:paraId="19EB26C2" w14:textId="77777777" w:rsidR="00F85625" w:rsidRPr="00F85625" w:rsidRDefault="00F85625" w:rsidP="00F85625">
            <w:pPr>
              <w:spacing w:line="240" w:lineRule="auto"/>
              <w:contextualSpacing/>
              <w:rPr>
                <w:rFonts w:ascii="Times New Roman" w:hAnsi="Times New Roman"/>
                <w:b/>
                <w:bCs/>
                <w:sz w:val="24"/>
                <w:szCs w:val="24"/>
                <w:lang w:val="hr-HR"/>
              </w:rPr>
            </w:pPr>
            <w:r w:rsidRPr="00F85625">
              <w:rPr>
                <w:rFonts w:ascii="Times New Roman" w:hAnsi="Times New Roman"/>
                <w:b/>
                <w:bCs/>
                <w:sz w:val="24"/>
                <w:szCs w:val="24"/>
                <w:lang w:val="hr-HR"/>
              </w:rPr>
              <w:t>28</w:t>
            </w:r>
          </w:p>
        </w:tc>
        <w:tc>
          <w:tcPr>
            <w:tcW w:w="939" w:type="pct"/>
            <w:tcBorders>
              <w:top w:val="nil"/>
              <w:left w:val="nil"/>
              <w:bottom w:val="single" w:sz="8" w:space="0" w:color="A6A6A6"/>
              <w:right w:val="single" w:sz="8" w:space="0" w:color="BFBFBF"/>
            </w:tcBorders>
            <w:tcMar>
              <w:top w:w="0" w:type="dxa"/>
              <w:left w:w="108" w:type="dxa"/>
              <w:bottom w:w="0" w:type="dxa"/>
              <w:right w:w="108" w:type="dxa"/>
            </w:tcMar>
            <w:vAlign w:val="center"/>
          </w:tcPr>
          <w:p w14:paraId="6D3A923A" w14:textId="77777777" w:rsidR="00F85625" w:rsidRPr="00F85625" w:rsidRDefault="00F85625" w:rsidP="00F85625">
            <w:pPr>
              <w:spacing w:line="240" w:lineRule="auto"/>
              <w:contextualSpacing/>
              <w:rPr>
                <w:rFonts w:ascii="Times New Roman" w:hAnsi="Times New Roman"/>
                <w:b/>
                <w:bCs/>
                <w:sz w:val="24"/>
                <w:szCs w:val="24"/>
                <w:lang w:val="hr-HR"/>
              </w:rPr>
            </w:pPr>
            <w:r w:rsidRPr="00F85625">
              <w:rPr>
                <w:rFonts w:ascii="Times New Roman" w:hAnsi="Times New Roman"/>
                <w:b/>
                <w:bCs/>
                <w:sz w:val="24"/>
                <w:szCs w:val="24"/>
                <w:lang w:val="hr-HR"/>
              </w:rPr>
              <w:t>0,74</w:t>
            </w:r>
          </w:p>
        </w:tc>
      </w:tr>
      <w:tr w:rsidR="00F85625" w:rsidRPr="00F85625" w14:paraId="7578D523" w14:textId="77777777" w:rsidTr="0056562D">
        <w:trPr>
          <w:trHeight w:val="252"/>
        </w:trPr>
        <w:tc>
          <w:tcPr>
            <w:tcW w:w="2748" w:type="pct"/>
            <w:tcBorders>
              <w:top w:val="nil"/>
              <w:left w:val="single" w:sz="8" w:space="0" w:color="BFBFBF"/>
              <w:bottom w:val="single" w:sz="8" w:space="0" w:color="A6A6A6"/>
              <w:right w:val="single" w:sz="8" w:space="0" w:color="BFBFBF"/>
            </w:tcBorders>
            <w:tcMar>
              <w:top w:w="0" w:type="dxa"/>
              <w:left w:w="108" w:type="dxa"/>
              <w:bottom w:w="0" w:type="dxa"/>
              <w:right w:w="108" w:type="dxa"/>
            </w:tcMar>
            <w:vAlign w:val="center"/>
            <w:hideMark/>
          </w:tcPr>
          <w:p w14:paraId="16C6580B" w14:textId="77777777" w:rsidR="00F85625" w:rsidRPr="00F85625" w:rsidRDefault="00F85625" w:rsidP="00F85625">
            <w:pPr>
              <w:spacing w:line="240" w:lineRule="auto"/>
              <w:contextualSpacing/>
              <w:rPr>
                <w:rFonts w:ascii="Times New Roman" w:hAnsi="Times New Roman"/>
                <w:b/>
                <w:bCs/>
                <w:sz w:val="24"/>
                <w:szCs w:val="24"/>
                <w:lang w:val="hr-HR"/>
              </w:rPr>
            </w:pPr>
            <w:r w:rsidRPr="00F85625">
              <w:rPr>
                <w:rFonts w:ascii="Times New Roman" w:hAnsi="Times New Roman"/>
                <w:b/>
                <w:bCs/>
                <w:sz w:val="24"/>
                <w:szCs w:val="24"/>
                <w:lang w:val="hr-HR"/>
              </w:rPr>
              <w:t>UKUPNO</w:t>
            </w:r>
          </w:p>
        </w:tc>
        <w:tc>
          <w:tcPr>
            <w:tcW w:w="1313" w:type="pct"/>
            <w:tcBorders>
              <w:top w:val="nil"/>
              <w:left w:val="nil"/>
              <w:bottom w:val="single" w:sz="8" w:space="0" w:color="A6A6A6"/>
              <w:right w:val="single" w:sz="8" w:space="0" w:color="BFBFBF"/>
            </w:tcBorders>
            <w:tcMar>
              <w:top w:w="0" w:type="dxa"/>
              <w:left w:w="108" w:type="dxa"/>
              <w:bottom w:w="0" w:type="dxa"/>
              <w:right w:w="108" w:type="dxa"/>
            </w:tcMar>
            <w:vAlign w:val="center"/>
          </w:tcPr>
          <w:p w14:paraId="522C6AA6" w14:textId="77777777" w:rsidR="00F85625" w:rsidRPr="00F85625" w:rsidRDefault="00F85625" w:rsidP="00F85625">
            <w:pPr>
              <w:spacing w:line="240" w:lineRule="auto"/>
              <w:contextualSpacing/>
              <w:rPr>
                <w:rFonts w:ascii="Times New Roman" w:hAnsi="Times New Roman"/>
                <w:b/>
                <w:bCs/>
                <w:sz w:val="24"/>
                <w:szCs w:val="24"/>
                <w:lang w:val="hr-HR"/>
              </w:rPr>
            </w:pPr>
            <w:r w:rsidRPr="00F85625">
              <w:rPr>
                <w:rFonts w:ascii="Times New Roman" w:hAnsi="Times New Roman"/>
                <w:b/>
                <w:bCs/>
                <w:sz w:val="24"/>
                <w:szCs w:val="24"/>
                <w:lang w:val="hr-HR"/>
              </w:rPr>
              <w:t>3611</w:t>
            </w:r>
          </w:p>
        </w:tc>
        <w:tc>
          <w:tcPr>
            <w:tcW w:w="939" w:type="pct"/>
            <w:tcBorders>
              <w:top w:val="nil"/>
              <w:left w:val="nil"/>
              <w:bottom w:val="single" w:sz="8" w:space="0" w:color="A6A6A6"/>
              <w:right w:val="single" w:sz="8" w:space="0" w:color="BFBFBF"/>
            </w:tcBorders>
            <w:tcMar>
              <w:top w:w="0" w:type="dxa"/>
              <w:left w:w="108" w:type="dxa"/>
              <w:bottom w:w="0" w:type="dxa"/>
              <w:right w:w="108" w:type="dxa"/>
            </w:tcMar>
            <w:vAlign w:val="center"/>
          </w:tcPr>
          <w:p w14:paraId="0D04352E" w14:textId="77777777" w:rsidR="00F85625" w:rsidRPr="00F85625" w:rsidRDefault="00F85625" w:rsidP="00F85625">
            <w:pPr>
              <w:spacing w:line="240" w:lineRule="auto"/>
              <w:contextualSpacing/>
              <w:rPr>
                <w:rFonts w:ascii="Times New Roman" w:hAnsi="Times New Roman"/>
                <w:b/>
                <w:bCs/>
                <w:sz w:val="24"/>
                <w:szCs w:val="24"/>
                <w:lang w:val="hr-HR"/>
              </w:rPr>
            </w:pPr>
          </w:p>
        </w:tc>
      </w:tr>
    </w:tbl>
    <w:p w14:paraId="37959F18" w14:textId="77777777" w:rsidR="00F85625" w:rsidRPr="00F85625" w:rsidRDefault="00F85625" w:rsidP="00F85625">
      <w:pPr>
        <w:spacing w:line="240" w:lineRule="auto"/>
        <w:contextualSpacing/>
        <w:rPr>
          <w:rFonts w:ascii="Times New Roman" w:hAnsi="Times New Roman"/>
          <w:b/>
          <w:bCs/>
          <w:sz w:val="24"/>
          <w:szCs w:val="24"/>
        </w:rPr>
      </w:pPr>
      <w:r w:rsidRPr="00F85625">
        <w:rPr>
          <w:rFonts w:ascii="Times New Roman" w:hAnsi="Times New Roman"/>
          <w:b/>
          <w:bCs/>
          <w:sz w:val="24"/>
          <w:szCs w:val="24"/>
          <w:lang w:val="hr-HR"/>
        </w:rPr>
        <w:t xml:space="preserve">Izvor: DZS (Srednje škole i učenički domovi) </w:t>
      </w:r>
    </w:p>
    <w:p w14:paraId="388D7688" w14:textId="77777777" w:rsidR="00F85625" w:rsidRDefault="00F85625" w:rsidP="0089232E">
      <w:pPr>
        <w:spacing w:line="240" w:lineRule="auto"/>
        <w:contextualSpacing/>
        <w:rPr>
          <w:rFonts w:ascii="Times New Roman" w:hAnsi="Times New Roman"/>
          <w:b/>
          <w:bCs/>
          <w:sz w:val="24"/>
          <w:szCs w:val="24"/>
          <w:lang w:val="hr-HR"/>
        </w:rPr>
      </w:pPr>
    </w:p>
    <w:p w14:paraId="4224DB61" w14:textId="77777777" w:rsidR="00F85625" w:rsidRDefault="00F85625" w:rsidP="0089232E">
      <w:pPr>
        <w:spacing w:line="240" w:lineRule="auto"/>
        <w:contextualSpacing/>
        <w:rPr>
          <w:rFonts w:ascii="Times New Roman" w:hAnsi="Times New Roman"/>
          <w:b/>
          <w:bCs/>
          <w:sz w:val="24"/>
          <w:szCs w:val="24"/>
          <w:lang w:val="hr-HR"/>
        </w:rPr>
      </w:pPr>
    </w:p>
    <w:p w14:paraId="292D1FF6" w14:textId="22EC83FF" w:rsidR="0089232E" w:rsidRDefault="0089232E" w:rsidP="0089232E">
      <w:pPr>
        <w:spacing w:line="240" w:lineRule="auto"/>
        <w:contextualSpacing/>
        <w:rPr>
          <w:rFonts w:ascii="Times New Roman" w:hAnsi="Times New Roman"/>
          <w:b/>
          <w:sz w:val="24"/>
          <w:szCs w:val="24"/>
          <w:lang w:val="hr-HR"/>
        </w:rPr>
      </w:pPr>
    </w:p>
    <w:p w14:paraId="66908708" w14:textId="659E9410" w:rsidR="00D92305" w:rsidRPr="00D92305" w:rsidRDefault="00D92305" w:rsidP="0089232E">
      <w:pPr>
        <w:spacing w:line="240" w:lineRule="auto"/>
        <w:contextualSpacing/>
        <w:rPr>
          <w:rFonts w:ascii="Times New Roman" w:hAnsi="Times New Roman"/>
          <w:b/>
          <w:sz w:val="24"/>
          <w:szCs w:val="24"/>
          <w:lang w:val="hr-HR"/>
        </w:rPr>
      </w:pPr>
      <w:r w:rsidRPr="00D92305">
        <w:rPr>
          <w:rFonts w:ascii="Times New Roman" w:hAnsi="Times New Roman"/>
          <w:b/>
          <w:sz w:val="24"/>
          <w:szCs w:val="24"/>
          <w:lang w:val="hr-HR"/>
        </w:rPr>
        <w:t>FAKULTETSKE USTANOVE</w:t>
      </w:r>
    </w:p>
    <w:p w14:paraId="4F77708C" w14:textId="77777777" w:rsidR="00D92305" w:rsidRDefault="00D92305" w:rsidP="0089232E">
      <w:pPr>
        <w:spacing w:line="240" w:lineRule="auto"/>
        <w:contextualSpacing/>
        <w:rPr>
          <w:rFonts w:ascii="Times New Roman" w:hAnsi="Times New Roman"/>
          <w:b/>
          <w:sz w:val="24"/>
          <w:szCs w:val="24"/>
          <w:lang w:val="hr-HR"/>
        </w:rPr>
      </w:pPr>
    </w:p>
    <w:p w14:paraId="5FB23154" w14:textId="4E9292F7" w:rsidR="00937D05" w:rsidRPr="00D92305" w:rsidRDefault="00937D05" w:rsidP="0089232E">
      <w:pPr>
        <w:spacing w:line="240" w:lineRule="auto"/>
        <w:contextualSpacing/>
        <w:rPr>
          <w:rFonts w:ascii="Times New Roman" w:hAnsi="Times New Roman"/>
          <w:b/>
          <w:sz w:val="24"/>
          <w:szCs w:val="24"/>
          <w:u w:val="single"/>
          <w:lang w:val="hr-HR"/>
        </w:rPr>
      </w:pPr>
      <w:r w:rsidRPr="00D92305">
        <w:rPr>
          <w:rFonts w:ascii="Times New Roman" w:hAnsi="Times New Roman"/>
          <w:b/>
          <w:sz w:val="24"/>
          <w:szCs w:val="24"/>
          <w:u w:val="single"/>
          <w:lang w:val="hr-HR"/>
        </w:rPr>
        <w:t>Stručni studij Drvna tehnologija fakulteta šumarstva i drvne tehnologije Sveučilišta u Zagrebu</w:t>
      </w:r>
    </w:p>
    <w:p w14:paraId="681CE0AD" w14:textId="77777777" w:rsidR="00937D05" w:rsidRDefault="00937D05" w:rsidP="0089232E">
      <w:pPr>
        <w:spacing w:line="240" w:lineRule="auto"/>
        <w:contextualSpacing/>
        <w:rPr>
          <w:rFonts w:ascii="Times New Roman" w:hAnsi="Times New Roman"/>
          <w:b/>
          <w:sz w:val="24"/>
          <w:szCs w:val="24"/>
          <w:lang w:val="hr-HR"/>
        </w:rPr>
      </w:pPr>
    </w:p>
    <w:p w14:paraId="424B1123" w14:textId="297E714E" w:rsidR="0089232E" w:rsidRPr="005E6CD2" w:rsidRDefault="00937D05" w:rsidP="00113646">
      <w:pPr>
        <w:spacing w:line="240" w:lineRule="auto"/>
        <w:contextualSpacing/>
        <w:jc w:val="both"/>
        <w:rPr>
          <w:rFonts w:ascii="Times New Roman" w:hAnsi="Times New Roman"/>
          <w:bCs/>
          <w:sz w:val="24"/>
          <w:szCs w:val="24"/>
          <w:lang w:val="hr-HR"/>
        </w:rPr>
      </w:pPr>
      <w:r w:rsidRPr="005E6CD2">
        <w:rPr>
          <w:rFonts w:ascii="Times New Roman" w:hAnsi="Times New Roman"/>
          <w:bCs/>
          <w:sz w:val="24"/>
          <w:szCs w:val="24"/>
          <w:lang w:val="hr-HR"/>
        </w:rPr>
        <w:t>U prostoru Glazbene škole Vinkovci 5. listopada 2020. godine organiziran je svečani prijem prve generacije studenata na preddiplomskom stručnom studiju Drvna tehnologija Fakulteta šumarstva i drvne tehnologije Sveučilišta u Zagrebu, koji će se od akademske godine 2020./2021. izvoditi u Vinkovcima.</w:t>
      </w:r>
    </w:p>
    <w:p w14:paraId="72CD8830" w14:textId="51EE84E2" w:rsidR="008E1725" w:rsidRPr="005E6CD2" w:rsidRDefault="008E1725" w:rsidP="0089232E">
      <w:pPr>
        <w:spacing w:line="240" w:lineRule="auto"/>
        <w:contextualSpacing/>
        <w:rPr>
          <w:rFonts w:ascii="Times New Roman" w:hAnsi="Times New Roman"/>
          <w:bCs/>
          <w:sz w:val="24"/>
          <w:szCs w:val="24"/>
          <w:lang w:val="hr-HR"/>
        </w:rPr>
      </w:pPr>
    </w:p>
    <w:p w14:paraId="466CBE39" w14:textId="3108FBBE" w:rsidR="008E1725" w:rsidRPr="005E6CD2" w:rsidRDefault="008E1725" w:rsidP="00113646">
      <w:pPr>
        <w:spacing w:line="240" w:lineRule="auto"/>
        <w:contextualSpacing/>
        <w:jc w:val="both"/>
        <w:rPr>
          <w:rFonts w:ascii="Times New Roman" w:hAnsi="Times New Roman"/>
          <w:bCs/>
          <w:sz w:val="24"/>
          <w:szCs w:val="24"/>
          <w:lang w:val="hr-HR"/>
        </w:rPr>
      </w:pPr>
      <w:r w:rsidRPr="005E6CD2">
        <w:rPr>
          <w:rFonts w:ascii="Times New Roman" w:hAnsi="Times New Roman"/>
          <w:bCs/>
          <w:sz w:val="24"/>
          <w:szCs w:val="24"/>
          <w:lang w:val="hr-HR"/>
        </w:rPr>
        <w:t>Studij traje 3 godine odnosno 6 semestara, a njime se stječe 180 ECTS bodova. Studenti upisuju 27 obaveznih predmeta, završni rad, a iz ponude izbornih po dva izborna predmeta u 5. i 6. semestru. Akademski naziv po završetku studija će biti: Stručni prvostupnik/prvostupnica (baccalaureus/</w:t>
      </w:r>
      <w:proofErr w:type="spellStart"/>
      <w:r w:rsidRPr="005E6CD2">
        <w:rPr>
          <w:rFonts w:ascii="Times New Roman" w:hAnsi="Times New Roman"/>
          <w:bCs/>
          <w:sz w:val="24"/>
          <w:szCs w:val="24"/>
          <w:lang w:val="hr-HR"/>
        </w:rPr>
        <w:t>baccalaurea</w:t>
      </w:r>
      <w:proofErr w:type="spellEnd"/>
      <w:r w:rsidRPr="005E6CD2">
        <w:rPr>
          <w:rFonts w:ascii="Times New Roman" w:hAnsi="Times New Roman"/>
          <w:bCs/>
          <w:sz w:val="24"/>
          <w:szCs w:val="24"/>
          <w:lang w:val="hr-HR"/>
        </w:rPr>
        <w:t>) inženjer/inženjerka drvne tehnologije.</w:t>
      </w:r>
    </w:p>
    <w:p w14:paraId="451BC8C7" w14:textId="55F2612B" w:rsidR="0089232E" w:rsidRDefault="0089232E" w:rsidP="0089232E">
      <w:pPr>
        <w:spacing w:line="240" w:lineRule="auto"/>
        <w:contextualSpacing/>
        <w:rPr>
          <w:rFonts w:ascii="Times New Roman" w:hAnsi="Times New Roman"/>
          <w:b/>
          <w:sz w:val="24"/>
          <w:szCs w:val="24"/>
          <w:lang w:val="hr-HR"/>
        </w:rPr>
      </w:pPr>
    </w:p>
    <w:p w14:paraId="22A7BB7D" w14:textId="77777777" w:rsidR="008E1725" w:rsidRDefault="008E1725" w:rsidP="004E20A5">
      <w:pPr>
        <w:spacing w:line="240" w:lineRule="auto"/>
        <w:contextualSpacing/>
        <w:rPr>
          <w:rFonts w:ascii="Times New Roman" w:hAnsi="Times New Roman"/>
          <w:b/>
          <w:bCs/>
          <w:sz w:val="24"/>
          <w:szCs w:val="24"/>
          <w:lang w:val="hr-HR"/>
        </w:rPr>
      </w:pPr>
    </w:p>
    <w:p w14:paraId="1A244502" w14:textId="17D07C9C" w:rsidR="00FC3812" w:rsidRPr="00D92305" w:rsidRDefault="008E1725" w:rsidP="004E20A5">
      <w:pPr>
        <w:spacing w:line="240" w:lineRule="auto"/>
        <w:contextualSpacing/>
        <w:rPr>
          <w:rFonts w:ascii="Times New Roman" w:hAnsi="Times New Roman"/>
          <w:b/>
          <w:bCs/>
          <w:sz w:val="24"/>
          <w:szCs w:val="24"/>
          <w:u w:val="single"/>
        </w:rPr>
      </w:pPr>
      <w:r w:rsidRPr="00D92305">
        <w:rPr>
          <w:rFonts w:ascii="Times New Roman" w:hAnsi="Times New Roman"/>
          <w:b/>
          <w:bCs/>
          <w:sz w:val="24"/>
          <w:szCs w:val="24"/>
          <w:u w:val="single"/>
          <w:lang w:val="hr-HR"/>
        </w:rPr>
        <w:t>Preddiplomski redoviti stručnog studija računarstva Vinkovci</w:t>
      </w:r>
      <w:r w:rsidRPr="00D92305">
        <w:rPr>
          <w:rFonts w:ascii="Times New Roman" w:hAnsi="Times New Roman"/>
          <w:b/>
          <w:bCs/>
          <w:sz w:val="24"/>
          <w:szCs w:val="24"/>
          <w:u w:val="single"/>
        </w:rPr>
        <w:t>.</w:t>
      </w:r>
    </w:p>
    <w:p w14:paraId="34492A1D" w14:textId="75E17246" w:rsidR="008E1725" w:rsidRDefault="008E1725" w:rsidP="004E20A5">
      <w:pPr>
        <w:spacing w:line="240" w:lineRule="auto"/>
        <w:contextualSpacing/>
        <w:rPr>
          <w:rFonts w:ascii="Times New Roman" w:hAnsi="Times New Roman"/>
          <w:b/>
          <w:bCs/>
          <w:sz w:val="24"/>
          <w:szCs w:val="24"/>
        </w:rPr>
      </w:pPr>
    </w:p>
    <w:p w14:paraId="3D7C2C34" w14:textId="388EC1B3" w:rsidR="008E1725" w:rsidRPr="00980EFB" w:rsidRDefault="008E1725" w:rsidP="00113646">
      <w:pPr>
        <w:spacing w:line="240" w:lineRule="auto"/>
        <w:contextualSpacing/>
        <w:jc w:val="both"/>
        <w:rPr>
          <w:rFonts w:ascii="Times New Roman" w:hAnsi="Times New Roman"/>
          <w:bCs/>
          <w:sz w:val="24"/>
          <w:szCs w:val="24"/>
          <w:lang w:val="hr-HR"/>
        </w:rPr>
      </w:pPr>
      <w:r w:rsidRPr="005E6CD2">
        <w:rPr>
          <w:rFonts w:ascii="Times New Roman" w:hAnsi="Times New Roman"/>
          <w:bCs/>
          <w:sz w:val="24"/>
          <w:szCs w:val="24"/>
          <w:lang w:val="hr-HR"/>
        </w:rPr>
        <w:t>Sljedeće akademske godine, 2021./2022., Fakultet elektrotehnike, računarstva i informacijskih tehnologija Osijek (FERIT) započet će s izobrazbom studenata, kroz dislocirani preddiplomski redoviti stručni studij računarstva u Vinkovcima. Stručni studij trajat će 6 semestara, a studenti će završetkom steći 180 ECTS bodova. Stečeno zvanje bit će stručni/a prvostupnik/prvostupnica inženjer/inženjerka računarstva</w:t>
      </w:r>
    </w:p>
    <w:p w14:paraId="45A9A5E9" w14:textId="77777777" w:rsidR="00AF3957" w:rsidRDefault="00AF3957" w:rsidP="004E20A5">
      <w:pPr>
        <w:spacing w:line="240" w:lineRule="auto"/>
        <w:contextualSpacing/>
        <w:rPr>
          <w:rFonts w:ascii="Times New Roman" w:hAnsi="Times New Roman"/>
          <w:b/>
          <w:sz w:val="24"/>
          <w:szCs w:val="24"/>
          <w:lang w:val="hr-HR"/>
        </w:rPr>
      </w:pPr>
    </w:p>
    <w:p w14:paraId="776BA158" w14:textId="77777777" w:rsidR="00DD4B06" w:rsidRDefault="00DD4B06" w:rsidP="0041206A">
      <w:pPr>
        <w:rPr>
          <w:rFonts w:ascii="Times New Roman" w:hAnsi="Times New Roman" w:cs="Times New Roman"/>
          <w:b/>
          <w:bCs/>
          <w:sz w:val="24"/>
          <w:szCs w:val="24"/>
          <w:lang w:val="hr-HR"/>
        </w:rPr>
      </w:pPr>
    </w:p>
    <w:p w14:paraId="77EF4E03" w14:textId="1D58EC3D" w:rsidR="0041206A" w:rsidRPr="00CB2213" w:rsidRDefault="0041206A" w:rsidP="0041206A">
      <w:pPr>
        <w:rPr>
          <w:rFonts w:ascii="Times New Roman" w:hAnsi="Times New Roman" w:cs="Times New Roman"/>
          <w:b/>
          <w:bCs/>
          <w:sz w:val="24"/>
          <w:szCs w:val="24"/>
          <w:u w:val="single"/>
          <w:lang w:val="hr-HR"/>
        </w:rPr>
      </w:pPr>
      <w:r w:rsidRPr="00CB2213">
        <w:rPr>
          <w:rFonts w:ascii="Times New Roman" w:hAnsi="Times New Roman" w:cs="Times New Roman"/>
          <w:b/>
          <w:bCs/>
          <w:sz w:val="24"/>
          <w:szCs w:val="24"/>
          <w:u w:val="single"/>
          <w:lang w:val="hr-HR"/>
        </w:rPr>
        <w:t>POTPORE GRADA VINKOVACA ZA PODUZETNIKE</w:t>
      </w:r>
    </w:p>
    <w:p w14:paraId="2F840F3C" w14:textId="77777777" w:rsidR="0041206A" w:rsidRDefault="0041206A" w:rsidP="0041206A">
      <w:pPr>
        <w:rPr>
          <w:rFonts w:ascii="Times New Roman" w:hAnsi="Times New Roman" w:cs="Times New Roman"/>
          <w:b/>
          <w:sz w:val="24"/>
          <w:szCs w:val="24"/>
          <w:lang w:val="hr-HR"/>
        </w:rPr>
      </w:pPr>
    </w:p>
    <w:p w14:paraId="725E1920" w14:textId="77777777" w:rsidR="00915968" w:rsidRDefault="0041206A" w:rsidP="00113646">
      <w:pPr>
        <w:jc w:val="both"/>
        <w:rPr>
          <w:rFonts w:ascii="Times New Roman" w:hAnsi="Times New Roman" w:cs="Times New Roman"/>
          <w:b/>
          <w:sz w:val="24"/>
          <w:szCs w:val="24"/>
          <w:lang w:val="hr-HR"/>
        </w:rPr>
      </w:pPr>
      <w:r w:rsidRPr="0041206A">
        <w:rPr>
          <w:rFonts w:ascii="Times New Roman" w:hAnsi="Times New Roman" w:cs="Times New Roman"/>
          <w:b/>
          <w:sz w:val="24"/>
          <w:szCs w:val="24"/>
          <w:lang w:val="hr-HR"/>
        </w:rPr>
        <w:t xml:space="preserve">Stvaranje okruženja za ubrzani razvoj gospodarstva jedan je od najvažnijih prioriteta Grada Vinkovca.  Stoga su pokrenuti brojeni projekti usmjereni na izgradnju poslovne infrastrukture (inkubatora, poslovnih zona, logističkog centra i dr.). </w:t>
      </w:r>
    </w:p>
    <w:p w14:paraId="76FFF9FE" w14:textId="2F4482E3" w:rsidR="0041206A" w:rsidRPr="0041206A" w:rsidRDefault="0041206A" w:rsidP="00113646">
      <w:pPr>
        <w:jc w:val="both"/>
        <w:rPr>
          <w:rFonts w:ascii="Times New Roman" w:hAnsi="Times New Roman" w:cs="Times New Roman"/>
          <w:b/>
          <w:sz w:val="24"/>
          <w:szCs w:val="24"/>
          <w:lang w:val="hr-HR"/>
        </w:rPr>
      </w:pPr>
      <w:r w:rsidRPr="0041206A">
        <w:rPr>
          <w:rFonts w:ascii="Times New Roman" w:hAnsi="Times New Roman" w:cs="Times New Roman"/>
          <w:b/>
          <w:sz w:val="24"/>
          <w:szCs w:val="24"/>
          <w:lang w:val="hr-HR"/>
        </w:rPr>
        <w:t>U suradnji s gradskim potpornim poduzetničkim institucijama: Agencijom za razvoj i investicije grada Vinkovaca, Tehnološkim parkom Vinkovci s novim Poduzetničkim inkubatorom Vinkovci, a u konačnici kroz rad  Gradske uprave, poduzetnicima se pruža pomoć i potpora u razvoju poslovanja i investiranja, otvaranju novih radnih mjesta I povećanju konkurentnosti poduzetnika.</w:t>
      </w:r>
    </w:p>
    <w:p w14:paraId="552686E6" w14:textId="77777777" w:rsidR="0041206A" w:rsidRPr="0041206A" w:rsidRDefault="0041206A" w:rsidP="00113646">
      <w:pPr>
        <w:jc w:val="both"/>
        <w:rPr>
          <w:rFonts w:ascii="Times New Roman" w:hAnsi="Times New Roman" w:cs="Times New Roman"/>
          <w:b/>
          <w:sz w:val="24"/>
          <w:szCs w:val="24"/>
          <w:lang w:val="hr-HR"/>
        </w:rPr>
      </w:pPr>
      <w:r w:rsidRPr="0041206A">
        <w:rPr>
          <w:rFonts w:ascii="Times New Roman" w:hAnsi="Times New Roman" w:cs="Times New Roman"/>
          <w:b/>
          <w:sz w:val="24"/>
          <w:szCs w:val="24"/>
          <w:lang w:val="hr-HR"/>
        </w:rPr>
        <w:t xml:space="preserve">Grad Vinkovci kroz provedbu Programa poticanja poduzetništva na području grada Vinkovaca i Programa poticanja poljoprivrede na području grada Vinkovaca godišnje dodijeli i oko 2 </w:t>
      </w:r>
      <w:proofErr w:type="spellStart"/>
      <w:r w:rsidRPr="0041206A">
        <w:rPr>
          <w:rFonts w:ascii="Times New Roman" w:hAnsi="Times New Roman" w:cs="Times New Roman"/>
          <w:b/>
          <w:sz w:val="24"/>
          <w:szCs w:val="24"/>
          <w:lang w:val="hr-HR"/>
        </w:rPr>
        <w:t>mil</w:t>
      </w:r>
      <w:proofErr w:type="spellEnd"/>
      <w:r w:rsidRPr="0041206A">
        <w:rPr>
          <w:rFonts w:ascii="Times New Roman" w:hAnsi="Times New Roman" w:cs="Times New Roman"/>
          <w:b/>
          <w:sz w:val="24"/>
          <w:szCs w:val="24"/>
          <w:lang w:val="hr-HR"/>
        </w:rPr>
        <w:t>. HRK bespovratnih sredstava poduzetnicima koji djeluju na području Vinkovaca.</w:t>
      </w:r>
    </w:p>
    <w:p w14:paraId="421208AF" w14:textId="77777777" w:rsidR="0041206A" w:rsidRPr="0041206A" w:rsidRDefault="0041206A" w:rsidP="00113646">
      <w:pPr>
        <w:jc w:val="both"/>
        <w:rPr>
          <w:rFonts w:ascii="Times New Roman" w:hAnsi="Times New Roman" w:cs="Times New Roman"/>
          <w:b/>
          <w:sz w:val="24"/>
          <w:szCs w:val="24"/>
          <w:lang w:val="hr-HR"/>
        </w:rPr>
      </w:pPr>
      <w:r w:rsidRPr="0041206A">
        <w:rPr>
          <w:rFonts w:ascii="Times New Roman" w:hAnsi="Times New Roman" w:cs="Times New Roman"/>
          <w:b/>
          <w:sz w:val="24"/>
          <w:szCs w:val="24"/>
          <w:lang w:val="hr-HR"/>
        </w:rPr>
        <w:t xml:space="preserve">Svrha programa je stvaranje povoljnijeg poduzetničkog okruženja za djelovanje poduzetnika i privlačenje investitora s ciljem poticanja ukupnog gospodarskog i društvenog razvoja na području grada Vinkovaca. </w:t>
      </w:r>
    </w:p>
    <w:p w14:paraId="48E40754" w14:textId="77777777" w:rsidR="0041206A" w:rsidRPr="0041206A" w:rsidRDefault="0041206A" w:rsidP="0041206A">
      <w:pPr>
        <w:rPr>
          <w:rFonts w:ascii="Times New Roman" w:hAnsi="Times New Roman" w:cs="Times New Roman"/>
          <w:b/>
          <w:sz w:val="24"/>
          <w:szCs w:val="24"/>
          <w:lang w:val="hr-HR"/>
        </w:rPr>
      </w:pPr>
      <w:r w:rsidRPr="0041206A">
        <w:rPr>
          <w:rFonts w:ascii="Times New Roman" w:hAnsi="Times New Roman" w:cs="Times New Roman"/>
          <w:b/>
          <w:sz w:val="24"/>
          <w:szCs w:val="24"/>
          <w:lang w:val="hr-HR"/>
        </w:rPr>
        <w:t>Program poticanja poduzetništva na području grada Vinkovaca obuhvaća sljedeće mjere potpore:</w:t>
      </w:r>
    </w:p>
    <w:p w14:paraId="6EF9EE9D" w14:textId="77777777" w:rsidR="0041206A" w:rsidRPr="0041206A" w:rsidRDefault="0041206A" w:rsidP="0041206A">
      <w:pPr>
        <w:rPr>
          <w:rFonts w:ascii="Times New Roman" w:hAnsi="Times New Roman" w:cs="Times New Roman"/>
          <w:b/>
          <w:sz w:val="24"/>
          <w:szCs w:val="24"/>
          <w:lang w:val="hr-HR"/>
        </w:rPr>
      </w:pPr>
      <w:r w:rsidRPr="0041206A">
        <w:rPr>
          <w:rFonts w:ascii="Times New Roman" w:hAnsi="Times New Roman" w:cs="Times New Roman"/>
          <w:b/>
          <w:sz w:val="24"/>
          <w:szCs w:val="24"/>
          <w:lang w:val="hr-HR"/>
        </w:rPr>
        <w:t>MJERA 1 - Ulaganje u tehnologiju i ljudske potencijale    </w:t>
      </w:r>
    </w:p>
    <w:p w14:paraId="0543F9B8" w14:textId="467B397C" w:rsidR="0041206A" w:rsidRPr="0041206A" w:rsidRDefault="0041206A" w:rsidP="0041206A">
      <w:pPr>
        <w:rPr>
          <w:rFonts w:ascii="Times New Roman" w:hAnsi="Times New Roman" w:cs="Times New Roman"/>
          <w:b/>
          <w:sz w:val="24"/>
          <w:szCs w:val="24"/>
          <w:lang w:val="hr-HR"/>
        </w:rPr>
      </w:pPr>
      <w:r w:rsidRPr="0041206A">
        <w:rPr>
          <w:rFonts w:ascii="Times New Roman" w:hAnsi="Times New Roman" w:cs="Times New Roman"/>
          <w:b/>
          <w:sz w:val="24"/>
          <w:szCs w:val="24"/>
          <w:lang w:val="hr-HR"/>
        </w:rPr>
        <w:t>MJERA 2 - Novi poduzetnici</w:t>
      </w:r>
      <w:r w:rsidRPr="0041206A">
        <w:rPr>
          <w:rFonts w:ascii="Times New Roman" w:hAnsi="Times New Roman" w:cs="Times New Roman"/>
          <w:b/>
          <w:sz w:val="24"/>
          <w:szCs w:val="24"/>
          <w:lang w:val="hr-HR"/>
        </w:rPr>
        <w:br/>
        <w:t>MJERA 3 - Subvencija priključka na komunalno vodne građevine postojećih poduzetnika</w:t>
      </w:r>
    </w:p>
    <w:p w14:paraId="1BCFC4EA" w14:textId="77777777" w:rsidR="0041206A" w:rsidRPr="0041206A" w:rsidRDefault="0041206A" w:rsidP="0041206A">
      <w:pPr>
        <w:rPr>
          <w:rFonts w:ascii="Times New Roman" w:hAnsi="Times New Roman" w:cs="Times New Roman"/>
          <w:b/>
          <w:sz w:val="24"/>
          <w:szCs w:val="24"/>
          <w:lang w:val="hr-HR"/>
        </w:rPr>
      </w:pPr>
      <w:r w:rsidRPr="0041206A">
        <w:rPr>
          <w:rFonts w:ascii="Times New Roman" w:hAnsi="Times New Roman" w:cs="Times New Roman"/>
          <w:b/>
          <w:sz w:val="24"/>
          <w:szCs w:val="24"/>
          <w:lang w:val="hr-HR"/>
        </w:rPr>
        <w:t>MJERA 4 - Subvencija kamata kredita i zajmova za poduzetnike</w:t>
      </w:r>
    </w:p>
    <w:p w14:paraId="0CC1F9E9" w14:textId="77777777" w:rsidR="0041206A" w:rsidRPr="0041206A" w:rsidRDefault="0041206A" w:rsidP="0041206A">
      <w:pPr>
        <w:rPr>
          <w:rFonts w:ascii="Times New Roman" w:hAnsi="Times New Roman" w:cs="Times New Roman"/>
          <w:b/>
          <w:sz w:val="24"/>
          <w:szCs w:val="24"/>
          <w:lang w:val="hr-HR"/>
        </w:rPr>
      </w:pPr>
      <w:r w:rsidRPr="0041206A">
        <w:rPr>
          <w:rFonts w:ascii="Times New Roman" w:hAnsi="Times New Roman" w:cs="Times New Roman"/>
          <w:b/>
          <w:sz w:val="24"/>
          <w:szCs w:val="24"/>
          <w:lang w:val="hr-HR"/>
        </w:rPr>
        <w:t xml:space="preserve">MJERA 5 - Promocija gospodarstva </w:t>
      </w:r>
    </w:p>
    <w:p w14:paraId="089D1C44" w14:textId="77777777" w:rsidR="0041206A" w:rsidRPr="0041206A" w:rsidRDefault="0041206A" w:rsidP="0041206A">
      <w:pPr>
        <w:rPr>
          <w:rFonts w:ascii="Times New Roman" w:hAnsi="Times New Roman" w:cs="Times New Roman"/>
          <w:b/>
          <w:sz w:val="24"/>
          <w:szCs w:val="24"/>
          <w:lang w:val="hr-HR"/>
        </w:rPr>
      </w:pPr>
      <w:r w:rsidRPr="0041206A">
        <w:rPr>
          <w:rFonts w:ascii="Times New Roman" w:hAnsi="Times New Roman" w:cs="Times New Roman"/>
          <w:b/>
          <w:sz w:val="24"/>
          <w:szCs w:val="24"/>
          <w:lang w:val="hr-HR"/>
        </w:rPr>
        <w:t>MJERA 6 - Poduzetnički inkubator</w:t>
      </w:r>
    </w:p>
    <w:p w14:paraId="0E520E29" w14:textId="77777777" w:rsidR="0041206A" w:rsidRPr="0041206A" w:rsidRDefault="0041206A" w:rsidP="0041206A">
      <w:pPr>
        <w:rPr>
          <w:rFonts w:ascii="Times New Roman" w:hAnsi="Times New Roman" w:cs="Times New Roman"/>
          <w:b/>
          <w:sz w:val="24"/>
          <w:szCs w:val="24"/>
          <w:lang w:val="hr-HR"/>
        </w:rPr>
      </w:pPr>
      <w:r w:rsidRPr="0041206A">
        <w:rPr>
          <w:rFonts w:ascii="Times New Roman" w:hAnsi="Times New Roman" w:cs="Times New Roman"/>
          <w:b/>
          <w:sz w:val="24"/>
          <w:szCs w:val="24"/>
          <w:lang w:val="hr-HR"/>
        </w:rPr>
        <w:t>MJERA 7 - Pomoć poduzetnicima s teškoćama u poslovanju zbog korona virusa</w:t>
      </w:r>
    </w:p>
    <w:p w14:paraId="7CF5E9DF" w14:textId="77777777" w:rsidR="0041206A" w:rsidRPr="0041206A" w:rsidRDefault="0041206A" w:rsidP="0041206A">
      <w:pPr>
        <w:rPr>
          <w:rFonts w:ascii="Times New Roman" w:hAnsi="Times New Roman" w:cs="Times New Roman"/>
          <w:b/>
          <w:sz w:val="24"/>
          <w:szCs w:val="24"/>
          <w:lang w:val="hr-HR"/>
        </w:rPr>
      </w:pPr>
      <w:r w:rsidRPr="0041206A">
        <w:rPr>
          <w:rFonts w:ascii="Times New Roman" w:hAnsi="Times New Roman" w:cs="Times New Roman"/>
          <w:b/>
          <w:sz w:val="24"/>
          <w:szCs w:val="24"/>
          <w:lang w:val="hr-HR"/>
        </w:rPr>
        <w:t>Programa poticanja poljoprivrede na području grada Vinkovaca za 2020. - 2021. godinu obuhvaća sljedeće mjere potpore:</w:t>
      </w:r>
    </w:p>
    <w:p w14:paraId="011A0BF3" w14:textId="77777777" w:rsidR="0041206A" w:rsidRPr="0041206A" w:rsidRDefault="0041206A" w:rsidP="0041206A">
      <w:pPr>
        <w:rPr>
          <w:rFonts w:ascii="Times New Roman" w:hAnsi="Times New Roman" w:cs="Times New Roman"/>
          <w:b/>
          <w:sz w:val="24"/>
          <w:szCs w:val="24"/>
          <w:lang w:val="hr-HR"/>
        </w:rPr>
      </w:pPr>
      <w:r w:rsidRPr="0041206A">
        <w:rPr>
          <w:rFonts w:ascii="Times New Roman" w:hAnsi="Times New Roman" w:cs="Times New Roman"/>
          <w:b/>
          <w:sz w:val="24"/>
          <w:szCs w:val="24"/>
          <w:lang w:val="hr-HR"/>
        </w:rPr>
        <w:t>MJERA 1 – Ulaganja u sektore voćarstva, povrtlarstva i cvjećarstva</w:t>
      </w:r>
    </w:p>
    <w:p w14:paraId="5F49072C" w14:textId="77777777" w:rsidR="0041206A" w:rsidRPr="0041206A" w:rsidRDefault="0041206A" w:rsidP="0041206A">
      <w:pPr>
        <w:rPr>
          <w:rFonts w:ascii="Times New Roman" w:hAnsi="Times New Roman" w:cs="Times New Roman"/>
          <w:b/>
          <w:sz w:val="24"/>
          <w:szCs w:val="24"/>
          <w:lang w:val="hr-HR"/>
        </w:rPr>
      </w:pPr>
      <w:r w:rsidRPr="0041206A">
        <w:rPr>
          <w:rFonts w:ascii="Times New Roman" w:hAnsi="Times New Roman" w:cs="Times New Roman"/>
          <w:b/>
          <w:sz w:val="24"/>
          <w:szCs w:val="24"/>
          <w:lang w:val="hr-HR"/>
        </w:rPr>
        <w:t>MJERA 2 – Ulaganje u sektor stočarstva i peradarstva</w:t>
      </w:r>
    </w:p>
    <w:p w14:paraId="0FA50F09" w14:textId="77777777" w:rsidR="0041206A" w:rsidRPr="0041206A" w:rsidRDefault="0041206A" w:rsidP="0041206A">
      <w:pPr>
        <w:rPr>
          <w:rFonts w:ascii="Times New Roman" w:hAnsi="Times New Roman" w:cs="Times New Roman"/>
          <w:b/>
          <w:sz w:val="24"/>
          <w:szCs w:val="24"/>
          <w:lang w:val="hr-HR"/>
        </w:rPr>
      </w:pPr>
      <w:r w:rsidRPr="0041206A">
        <w:rPr>
          <w:rFonts w:ascii="Times New Roman" w:hAnsi="Times New Roman" w:cs="Times New Roman"/>
          <w:b/>
          <w:sz w:val="24"/>
          <w:szCs w:val="24"/>
          <w:lang w:val="hr-HR"/>
        </w:rPr>
        <w:t>MJERA 3 – Ekološka proizvodnja u poljoprivredi</w:t>
      </w:r>
    </w:p>
    <w:p w14:paraId="4A3E885D" w14:textId="77777777" w:rsidR="0041206A" w:rsidRPr="0041206A" w:rsidRDefault="0041206A" w:rsidP="0041206A">
      <w:pPr>
        <w:rPr>
          <w:rFonts w:ascii="Times New Roman" w:hAnsi="Times New Roman" w:cs="Times New Roman"/>
          <w:b/>
          <w:sz w:val="24"/>
          <w:szCs w:val="24"/>
          <w:lang w:val="hr-HR"/>
        </w:rPr>
      </w:pPr>
      <w:r w:rsidRPr="0041206A">
        <w:rPr>
          <w:rFonts w:ascii="Times New Roman" w:hAnsi="Times New Roman" w:cs="Times New Roman"/>
          <w:b/>
          <w:sz w:val="24"/>
          <w:szCs w:val="24"/>
          <w:lang w:val="hr-HR"/>
        </w:rPr>
        <w:t>MJERA 4 – Pčelarska proizvodnja</w:t>
      </w:r>
    </w:p>
    <w:p w14:paraId="5C02252F" w14:textId="77777777" w:rsidR="0041206A" w:rsidRPr="0041206A" w:rsidRDefault="0041206A" w:rsidP="0041206A">
      <w:pPr>
        <w:rPr>
          <w:rFonts w:ascii="Times New Roman" w:hAnsi="Times New Roman" w:cs="Times New Roman"/>
          <w:b/>
          <w:sz w:val="24"/>
          <w:szCs w:val="24"/>
          <w:lang w:val="hr-HR"/>
        </w:rPr>
      </w:pPr>
      <w:r w:rsidRPr="0041206A">
        <w:rPr>
          <w:rFonts w:ascii="Times New Roman" w:hAnsi="Times New Roman" w:cs="Times New Roman"/>
          <w:b/>
          <w:sz w:val="24"/>
          <w:szCs w:val="24"/>
          <w:lang w:val="hr-HR"/>
        </w:rPr>
        <w:lastRenderedPageBreak/>
        <w:t>MJERA 5 – Gljivarska proizvodnja</w:t>
      </w:r>
    </w:p>
    <w:p w14:paraId="59596E44" w14:textId="77777777" w:rsidR="0041206A" w:rsidRPr="0041206A" w:rsidRDefault="0041206A" w:rsidP="0041206A">
      <w:pPr>
        <w:rPr>
          <w:rFonts w:ascii="Times New Roman" w:hAnsi="Times New Roman" w:cs="Times New Roman"/>
          <w:b/>
          <w:sz w:val="24"/>
          <w:szCs w:val="24"/>
          <w:lang w:val="hr-HR"/>
        </w:rPr>
      </w:pPr>
      <w:r w:rsidRPr="0041206A">
        <w:rPr>
          <w:rFonts w:ascii="Times New Roman" w:hAnsi="Times New Roman" w:cs="Times New Roman"/>
          <w:b/>
          <w:sz w:val="24"/>
          <w:szCs w:val="24"/>
          <w:lang w:val="hr-HR"/>
        </w:rPr>
        <w:t>MJERA 6 – Početnici</w:t>
      </w:r>
    </w:p>
    <w:p w14:paraId="7FDFFF5A" w14:textId="41DA64CF" w:rsidR="006F65EB" w:rsidRDefault="0041206A" w:rsidP="009D3704">
      <w:pPr>
        <w:rPr>
          <w:rFonts w:ascii="Times New Roman" w:hAnsi="Times New Roman" w:cs="Times New Roman"/>
          <w:b/>
          <w:sz w:val="24"/>
          <w:szCs w:val="24"/>
          <w:lang w:val="hr-HR"/>
        </w:rPr>
      </w:pPr>
      <w:r w:rsidRPr="0041206A">
        <w:rPr>
          <w:rFonts w:ascii="Times New Roman" w:hAnsi="Times New Roman" w:cs="Times New Roman"/>
          <w:b/>
          <w:sz w:val="24"/>
          <w:szCs w:val="24"/>
          <w:lang w:val="hr-HR"/>
        </w:rPr>
        <w:t>Osim bespovratnih potpora odlukom Gradskog vijeća Grada Vinkovaca poduzetnicima koji se bave proizvodnim i uslužnim djelatnostima  smanjena je naknada komunalnog doprinosa sa maksimalnih 50,00 kn / m³  na 1,00 kn / m³ na području cijelog grada Vinkovaca.</w:t>
      </w:r>
    </w:p>
    <w:p w14:paraId="725A2C11" w14:textId="77777777" w:rsidR="00091135" w:rsidRPr="00091135" w:rsidRDefault="00091135" w:rsidP="009D3704">
      <w:pPr>
        <w:rPr>
          <w:rFonts w:ascii="Times New Roman" w:hAnsi="Times New Roman" w:cs="Times New Roman"/>
          <w:b/>
          <w:sz w:val="24"/>
          <w:szCs w:val="24"/>
          <w:lang w:val="hr-HR"/>
        </w:rPr>
      </w:pPr>
    </w:p>
    <w:p w14:paraId="30BA482A" w14:textId="77777777" w:rsidR="00CA09A4" w:rsidRDefault="00CA09A4" w:rsidP="009D3704">
      <w:pPr>
        <w:rPr>
          <w:rFonts w:ascii="Times New Roman" w:hAnsi="Times New Roman"/>
          <w:b/>
          <w:lang w:val="hr-HR"/>
        </w:rPr>
      </w:pPr>
    </w:p>
    <w:p w14:paraId="4AED5E3E" w14:textId="77777777" w:rsidR="00CA09A4" w:rsidRDefault="00CA09A4" w:rsidP="009D3704">
      <w:pPr>
        <w:rPr>
          <w:rFonts w:ascii="Times New Roman" w:hAnsi="Times New Roman"/>
          <w:b/>
          <w:lang w:val="hr-HR"/>
        </w:rPr>
      </w:pPr>
    </w:p>
    <w:p w14:paraId="72BB0701" w14:textId="77777777" w:rsidR="00CA09A4" w:rsidRDefault="00CA09A4" w:rsidP="009D3704">
      <w:pPr>
        <w:rPr>
          <w:rFonts w:ascii="Times New Roman" w:hAnsi="Times New Roman"/>
          <w:b/>
          <w:lang w:val="hr-HR"/>
        </w:rPr>
      </w:pPr>
    </w:p>
    <w:p w14:paraId="40DC441A" w14:textId="77777777" w:rsidR="00CA09A4" w:rsidRDefault="00CA09A4" w:rsidP="009D3704">
      <w:pPr>
        <w:rPr>
          <w:rFonts w:ascii="Times New Roman" w:hAnsi="Times New Roman"/>
          <w:b/>
          <w:lang w:val="hr-HR"/>
        </w:rPr>
      </w:pPr>
    </w:p>
    <w:p w14:paraId="317C0269" w14:textId="77777777" w:rsidR="00CA09A4" w:rsidRDefault="00CA09A4" w:rsidP="009D3704">
      <w:pPr>
        <w:rPr>
          <w:rFonts w:ascii="Times New Roman" w:hAnsi="Times New Roman"/>
          <w:b/>
          <w:lang w:val="hr-HR"/>
        </w:rPr>
      </w:pPr>
    </w:p>
    <w:p w14:paraId="182B6C7D" w14:textId="77777777" w:rsidR="00CA09A4" w:rsidRDefault="00CA09A4" w:rsidP="009D3704">
      <w:pPr>
        <w:rPr>
          <w:rFonts w:ascii="Times New Roman" w:hAnsi="Times New Roman"/>
          <w:b/>
          <w:lang w:val="hr-HR"/>
        </w:rPr>
      </w:pPr>
    </w:p>
    <w:p w14:paraId="3FD534B4" w14:textId="77777777" w:rsidR="00CA09A4" w:rsidRDefault="00CA09A4" w:rsidP="009D3704">
      <w:pPr>
        <w:rPr>
          <w:rFonts w:ascii="Times New Roman" w:hAnsi="Times New Roman"/>
          <w:b/>
          <w:lang w:val="hr-HR"/>
        </w:rPr>
      </w:pPr>
    </w:p>
    <w:p w14:paraId="3119C198" w14:textId="77777777" w:rsidR="00CA09A4" w:rsidRDefault="00CA09A4" w:rsidP="009D3704">
      <w:pPr>
        <w:rPr>
          <w:rFonts w:ascii="Times New Roman" w:hAnsi="Times New Roman"/>
          <w:b/>
          <w:lang w:val="hr-HR"/>
        </w:rPr>
      </w:pPr>
    </w:p>
    <w:p w14:paraId="4DA53943" w14:textId="77777777" w:rsidR="00CA09A4" w:rsidRDefault="00CA09A4" w:rsidP="009D3704">
      <w:pPr>
        <w:rPr>
          <w:rFonts w:ascii="Times New Roman" w:hAnsi="Times New Roman"/>
          <w:b/>
          <w:lang w:val="hr-HR"/>
        </w:rPr>
      </w:pPr>
    </w:p>
    <w:p w14:paraId="530AF45D" w14:textId="77777777" w:rsidR="00CA09A4" w:rsidRDefault="00CA09A4" w:rsidP="009D3704">
      <w:pPr>
        <w:rPr>
          <w:rFonts w:ascii="Times New Roman" w:hAnsi="Times New Roman"/>
          <w:b/>
          <w:lang w:val="hr-HR"/>
        </w:rPr>
      </w:pPr>
    </w:p>
    <w:p w14:paraId="42AFED97" w14:textId="77777777" w:rsidR="00CA09A4" w:rsidRDefault="00CA09A4" w:rsidP="009D3704">
      <w:pPr>
        <w:rPr>
          <w:rFonts w:ascii="Times New Roman" w:hAnsi="Times New Roman"/>
          <w:b/>
          <w:lang w:val="hr-HR"/>
        </w:rPr>
      </w:pPr>
    </w:p>
    <w:p w14:paraId="4DF011F0" w14:textId="77777777" w:rsidR="00CA09A4" w:rsidRDefault="00CA09A4" w:rsidP="009D3704">
      <w:pPr>
        <w:rPr>
          <w:rFonts w:ascii="Times New Roman" w:hAnsi="Times New Roman"/>
          <w:b/>
          <w:lang w:val="hr-HR"/>
        </w:rPr>
      </w:pPr>
    </w:p>
    <w:p w14:paraId="57222C7E" w14:textId="77777777" w:rsidR="00CA09A4" w:rsidRDefault="00CA09A4" w:rsidP="009D3704">
      <w:pPr>
        <w:rPr>
          <w:rFonts w:ascii="Times New Roman" w:hAnsi="Times New Roman"/>
          <w:b/>
          <w:lang w:val="hr-HR"/>
        </w:rPr>
      </w:pPr>
    </w:p>
    <w:p w14:paraId="22F49CC3" w14:textId="77777777" w:rsidR="00CA09A4" w:rsidRDefault="00CA09A4" w:rsidP="009D3704">
      <w:pPr>
        <w:rPr>
          <w:rFonts w:ascii="Times New Roman" w:hAnsi="Times New Roman"/>
          <w:b/>
          <w:lang w:val="hr-HR"/>
        </w:rPr>
      </w:pPr>
    </w:p>
    <w:p w14:paraId="22818B7A" w14:textId="77777777" w:rsidR="00CA09A4" w:rsidRDefault="00CA09A4" w:rsidP="009D3704">
      <w:pPr>
        <w:rPr>
          <w:rFonts w:ascii="Times New Roman" w:hAnsi="Times New Roman"/>
          <w:b/>
          <w:lang w:val="hr-HR"/>
        </w:rPr>
      </w:pPr>
    </w:p>
    <w:p w14:paraId="7F59F1E6" w14:textId="77777777" w:rsidR="00CA09A4" w:rsidRDefault="00CA09A4" w:rsidP="009D3704">
      <w:pPr>
        <w:rPr>
          <w:rFonts w:ascii="Times New Roman" w:hAnsi="Times New Roman"/>
          <w:b/>
          <w:lang w:val="hr-HR"/>
        </w:rPr>
      </w:pPr>
    </w:p>
    <w:p w14:paraId="394467BE" w14:textId="77777777" w:rsidR="00CA09A4" w:rsidRDefault="00CA09A4" w:rsidP="009D3704">
      <w:pPr>
        <w:rPr>
          <w:rFonts w:ascii="Times New Roman" w:hAnsi="Times New Roman"/>
          <w:b/>
          <w:lang w:val="hr-HR"/>
        </w:rPr>
      </w:pPr>
    </w:p>
    <w:p w14:paraId="6B75B4F2" w14:textId="77777777" w:rsidR="00CA09A4" w:rsidRDefault="00CA09A4" w:rsidP="009D3704">
      <w:pPr>
        <w:rPr>
          <w:rFonts w:ascii="Times New Roman" w:hAnsi="Times New Roman"/>
          <w:b/>
          <w:lang w:val="hr-HR"/>
        </w:rPr>
      </w:pPr>
    </w:p>
    <w:p w14:paraId="5B664F33" w14:textId="77777777" w:rsidR="00CA09A4" w:rsidRDefault="00CA09A4" w:rsidP="009D3704">
      <w:pPr>
        <w:rPr>
          <w:rFonts w:ascii="Times New Roman" w:hAnsi="Times New Roman"/>
          <w:b/>
          <w:lang w:val="hr-HR"/>
        </w:rPr>
      </w:pPr>
    </w:p>
    <w:p w14:paraId="3D6E20B4" w14:textId="77777777" w:rsidR="00CA09A4" w:rsidRDefault="00CA09A4" w:rsidP="009D3704">
      <w:pPr>
        <w:rPr>
          <w:rFonts w:ascii="Times New Roman" w:hAnsi="Times New Roman"/>
          <w:b/>
          <w:lang w:val="hr-HR"/>
        </w:rPr>
      </w:pPr>
    </w:p>
    <w:p w14:paraId="493BC405" w14:textId="77777777" w:rsidR="00CA09A4" w:rsidRDefault="00CA09A4" w:rsidP="009D3704">
      <w:pPr>
        <w:rPr>
          <w:rFonts w:ascii="Times New Roman" w:hAnsi="Times New Roman"/>
          <w:b/>
          <w:lang w:val="hr-HR"/>
        </w:rPr>
      </w:pPr>
    </w:p>
    <w:p w14:paraId="527B5487" w14:textId="77777777" w:rsidR="00CA09A4" w:rsidRDefault="00CA09A4" w:rsidP="009D3704">
      <w:pPr>
        <w:rPr>
          <w:rFonts w:ascii="Times New Roman" w:hAnsi="Times New Roman"/>
          <w:b/>
          <w:lang w:val="hr-HR"/>
        </w:rPr>
      </w:pPr>
    </w:p>
    <w:p w14:paraId="59B0B708" w14:textId="77777777" w:rsidR="00CA09A4" w:rsidRDefault="00CA09A4" w:rsidP="009D3704">
      <w:pPr>
        <w:rPr>
          <w:rFonts w:ascii="Times New Roman" w:hAnsi="Times New Roman"/>
          <w:b/>
          <w:lang w:val="hr-HR"/>
        </w:rPr>
      </w:pPr>
    </w:p>
    <w:p w14:paraId="74B7D016" w14:textId="77777777" w:rsidR="00CA09A4" w:rsidRDefault="00CA09A4" w:rsidP="009D3704">
      <w:pPr>
        <w:rPr>
          <w:rFonts w:ascii="Times New Roman" w:hAnsi="Times New Roman"/>
          <w:b/>
          <w:lang w:val="hr-HR"/>
        </w:rPr>
      </w:pPr>
    </w:p>
    <w:p w14:paraId="0E85D72E" w14:textId="26D95DAD" w:rsidR="00A710C9" w:rsidRPr="009D3704" w:rsidRDefault="00A710C9" w:rsidP="009D3704">
      <w:pPr>
        <w:rPr>
          <w:rFonts w:ascii="Times New Roman" w:hAnsi="Times New Roman"/>
          <w:b/>
          <w:lang w:val="hr-HR"/>
        </w:rPr>
      </w:pPr>
      <w:r w:rsidRPr="009D3704">
        <w:rPr>
          <w:rFonts w:ascii="Times New Roman" w:hAnsi="Times New Roman"/>
          <w:b/>
          <w:lang w:val="hr-HR"/>
        </w:rPr>
        <w:lastRenderedPageBreak/>
        <w:t>PODRUČJA POGODNA ZA ULAGANJE</w:t>
      </w:r>
    </w:p>
    <w:p w14:paraId="47CB5E65" w14:textId="77777777" w:rsidR="00855B15" w:rsidRPr="0020316D" w:rsidRDefault="00855B15" w:rsidP="004E20A5">
      <w:pPr>
        <w:pStyle w:val="Odlomakpopisa"/>
        <w:spacing w:line="240" w:lineRule="auto"/>
        <w:ind w:left="360"/>
        <w:rPr>
          <w:rFonts w:ascii="Times New Roman" w:hAnsi="Times New Roman"/>
          <w:lang w:val="hr-HR"/>
        </w:rPr>
      </w:pPr>
    </w:p>
    <w:p w14:paraId="30E738F5" w14:textId="438EC4ED" w:rsidR="004E20A5" w:rsidRPr="00855B15" w:rsidRDefault="004E20A5" w:rsidP="00855B15">
      <w:pPr>
        <w:pStyle w:val="Odlomakpopisa"/>
        <w:numPr>
          <w:ilvl w:val="0"/>
          <w:numId w:val="22"/>
        </w:numPr>
        <w:spacing w:line="240" w:lineRule="auto"/>
        <w:rPr>
          <w:rFonts w:ascii="Times New Roman" w:hAnsi="Times New Roman"/>
          <w:b/>
          <w:sz w:val="24"/>
          <w:szCs w:val="24"/>
          <w:lang w:val="hr-HR"/>
        </w:rPr>
      </w:pPr>
      <w:bookmarkStart w:id="9" w:name="_Hlk64289010"/>
      <w:r w:rsidRPr="00855B15">
        <w:rPr>
          <w:rFonts w:ascii="Times New Roman" w:hAnsi="Times New Roman"/>
          <w:b/>
          <w:sz w:val="24"/>
          <w:szCs w:val="24"/>
          <w:lang w:val="hr-HR"/>
        </w:rPr>
        <w:t>PODUZETNIČKA ZONA JOŠINE</w:t>
      </w:r>
    </w:p>
    <w:p w14:paraId="62D46C93" w14:textId="140BC308" w:rsidR="004E20A5" w:rsidRPr="0020316D" w:rsidRDefault="004E20A5" w:rsidP="00113646">
      <w:pPr>
        <w:spacing w:line="240" w:lineRule="auto"/>
        <w:contextualSpacing/>
        <w:jc w:val="both"/>
        <w:rPr>
          <w:rFonts w:ascii="Times New Roman" w:hAnsi="Times New Roman"/>
          <w:sz w:val="24"/>
          <w:szCs w:val="24"/>
          <w:lang w:val="hr-HR"/>
        </w:rPr>
      </w:pPr>
      <w:r w:rsidRPr="0020316D">
        <w:rPr>
          <w:rFonts w:ascii="Times New Roman" w:hAnsi="Times New Roman"/>
          <w:sz w:val="24"/>
          <w:szCs w:val="24"/>
          <w:lang w:val="hr-HR"/>
        </w:rPr>
        <w:t xml:space="preserve">Nalazi se u jugoistočnome dijelu grada Vinkovaca, smještena je na odličnoj prometnoj lokaciji uz vrlo važne prometnice: autocestu Lipovac - Zagreb te Lipovac – Beograd.     </w:t>
      </w:r>
    </w:p>
    <w:p w14:paraId="0A56379F" w14:textId="77777777" w:rsidR="004E20A5" w:rsidRPr="00855B15" w:rsidRDefault="004E20A5" w:rsidP="004E20A5">
      <w:pPr>
        <w:pStyle w:val="Odlomakpopisa"/>
        <w:numPr>
          <w:ilvl w:val="0"/>
          <w:numId w:val="5"/>
        </w:numPr>
        <w:spacing w:line="240" w:lineRule="auto"/>
        <w:rPr>
          <w:rFonts w:ascii="Times New Roman" w:hAnsi="Times New Roman"/>
          <w:sz w:val="24"/>
          <w:szCs w:val="24"/>
          <w:lang w:val="hr-HR"/>
        </w:rPr>
      </w:pPr>
      <w:r w:rsidRPr="00855B15">
        <w:rPr>
          <w:rFonts w:ascii="Times New Roman" w:hAnsi="Times New Roman"/>
          <w:sz w:val="24"/>
          <w:szCs w:val="24"/>
          <w:lang w:val="hr-HR"/>
        </w:rPr>
        <w:t xml:space="preserve">Veličina zone </w:t>
      </w:r>
      <w:r w:rsidRPr="00855B15">
        <w:rPr>
          <w:rFonts w:ascii="Times New Roman" w:hAnsi="Times New Roman"/>
          <w:sz w:val="24"/>
          <w:szCs w:val="24"/>
          <w:lang w:val="hr-HR"/>
        </w:rPr>
        <w:tab/>
      </w:r>
      <w:r w:rsidRPr="00855B15">
        <w:rPr>
          <w:rFonts w:ascii="Times New Roman" w:hAnsi="Times New Roman"/>
          <w:sz w:val="24"/>
          <w:szCs w:val="24"/>
          <w:lang w:val="hr-HR"/>
        </w:rPr>
        <w:tab/>
      </w:r>
      <w:r w:rsidRPr="00855B15">
        <w:rPr>
          <w:rFonts w:ascii="Times New Roman" w:hAnsi="Times New Roman"/>
          <w:sz w:val="24"/>
          <w:szCs w:val="24"/>
          <w:lang w:val="hr-HR"/>
        </w:rPr>
        <w:tab/>
      </w:r>
      <w:r w:rsidRPr="00855B15">
        <w:rPr>
          <w:rFonts w:ascii="Times New Roman" w:hAnsi="Times New Roman"/>
          <w:sz w:val="24"/>
          <w:szCs w:val="24"/>
          <w:lang w:val="hr-HR"/>
        </w:rPr>
        <w:tab/>
      </w:r>
      <w:r w:rsidRPr="00855B15">
        <w:rPr>
          <w:rFonts w:ascii="Times New Roman" w:hAnsi="Times New Roman"/>
          <w:sz w:val="24"/>
          <w:szCs w:val="24"/>
          <w:lang w:val="hr-HR"/>
        </w:rPr>
        <w:tab/>
      </w:r>
      <w:r w:rsidRPr="00855B15">
        <w:rPr>
          <w:rFonts w:ascii="Times New Roman" w:hAnsi="Times New Roman"/>
          <w:sz w:val="24"/>
          <w:szCs w:val="24"/>
          <w:lang w:val="hr-HR"/>
        </w:rPr>
        <w:tab/>
        <w:t>75.165 m²</w:t>
      </w:r>
    </w:p>
    <w:p w14:paraId="28A077AD" w14:textId="77777777" w:rsidR="004E20A5" w:rsidRPr="00855B15" w:rsidRDefault="004E20A5" w:rsidP="004E20A5">
      <w:pPr>
        <w:pStyle w:val="Odlomakpopisa"/>
        <w:numPr>
          <w:ilvl w:val="0"/>
          <w:numId w:val="5"/>
        </w:numPr>
        <w:spacing w:line="240" w:lineRule="auto"/>
        <w:rPr>
          <w:rFonts w:ascii="Times New Roman" w:hAnsi="Times New Roman"/>
          <w:sz w:val="24"/>
          <w:szCs w:val="24"/>
          <w:lang w:val="hr-HR"/>
        </w:rPr>
      </w:pPr>
      <w:r w:rsidRPr="00855B15">
        <w:rPr>
          <w:rFonts w:ascii="Times New Roman" w:hAnsi="Times New Roman"/>
          <w:sz w:val="24"/>
          <w:szCs w:val="24"/>
          <w:lang w:val="hr-HR"/>
        </w:rPr>
        <w:t xml:space="preserve">Veličina dostupnog zemljišta  </w:t>
      </w:r>
      <w:r w:rsidRPr="00855B15">
        <w:rPr>
          <w:rFonts w:ascii="Times New Roman" w:hAnsi="Times New Roman"/>
          <w:sz w:val="24"/>
          <w:szCs w:val="24"/>
          <w:lang w:val="hr-HR"/>
        </w:rPr>
        <w:tab/>
      </w:r>
      <w:r w:rsidRPr="00855B15">
        <w:rPr>
          <w:rFonts w:ascii="Times New Roman" w:hAnsi="Times New Roman"/>
          <w:sz w:val="24"/>
          <w:szCs w:val="24"/>
          <w:lang w:val="hr-HR"/>
        </w:rPr>
        <w:tab/>
      </w:r>
      <w:r w:rsidRPr="00855B15">
        <w:rPr>
          <w:rFonts w:ascii="Times New Roman" w:hAnsi="Times New Roman"/>
          <w:sz w:val="24"/>
          <w:szCs w:val="24"/>
          <w:lang w:val="hr-HR"/>
        </w:rPr>
        <w:tab/>
      </w:r>
      <w:r w:rsidRPr="00855B15">
        <w:rPr>
          <w:rFonts w:ascii="Times New Roman" w:hAnsi="Times New Roman"/>
          <w:sz w:val="24"/>
          <w:szCs w:val="24"/>
          <w:lang w:val="hr-HR"/>
        </w:rPr>
        <w:tab/>
        <w:t>54.268 m²</w:t>
      </w:r>
    </w:p>
    <w:p w14:paraId="2F1BE211" w14:textId="77777777" w:rsidR="004E20A5" w:rsidRPr="00855B15" w:rsidRDefault="004E20A5" w:rsidP="004E20A5">
      <w:pPr>
        <w:pStyle w:val="Odlomakpopisa"/>
        <w:numPr>
          <w:ilvl w:val="0"/>
          <w:numId w:val="5"/>
        </w:numPr>
        <w:spacing w:line="240" w:lineRule="auto"/>
        <w:rPr>
          <w:rFonts w:ascii="Times New Roman" w:hAnsi="Times New Roman"/>
          <w:sz w:val="24"/>
          <w:szCs w:val="24"/>
          <w:lang w:val="hr-HR"/>
        </w:rPr>
      </w:pPr>
      <w:r w:rsidRPr="00855B15">
        <w:rPr>
          <w:rFonts w:ascii="Times New Roman" w:hAnsi="Times New Roman"/>
          <w:sz w:val="24"/>
          <w:szCs w:val="24"/>
          <w:lang w:val="hr-HR"/>
        </w:rPr>
        <w:t xml:space="preserve">Namjena zemljišta </w:t>
      </w:r>
      <w:r w:rsidRPr="00855B15">
        <w:rPr>
          <w:rFonts w:ascii="Times New Roman" w:hAnsi="Times New Roman"/>
          <w:sz w:val="24"/>
          <w:szCs w:val="24"/>
          <w:lang w:val="hr-HR"/>
        </w:rPr>
        <w:tab/>
        <w:t xml:space="preserve">      </w:t>
      </w:r>
      <w:r w:rsidRPr="00855B15">
        <w:rPr>
          <w:rFonts w:ascii="Times New Roman" w:hAnsi="Times New Roman"/>
          <w:sz w:val="24"/>
          <w:szCs w:val="24"/>
          <w:lang w:val="hr-HR"/>
        </w:rPr>
        <w:tab/>
        <w:t xml:space="preserve">  </w:t>
      </w:r>
      <w:r w:rsidRPr="00855B15">
        <w:rPr>
          <w:rFonts w:ascii="Times New Roman" w:hAnsi="Times New Roman"/>
          <w:sz w:val="24"/>
          <w:szCs w:val="24"/>
          <w:lang w:val="hr-HR"/>
        </w:rPr>
        <w:tab/>
      </w:r>
      <w:r w:rsidRPr="00855B15">
        <w:rPr>
          <w:rFonts w:ascii="Times New Roman" w:hAnsi="Times New Roman"/>
          <w:sz w:val="24"/>
          <w:szCs w:val="24"/>
          <w:lang w:val="hr-HR"/>
        </w:rPr>
        <w:tab/>
      </w:r>
      <w:r w:rsidRPr="00855B15">
        <w:rPr>
          <w:rFonts w:ascii="Times New Roman" w:hAnsi="Times New Roman"/>
          <w:sz w:val="24"/>
          <w:szCs w:val="24"/>
          <w:lang w:val="hr-HR"/>
        </w:rPr>
        <w:tab/>
        <w:t>Proizvodno-uslužna</w:t>
      </w:r>
    </w:p>
    <w:p w14:paraId="5BBC852F" w14:textId="77777777" w:rsidR="004E20A5" w:rsidRPr="00855B15" w:rsidRDefault="004E20A5" w:rsidP="004E20A5">
      <w:pPr>
        <w:pStyle w:val="Odlomakpopisa"/>
        <w:numPr>
          <w:ilvl w:val="0"/>
          <w:numId w:val="5"/>
        </w:numPr>
        <w:spacing w:line="240" w:lineRule="auto"/>
        <w:rPr>
          <w:rFonts w:ascii="Times New Roman" w:hAnsi="Times New Roman"/>
          <w:sz w:val="24"/>
          <w:szCs w:val="24"/>
          <w:lang w:val="hr-HR"/>
        </w:rPr>
      </w:pPr>
      <w:r w:rsidRPr="00855B15">
        <w:rPr>
          <w:rFonts w:ascii="Times New Roman" w:hAnsi="Times New Roman"/>
          <w:sz w:val="24"/>
          <w:szCs w:val="24"/>
          <w:lang w:val="hr-HR"/>
        </w:rPr>
        <w:t xml:space="preserve">Prodajna cijena zemljišta </w:t>
      </w:r>
      <w:r w:rsidRPr="00855B15">
        <w:rPr>
          <w:rFonts w:ascii="Times New Roman" w:hAnsi="Times New Roman"/>
          <w:sz w:val="24"/>
          <w:szCs w:val="24"/>
          <w:lang w:val="hr-HR"/>
        </w:rPr>
        <w:tab/>
      </w:r>
    </w:p>
    <w:p w14:paraId="6A4E4233" w14:textId="32B37888" w:rsidR="004E20A5" w:rsidRPr="00855B15" w:rsidRDefault="004E20A5" w:rsidP="004E20A5">
      <w:pPr>
        <w:pStyle w:val="Odlomakpopisa"/>
        <w:spacing w:line="240" w:lineRule="auto"/>
        <w:rPr>
          <w:rFonts w:ascii="Times New Roman" w:hAnsi="Times New Roman"/>
          <w:sz w:val="24"/>
          <w:szCs w:val="24"/>
          <w:lang w:val="hr-HR"/>
        </w:rPr>
      </w:pPr>
      <w:r w:rsidRPr="00855B15">
        <w:rPr>
          <w:rFonts w:ascii="Times New Roman" w:hAnsi="Times New Roman"/>
          <w:sz w:val="24"/>
          <w:szCs w:val="24"/>
          <w:lang w:val="hr-HR"/>
        </w:rPr>
        <w:t>ovisno o planu ulaganja u pro</w:t>
      </w:r>
      <w:r w:rsidR="00647394" w:rsidRPr="00855B15">
        <w:rPr>
          <w:rFonts w:ascii="Times New Roman" w:hAnsi="Times New Roman"/>
          <w:sz w:val="24"/>
          <w:szCs w:val="24"/>
          <w:lang w:val="hr-HR"/>
        </w:rPr>
        <w:t>i</w:t>
      </w:r>
      <w:r w:rsidRPr="00855B15">
        <w:rPr>
          <w:rFonts w:ascii="Times New Roman" w:hAnsi="Times New Roman"/>
          <w:sz w:val="24"/>
          <w:szCs w:val="24"/>
          <w:lang w:val="hr-HR"/>
        </w:rPr>
        <w:t xml:space="preserve">zvodnju </w:t>
      </w:r>
      <w:r w:rsidRPr="00855B15">
        <w:rPr>
          <w:rFonts w:ascii="Times New Roman" w:hAnsi="Times New Roman"/>
          <w:sz w:val="24"/>
          <w:szCs w:val="24"/>
          <w:lang w:val="hr-HR"/>
        </w:rPr>
        <w:tab/>
      </w:r>
    </w:p>
    <w:p w14:paraId="574E8E78" w14:textId="51DFD6CA" w:rsidR="004E20A5" w:rsidRPr="00855B15" w:rsidRDefault="004E20A5" w:rsidP="004E20A5">
      <w:pPr>
        <w:pStyle w:val="Odlomakpopisa"/>
        <w:spacing w:line="240" w:lineRule="auto"/>
        <w:rPr>
          <w:rFonts w:ascii="Times New Roman" w:hAnsi="Times New Roman"/>
          <w:sz w:val="24"/>
          <w:szCs w:val="24"/>
          <w:lang w:val="hr-HR"/>
        </w:rPr>
      </w:pPr>
      <w:r w:rsidRPr="00855B15">
        <w:rPr>
          <w:rFonts w:ascii="Times New Roman" w:hAnsi="Times New Roman"/>
          <w:sz w:val="24"/>
          <w:szCs w:val="24"/>
          <w:lang w:val="hr-HR"/>
        </w:rPr>
        <w:t>ili usluge, te broju otvorenih novih radnih mjesta</w:t>
      </w:r>
      <w:r w:rsidR="00041680" w:rsidRPr="00855B15">
        <w:rPr>
          <w:rFonts w:ascii="Times New Roman" w:hAnsi="Times New Roman"/>
          <w:sz w:val="24"/>
          <w:szCs w:val="24"/>
          <w:lang w:val="hr-HR"/>
        </w:rPr>
        <w:t xml:space="preserve"> </w:t>
      </w:r>
      <w:r w:rsidRPr="00855B15">
        <w:rPr>
          <w:rFonts w:ascii="Times New Roman" w:hAnsi="Times New Roman"/>
          <w:sz w:val="24"/>
          <w:szCs w:val="24"/>
          <w:lang w:val="hr-HR"/>
        </w:rPr>
        <w:tab/>
        <w:t>2,00</w:t>
      </w:r>
      <w:r w:rsidRPr="00855B15">
        <w:rPr>
          <w:rFonts w:ascii="Times New Roman" w:hAnsi="Times New Roman"/>
          <w:bCs/>
          <w:sz w:val="24"/>
          <w:szCs w:val="24"/>
          <w:lang w:val="hr-HR"/>
        </w:rPr>
        <w:t xml:space="preserve"> do 10.67 EUR / m²</w:t>
      </w:r>
    </w:p>
    <w:p w14:paraId="7BBC79AA" w14:textId="3E775271" w:rsidR="004E20A5" w:rsidRPr="00855B15" w:rsidRDefault="004E20A5" w:rsidP="004E20A5">
      <w:pPr>
        <w:pStyle w:val="Odlomakpopisa"/>
        <w:numPr>
          <w:ilvl w:val="0"/>
          <w:numId w:val="5"/>
        </w:numPr>
        <w:spacing w:line="240" w:lineRule="auto"/>
        <w:rPr>
          <w:rFonts w:ascii="Times New Roman" w:hAnsi="Times New Roman"/>
          <w:sz w:val="24"/>
          <w:szCs w:val="24"/>
          <w:lang w:val="hr-HR"/>
        </w:rPr>
      </w:pPr>
      <w:r w:rsidRPr="00855B15">
        <w:rPr>
          <w:rFonts w:ascii="Times New Roman" w:hAnsi="Times New Roman"/>
          <w:sz w:val="24"/>
          <w:szCs w:val="24"/>
          <w:lang w:val="hr-HR"/>
        </w:rPr>
        <w:t xml:space="preserve">Komunalni doprinos za sve  djelatnosti  </w:t>
      </w:r>
      <w:r w:rsidRPr="00855B15">
        <w:rPr>
          <w:rFonts w:ascii="Times New Roman" w:hAnsi="Times New Roman"/>
          <w:sz w:val="24"/>
          <w:szCs w:val="24"/>
          <w:lang w:val="hr-HR"/>
        </w:rPr>
        <w:tab/>
      </w:r>
      <w:r w:rsidRPr="00855B15">
        <w:rPr>
          <w:rFonts w:ascii="Times New Roman" w:hAnsi="Times New Roman"/>
          <w:sz w:val="24"/>
          <w:szCs w:val="24"/>
          <w:lang w:val="hr-HR"/>
        </w:rPr>
        <w:tab/>
      </w:r>
      <w:r w:rsidR="00041680" w:rsidRPr="00855B15">
        <w:rPr>
          <w:rFonts w:ascii="Times New Roman" w:hAnsi="Times New Roman"/>
          <w:sz w:val="24"/>
          <w:szCs w:val="24"/>
          <w:lang w:val="hr-HR"/>
        </w:rPr>
        <w:t xml:space="preserve">             </w:t>
      </w:r>
      <w:r w:rsidRPr="00855B15">
        <w:rPr>
          <w:rFonts w:ascii="Times New Roman" w:hAnsi="Times New Roman"/>
          <w:sz w:val="24"/>
          <w:szCs w:val="24"/>
          <w:lang w:val="hr-HR"/>
        </w:rPr>
        <w:t xml:space="preserve">0,13 EUR </w:t>
      </w:r>
      <w:r w:rsidRPr="00855B15">
        <w:rPr>
          <w:rFonts w:ascii="Times New Roman" w:hAnsi="Times New Roman"/>
          <w:bCs/>
          <w:sz w:val="24"/>
          <w:szCs w:val="24"/>
          <w:lang w:val="hr-HR"/>
        </w:rPr>
        <w:t>/ m³</w:t>
      </w:r>
    </w:p>
    <w:p w14:paraId="08947A6E" w14:textId="77777777" w:rsidR="004E20A5" w:rsidRPr="00855B15" w:rsidRDefault="004E20A5" w:rsidP="004E20A5">
      <w:pPr>
        <w:pStyle w:val="Odlomakpopisa"/>
        <w:numPr>
          <w:ilvl w:val="0"/>
          <w:numId w:val="5"/>
        </w:numPr>
        <w:spacing w:line="240" w:lineRule="auto"/>
        <w:rPr>
          <w:rFonts w:ascii="Times New Roman" w:hAnsi="Times New Roman"/>
          <w:sz w:val="24"/>
          <w:szCs w:val="24"/>
          <w:lang w:val="hr-HR"/>
        </w:rPr>
      </w:pPr>
      <w:r w:rsidRPr="00855B15">
        <w:rPr>
          <w:rFonts w:ascii="Times New Roman" w:hAnsi="Times New Roman"/>
          <w:sz w:val="24"/>
          <w:szCs w:val="24"/>
          <w:lang w:val="hr-HR"/>
        </w:rPr>
        <w:t>Oslobađanje plaćanja komunalnog doprinosa</w:t>
      </w:r>
      <w:r w:rsidRPr="00855B15">
        <w:rPr>
          <w:rFonts w:ascii="Times New Roman" w:hAnsi="Times New Roman"/>
          <w:sz w:val="24"/>
          <w:szCs w:val="24"/>
          <w:lang w:val="hr-HR"/>
        </w:rPr>
        <w:tab/>
        <w:t xml:space="preserve"> </w:t>
      </w:r>
      <w:r w:rsidRPr="00855B15">
        <w:rPr>
          <w:rFonts w:ascii="Times New Roman" w:hAnsi="Times New Roman"/>
          <w:sz w:val="24"/>
          <w:szCs w:val="24"/>
          <w:lang w:val="hr-HR"/>
        </w:rPr>
        <w:tab/>
        <w:t>do</w:t>
      </w:r>
      <w:r w:rsidRPr="00855B15">
        <w:rPr>
          <w:rFonts w:ascii="Times New Roman" w:hAnsi="Times New Roman"/>
          <w:bCs/>
          <w:sz w:val="24"/>
          <w:szCs w:val="24"/>
          <w:lang w:val="hr-HR"/>
        </w:rPr>
        <w:t xml:space="preserve"> 97% </w:t>
      </w:r>
    </w:p>
    <w:p w14:paraId="43297141" w14:textId="77777777" w:rsidR="004E20A5" w:rsidRPr="00855B15" w:rsidRDefault="004E20A5" w:rsidP="004E20A5">
      <w:pPr>
        <w:pStyle w:val="Odlomakpopisa"/>
        <w:numPr>
          <w:ilvl w:val="0"/>
          <w:numId w:val="5"/>
        </w:numPr>
        <w:spacing w:line="240" w:lineRule="auto"/>
        <w:rPr>
          <w:rFonts w:ascii="Times New Roman" w:hAnsi="Times New Roman"/>
          <w:sz w:val="24"/>
          <w:szCs w:val="24"/>
          <w:lang w:val="hr-HR"/>
        </w:rPr>
      </w:pPr>
      <w:r w:rsidRPr="00855B15">
        <w:rPr>
          <w:rFonts w:ascii="Times New Roman" w:hAnsi="Times New Roman"/>
          <w:sz w:val="24"/>
          <w:szCs w:val="24"/>
          <w:lang w:val="hr-HR"/>
        </w:rPr>
        <w:t>Komunalna opremljenost: plin, struja, voda, odvodnja</w:t>
      </w:r>
    </w:p>
    <w:p w14:paraId="27EA934C" w14:textId="77777777" w:rsidR="004E20A5" w:rsidRPr="00855B15" w:rsidRDefault="004E20A5" w:rsidP="004E20A5">
      <w:pPr>
        <w:pStyle w:val="Odlomakpopisa"/>
        <w:numPr>
          <w:ilvl w:val="0"/>
          <w:numId w:val="5"/>
        </w:numPr>
        <w:spacing w:line="240" w:lineRule="auto"/>
        <w:rPr>
          <w:rFonts w:ascii="Times New Roman" w:hAnsi="Times New Roman"/>
          <w:sz w:val="24"/>
          <w:szCs w:val="24"/>
          <w:lang w:val="hr-HR"/>
        </w:rPr>
      </w:pPr>
      <w:r w:rsidRPr="00855B15">
        <w:rPr>
          <w:rFonts w:ascii="Times New Roman" w:hAnsi="Times New Roman"/>
          <w:sz w:val="24"/>
          <w:szCs w:val="24"/>
          <w:lang w:val="hr-HR"/>
        </w:rPr>
        <w:t xml:space="preserve">Stupanj aktivacije iznosi </w:t>
      </w:r>
      <w:r w:rsidRPr="00855B15">
        <w:rPr>
          <w:rFonts w:ascii="Times New Roman" w:hAnsi="Times New Roman"/>
          <w:sz w:val="24"/>
          <w:szCs w:val="24"/>
          <w:lang w:val="hr-HR"/>
        </w:rPr>
        <w:tab/>
      </w:r>
      <w:r w:rsidRPr="00855B15">
        <w:rPr>
          <w:rFonts w:ascii="Times New Roman" w:hAnsi="Times New Roman"/>
          <w:sz w:val="24"/>
          <w:szCs w:val="24"/>
          <w:lang w:val="hr-HR"/>
        </w:rPr>
        <w:tab/>
      </w:r>
      <w:r w:rsidRPr="00855B15">
        <w:rPr>
          <w:rFonts w:ascii="Times New Roman" w:hAnsi="Times New Roman"/>
          <w:sz w:val="24"/>
          <w:szCs w:val="24"/>
          <w:lang w:val="hr-HR"/>
        </w:rPr>
        <w:tab/>
      </w:r>
      <w:r w:rsidRPr="00855B15">
        <w:rPr>
          <w:rFonts w:ascii="Times New Roman" w:hAnsi="Times New Roman"/>
          <w:sz w:val="24"/>
          <w:szCs w:val="24"/>
          <w:lang w:val="hr-HR"/>
        </w:rPr>
        <w:tab/>
        <w:t>74%</w:t>
      </w:r>
    </w:p>
    <w:p w14:paraId="6D21856D" w14:textId="77777777" w:rsidR="004E20A5" w:rsidRPr="00855B15" w:rsidRDefault="004E20A5" w:rsidP="004E20A5">
      <w:pPr>
        <w:pStyle w:val="Odlomakpopisa"/>
        <w:numPr>
          <w:ilvl w:val="0"/>
          <w:numId w:val="5"/>
        </w:numPr>
        <w:spacing w:line="240" w:lineRule="auto"/>
        <w:rPr>
          <w:rFonts w:ascii="Times New Roman" w:hAnsi="Times New Roman"/>
          <w:sz w:val="24"/>
          <w:szCs w:val="24"/>
          <w:lang w:val="hr-HR"/>
        </w:rPr>
      </w:pPr>
      <w:r w:rsidRPr="00855B15">
        <w:rPr>
          <w:rFonts w:ascii="Times New Roman" w:hAnsi="Times New Roman"/>
          <w:sz w:val="24"/>
          <w:szCs w:val="24"/>
          <w:lang w:val="hr-HR"/>
        </w:rPr>
        <w:t xml:space="preserve">Slobodna samo jedna parcela površine </w:t>
      </w:r>
      <w:r w:rsidRPr="00855B15">
        <w:rPr>
          <w:rFonts w:ascii="Times New Roman" w:hAnsi="Times New Roman"/>
          <w:sz w:val="24"/>
          <w:szCs w:val="24"/>
          <w:lang w:val="hr-HR"/>
        </w:rPr>
        <w:tab/>
      </w:r>
      <w:r w:rsidRPr="00855B15">
        <w:rPr>
          <w:rFonts w:ascii="Times New Roman" w:hAnsi="Times New Roman"/>
          <w:sz w:val="24"/>
          <w:szCs w:val="24"/>
          <w:lang w:val="hr-HR"/>
        </w:rPr>
        <w:tab/>
      </w:r>
      <w:r w:rsidRPr="00855B15">
        <w:rPr>
          <w:rFonts w:ascii="Times New Roman" w:hAnsi="Times New Roman"/>
          <w:sz w:val="24"/>
          <w:szCs w:val="24"/>
          <w:lang w:val="hr-HR"/>
        </w:rPr>
        <w:tab/>
        <w:t>1.594 m</w:t>
      </w:r>
      <w:r w:rsidRPr="00855B15">
        <w:rPr>
          <w:rFonts w:ascii="Times New Roman" w:hAnsi="Times New Roman"/>
          <w:bCs/>
          <w:sz w:val="24"/>
          <w:szCs w:val="24"/>
          <w:lang w:val="hr-HR"/>
        </w:rPr>
        <w:t>²</w:t>
      </w:r>
      <w:r w:rsidRPr="00855B15">
        <w:rPr>
          <w:rFonts w:ascii="Times New Roman" w:hAnsi="Times New Roman"/>
          <w:sz w:val="24"/>
          <w:szCs w:val="24"/>
          <w:lang w:val="hr-HR"/>
        </w:rPr>
        <w:t xml:space="preserve"> </w:t>
      </w:r>
    </w:p>
    <w:p w14:paraId="3A0896FE" w14:textId="10AE79E1" w:rsidR="004E20A5" w:rsidRPr="00855B15" w:rsidRDefault="004E20A5" w:rsidP="004E20A5">
      <w:pPr>
        <w:pStyle w:val="Odlomakpopisa"/>
        <w:numPr>
          <w:ilvl w:val="0"/>
          <w:numId w:val="5"/>
        </w:numPr>
        <w:spacing w:line="240" w:lineRule="auto"/>
        <w:rPr>
          <w:rFonts w:ascii="Times New Roman" w:hAnsi="Times New Roman"/>
          <w:sz w:val="24"/>
          <w:szCs w:val="24"/>
          <w:lang w:val="hr-HR"/>
        </w:rPr>
      </w:pPr>
      <w:r w:rsidRPr="00855B15">
        <w:rPr>
          <w:rFonts w:ascii="Times New Roman" w:hAnsi="Times New Roman"/>
          <w:sz w:val="24"/>
          <w:szCs w:val="24"/>
          <w:lang w:val="hr-HR"/>
        </w:rPr>
        <w:t xml:space="preserve">Prodajom parcela  dane su </w:t>
      </w:r>
      <w:r w:rsidRPr="00855B15">
        <w:rPr>
          <w:rFonts w:ascii="Times New Roman" w:hAnsi="Times New Roman"/>
          <w:bCs/>
          <w:sz w:val="24"/>
          <w:szCs w:val="24"/>
          <w:lang w:val="hr-HR"/>
        </w:rPr>
        <w:t>potpore poduzetnicima kroz povoljnije cijene  građevinskog zemljišta u vrijednosti  cca  5,5 mil</w:t>
      </w:r>
      <w:r w:rsidR="00647394" w:rsidRPr="00855B15">
        <w:rPr>
          <w:rFonts w:ascii="Times New Roman" w:hAnsi="Times New Roman"/>
          <w:bCs/>
          <w:sz w:val="24"/>
          <w:szCs w:val="24"/>
          <w:lang w:val="hr-HR"/>
        </w:rPr>
        <w:t>iona</w:t>
      </w:r>
      <w:r w:rsidRPr="00855B15">
        <w:rPr>
          <w:rFonts w:ascii="Times New Roman" w:hAnsi="Times New Roman"/>
          <w:bCs/>
          <w:sz w:val="24"/>
          <w:szCs w:val="24"/>
          <w:lang w:val="hr-HR"/>
        </w:rPr>
        <w:t xml:space="preserve"> kuna (procjena).</w:t>
      </w:r>
    </w:p>
    <w:p w14:paraId="7695536E" w14:textId="77777777" w:rsidR="004E20A5" w:rsidRPr="0020316D" w:rsidRDefault="004E20A5" w:rsidP="004E20A5">
      <w:pPr>
        <w:pStyle w:val="Odlomakpopisa"/>
        <w:spacing w:line="240" w:lineRule="auto"/>
        <w:rPr>
          <w:rFonts w:ascii="Times New Roman" w:hAnsi="Times New Roman"/>
          <w:lang w:val="hr-HR"/>
        </w:rPr>
      </w:pPr>
    </w:p>
    <w:p w14:paraId="2E1B8845" w14:textId="1C91A7D5" w:rsidR="003D67C9" w:rsidRDefault="00FB5C54" w:rsidP="00FB5C54">
      <w:pPr>
        <w:spacing w:line="240" w:lineRule="auto"/>
        <w:rPr>
          <w:rFonts w:ascii="Times New Roman" w:hAnsi="Times New Roman"/>
          <w:i/>
          <w:sz w:val="20"/>
          <w:szCs w:val="20"/>
          <w:lang w:val="hr-HR"/>
        </w:rPr>
      </w:pPr>
      <w:r w:rsidRPr="0020316D">
        <w:rPr>
          <w:rFonts w:ascii="Times New Roman" w:hAnsi="Times New Roman"/>
          <w:i/>
          <w:sz w:val="20"/>
          <w:szCs w:val="20"/>
          <w:lang w:val="hr-HR"/>
        </w:rPr>
        <w:t xml:space="preserve">Slika 3. Skica Poduzetničke zone </w:t>
      </w:r>
      <w:proofErr w:type="spellStart"/>
      <w:r w:rsidRPr="0020316D">
        <w:rPr>
          <w:rFonts w:ascii="Times New Roman" w:hAnsi="Times New Roman"/>
          <w:i/>
          <w:sz w:val="20"/>
          <w:szCs w:val="20"/>
          <w:lang w:val="hr-HR"/>
        </w:rPr>
        <w:t>J</w:t>
      </w:r>
      <w:r w:rsidR="00780429" w:rsidRPr="0020316D">
        <w:rPr>
          <w:rFonts w:ascii="Times New Roman" w:hAnsi="Times New Roman"/>
          <w:i/>
          <w:sz w:val="20"/>
          <w:szCs w:val="20"/>
          <w:lang w:val="hr-HR"/>
        </w:rPr>
        <w:t>ošine</w:t>
      </w:r>
      <w:proofErr w:type="spellEnd"/>
      <w:r w:rsidR="00780429" w:rsidRPr="0020316D">
        <w:rPr>
          <w:rFonts w:ascii="Times New Roman" w:hAnsi="Times New Roman"/>
          <w:lang w:val="hr-HR" w:eastAsia="hr-HR"/>
        </w:rPr>
        <w:t xml:space="preserve"> </w:t>
      </w:r>
      <w:bookmarkEnd w:id="9"/>
      <w:r w:rsidR="00780429" w:rsidRPr="0020316D">
        <w:rPr>
          <w:rFonts w:ascii="Times New Roman" w:hAnsi="Times New Roman"/>
          <w:noProof/>
          <w:lang w:val="hr-HR" w:eastAsia="hr-HR"/>
        </w:rPr>
        <w:drawing>
          <wp:inline distT="0" distB="0" distL="0" distR="0" wp14:anchorId="563BBA8F" wp14:editId="5EFEFA59">
            <wp:extent cx="5764530" cy="4052519"/>
            <wp:effectExtent l="0" t="0" r="7620" b="571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93921" cy="4073181"/>
                    </a:xfrm>
                    <a:prstGeom prst="rect">
                      <a:avLst/>
                    </a:prstGeom>
                    <a:noFill/>
                    <a:ln>
                      <a:noFill/>
                    </a:ln>
                  </pic:spPr>
                </pic:pic>
              </a:graphicData>
            </a:graphic>
          </wp:inline>
        </w:drawing>
      </w:r>
      <w:r w:rsidR="004E20A5" w:rsidRPr="0020316D">
        <w:rPr>
          <w:rFonts w:ascii="Times New Roman" w:hAnsi="Times New Roman"/>
          <w:i/>
          <w:sz w:val="20"/>
          <w:szCs w:val="20"/>
          <w:lang w:val="hr-HR"/>
        </w:rPr>
        <w:t>Izvor: Grad Vinkovci</w:t>
      </w:r>
      <w:bookmarkStart w:id="10" w:name="_Hlk64288960"/>
    </w:p>
    <w:p w14:paraId="0121C770" w14:textId="77777777" w:rsidR="009D3704" w:rsidRPr="005C2E6D" w:rsidRDefault="009D3704" w:rsidP="00FB5C54">
      <w:pPr>
        <w:spacing w:line="240" w:lineRule="auto"/>
        <w:rPr>
          <w:rFonts w:ascii="Times New Roman" w:hAnsi="Times New Roman"/>
          <w:i/>
          <w:sz w:val="20"/>
          <w:szCs w:val="20"/>
          <w:lang w:val="hr-HR"/>
        </w:rPr>
      </w:pPr>
    </w:p>
    <w:p w14:paraId="74FF2BB5" w14:textId="0DCCF96D" w:rsidR="004E20A5" w:rsidRPr="00F014F5" w:rsidRDefault="00FB5C54" w:rsidP="00FB5C54">
      <w:pPr>
        <w:spacing w:line="240" w:lineRule="auto"/>
        <w:rPr>
          <w:rFonts w:ascii="Times New Roman" w:hAnsi="Times New Roman"/>
          <w:i/>
          <w:sz w:val="20"/>
          <w:szCs w:val="20"/>
          <w:lang w:val="hr-HR"/>
        </w:rPr>
      </w:pPr>
      <w:r w:rsidRPr="0020316D">
        <w:rPr>
          <w:rFonts w:ascii="Times New Roman" w:hAnsi="Times New Roman"/>
          <w:b/>
          <w:sz w:val="24"/>
          <w:lang w:val="hr-HR"/>
        </w:rPr>
        <w:t>I</w:t>
      </w:r>
      <w:r w:rsidR="00D10E94">
        <w:rPr>
          <w:rFonts w:ascii="Times New Roman" w:hAnsi="Times New Roman"/>
          <w:b/>
          <w:sz w:val="24"/>
          <w:lang w:val="hr-HR"/>
        </w:rPr>
        <w:t>I</w:t>
      </w:r>
      <w:r w:rsidRPr="0020316D">
        <w:rPr>
          <w:rFonts w:ascii="Times New Roman" w:hAnsi="Times New Roman"/>
          <w:b/>
          <w:sz w:val="24"/>
          <w:lang w:val="hr-HR"/>
        </w:rPr>
        <w:t>.</w:t>
      </w:r>
      <w:r w:rsidR="004E20A5" w:rsidRPr="0020316D">
        <w:rPr>
          <w:rFonts w:ascii="Times New Roman" w:hAnsi="Times New Roman"/>
          <w:b/>
          <w:sz w:val="24"/>
          <w:lang w:val="hr-HR"/>
        </w:rPr>
        <w:t xml:space="preserve"> INDUSTRIJSKA ZONA ZALUŽJE</w:t>
      </w:r>
    </w:p>
    <w:p w14:paraId="7C3CC6F8" w14:textId="77777777" w:rsidR="004E20A5" w:rsidRPr="0020316D" w:rsidRDefault="004E20A5" w:rsidP="004E20A5">
      <w:pPr>
        <w:spacing w:line="240" w:lineRule="auto"/>
        <w:contextualSpacing/>
        <w:rPr>
          <w:rFonts w:ascii="Times New Roman" w:hAnsi="Times New Roman"/>
          <w:lang w:val="hr-HR"/>
        </w:rPr>
      </w:pPr>
    </w:p>
    <w:p w14:paraId="42AA20FD" w14:textId="77777777" w:rsidR="004E20A5" w:rsidRPr="0020316D" w:rsidRDefault="004E20A5" w:rsidP="00113646">
      <w:pPr>
        <w:spacing w:line="240" w:lineRule="auto"/>
        <w:contextualSpacing/>
        <w:rPr>
          <w:rFonts w:ascii="Times New Roman" w:hAnsi="Times New Roman"/>
          <w:sz w:val="24"/>
          <w:szCs w:val="24"/>
          <w:lang w:val="hr-HR"/>
        </w:rPr>
      </w:pPr>
      <w:r w:rsidRPr="0020316D">
        <w:rPr>
          <w:rFonts w:ascii="Times New Roman" w:hAnsi="Times New Roman"/>
          <w:sz w:val="24"/>
          <w:szCs w:val="24"/>
          <w:lang w:val="hr-HR"/>
        </w:rPr>
        <w:t>Lokacija  - jugoistočni dio grada uz državnu cestu Vinkovci – Županja, smještena je na odličnoj prometnoj lokaciji uz vrlo važne prometnice: autocestu Lipovac-Zagreb te Lipovac – Beograd.</w:t>
      </w:r>
    </w:p>
    <w:p w14:paraId="13C05E5B" w14:textId="77777777" w:rsidR="004E20A5" w:rsidRPr="0020316D" w:rsidRDefault="004E20A5" w:rsidP="004E20A5">
      <w:pPr>
        <w:spacing w:line="240" w:lineRule="auto"/>
        <w:contextualSpacing/>
        <w:jc w:val="both"/>
        <w:rPr>
          <w:rFonts w:ascii="Times New Roman" w:hAnsi="Times New Roman"/>
          <w:sz w:val="24"/>
          <w:szCs w:val="24"/>
          <w:lang w:val="hr-HR"/>
        </w:rPr>
      </w:pPr>
    </w:p>
    <w:p w14:paraId="55F097BB" w14:textId="77777777" w:rsidR="004E20A5" w:rsidRPr="0020316D" w:rsidRDefault="004E20A5" w:rsidP="004E20A5">
      <w:pPr>
        <w:spacing w:line="240" w:lineRule="auto"/>
        <w:contextualSpacing/>
        <w:jc w:val="both"/>
        <w:rPr>
          <w:rFonts w:ascii="Times New Roman" w:hAnsi="Times New Roman"/>
          <w:sz w:val="24"/>
          <w:szCs w:val="24"/>
          <w:lang w:val="hr-HR"/>
        </w:rPr>
      </w:pPr>
      <w:r w:rsidRPr="0020316D">
        <w:rPr>
          <w:rFonts w:ascii="Times New Roman" w:hAnsi="Times New Roman"/>
          <w:sz w:val="24"/>
          <w:szCs w:val="24"/>
          <w:lang w:val="hr-HR"/>
        </w:rPr>
        <w:t xml:space="preserve">Ukupna površina zone </w:t>
      </w:r>
      <w:r w:rsidRPr="0020316D">
        <w:rPr>
          <w:rFonts w:ascii="Times New Roman" w:hAnsi="Times New Roman"/>
          <w:sz w:val="24"/>
          <w:szCs w:val="24"/>
          <w:lang w:val="hr-HR"/>
        </w:rPr>
        <w:tab/>
      </w:r>
      <w:r w:rsidRPr="0020316D">
        <w:rPr>
          <w:rFonts w:ascii="Times New Roman" w:hAnsi="Times New Roman"/>
          <w:sz w:val="24"/>
          <w:szCs w:val="24"/>
          <w:lang w:val="hr-HR"/>
        </w:rPr>
        <w:tab/>
        <w:t>38,42 ha</w:t>
      </w:r>
    </w:p>
    <w:p w14:paraId="09F9D680" w14:textId="77777777" w:rsidR="004E20A5" w:rsidRPr="0020316D" w:rsidRDefault="004E20A5" w:rsidP="004E20A5">
      <w:pPr>
        <w:spacing w:line="240" w:lineRule="auto"/>
        <w:contextualSpacing/>
        <w:jc w:val="both"/>
        <w:rPr>
          <w:rFonts w:ascii="Times New Roman" w:hAnsi="Times New Roman"/>
          <w:sz w:val="24"/>
          <w:szCs w:val="24"/>
          <w:lang w:val="hr-HR"/>
        </w:rPr>
      </w:pPr>
      <w:r w:rsidRPr="0020316D">
        <w:rPr>
          <w:rFonts w:ascii="Times New Roman" w:hAnsi="Times New Roman"/>
          <w:sz w:val="24"/>
          <w:szCs w:val="24"/>
          <w:lang w:val="hr-HR"/>
        </w:rPr>
        <w:t>Namijenjeno poduzetnicima</w:t>
      </w:r>
      <w:r w:rsidRPr="0020316D">
        <w:rPr>
          <w:rFonts w:ascii="Times New Roman" w:hAnsi="Times New Roman"/>
          <w:sz w:val="24"/>
          <w:szCs w:val="24"/>
          <w:lang w:val="hr-HR"/>
        </w:rPr>
        <w:tab/>
        <w:t xml:space="preserve"> </w:t>
      </w:r>
      <w:r w:rsidRPr="0020316D">
        <w:rPr>
          <w:rFonts w:ascii="Times New Roman" w:hAnsi="Times New Roman"/>
          <w:sz w:val="24"/>
          <w:szCs w:val="24"/>
          <w:lang w:val="hr-HR"/>
        </w:rPr>
        <w:tab/>
        <w:t>29.32 ha</w:t>
      </w:r>
    </w:p>
    <w:p w14:paraId="50A69FC0" w14:textId="77777777" w:rsidR="004E20A5" w:rsidRPr="0020316D" w:rsidRDefault="004E20A5" w:rsidP="004E20A5">
      <w:pPr>
        <w:spacing w:line="240" w:lineRule="auto"/>
        <w:contextualSpacing/>
        <w:jc w:val="both"/>
        <w:rPr>
          <w:rFonts w:ascii="Times New Roman" w:hAnsi="Times New Roman"/>
          <w:sz w:val="24"/>
          <w:szCs w:val="24"/>
          <w:lang w:val="hr-HR"/>
        </w:rPr>
      </w:pPr>
      <w:r w:rsidRPr="0020316D">
        <w:rPr>
          <w:rFonts w:ascii="Times New Roman" w:hAnsi="Times New Roman"/>
          <w:bCs/>
          <w:sz w:val="24"/>
          <w:szCs w:val="24"/>
          <w:lang w:val="hr-HR"/>
        </w:rPr>
        <w:t xml:space="preserve">Stupanj aktivacije </w:t>
      </w:r>
      <w:r w:rsidRPr="0020316D">
        <w:rPr>
          <w:rFonts w:ascii="Times New Roman" w:hAnsi="Times New Roman"/>
          <w:sz w:val="24"/>
          <w:szCs w:val="24"/>
          <w:lang w:val="hr-HR"/>
        </w:rPr>
        <w:tab/>
      </w:r>
      <w:r w:rsidRPr="0020316D">
        <w:rPr>
          <w:rFonts w:ascii="Times New Roman" w:hAnsi="Times New Roman"/>
          <w:sz w:val="24"/>
          <w:szCs w:val="24"/>
          <w:lang w:val="hr-HR"/>
        </w:rPr>
        <w:tab/>
      </w:r>
      <w:r w:rsidRPr="0020316D">
        <w:rPr>
          <w:rFonts w:ascii="Times New Roman" w:hAnsi="Times New Roman"/>
          <w:sz w:val="24"/>
          <w:szCs w:val="24"/>
          <w:lang w:val="hr-HR"/>
        </w:rPr>
        <w:tab/>
      </w:r>
      <w:r w:rsidRPr="0020316D">
        <w:rPr>
          <w:rFonts w:ascii="Times New Roman" w:hAnsi="Times New Roman"/>
          <w:bCs/>
          <w:sz w:val="24"/>
          <w:szCs w:val="24"/>
          <w:lang w:val="hr-HR"/>
        </w:rPr>
        <w:t xml:space="preserve">97,88 % </w:t>
      </w:r>
    </w:p>
    <w:p w14:paraId="234B6BE2" w14:textId="77777777" w:rsidR="004E20A5" w:rsidRPr="0020316D" w:rsidRDefault="004E20A5" w:rsidP="004E20A5">
      <w:pPr>
        <w:spacing w:line="240" w:lineRule="auto"/>
        <w:contextualSpacing/>
        <w:jc w:val="both"/>
        <w:rPr>
          <w:rFonts w:ascii="Times New Roman" w:hAnsi="Times New Roman"/>
          <w:bCs/>
          <w:sz w:val="24"/>
          <w:szCs w:val="24"/>
          <w:lang w:val="hr-HR"/>
        </w:rPr>
      </w:pPr>
      <w:r w:rsidRPr="0020316D">
        <w:rPr>
          <w:rFonts w:ascii="Times New Roman" w:hAnsi="Times New Roman"/>
          <w:bCs/>
          <w:sz w:val="24"/>
          <w:szCs w:val="24"/>
          <w:lang w:val="hr-HR"/>
        </w:rPr>
        <w:t xml:space="preserve">Planirano proširenje zone </w:t>
      </w:r>
      <w:r w:rsidRPr="0020316D">
        <w:rPr>
          <w:rFonts w:ascii="Times New Roman" w:hAnsi="Times New Roman"/>
          <w:bCs/>
          <w:sz w:val="24"/>
          <w:szCs w:val="24"/>
          <w:lang w:val="hr-HR"/>
        </w:rPr>
        <w:tab/>
      </w:r>
      <w:r w:rsidRPr="0020316D">
        <w:rPr>
          <w:rFonts w:ascii="Times New Roman" w:hAnsi="Times New Roman"/>
          <w:bCs/>
          <w:sz w:val="24"/>
          <w:szCs w:val="24"/>
          <w:lang w:val="hr-HR"/>
        </w:rPr>
        <w:tab/>
        <w:t>160 ha</w:t>
      </w:r>
    </w:p>
    <w:p w14:paraId="1F767C7E" w14:textId="77777777" w:rsidR="004E20A5" w:rsidRPr="0020316D" w:rsidRDefault="004E20A5" w:rsidP="004E20A5">
      <w:pPr>
        <w:spacing w:line="240" w:lineRule="auto"/>
        <w:contextualSpacing/>
        <w:jc w:val="both"/>
        <w:rPr>
          <w:rFonts w:ascii="Times New Roman" w:hAnsi="Times New Roman"/>
          <w:sz w:val="24"/>
          <w:szCs w:val="24"/>
          <w:lang w:val="hr-HR"/>
        </w:rPr>
      </w:pPr>
    </w:p>
    <w:p w14:paraId="1F92BAE1" w14:textId="20AC067A" w:rsidR="004E20A5" w:rsidRPr="0020316D" w:rsidRDefault="004E20A5" w:rsidP="004E20A5">
      <w:pPr>
        <w:spacing w:line="240" w:lineRule="auto"/>
        <w:contextualSpacing/>
        <w:jc w:val="both"/>
        <w:rPr>
          <w:rFonts w:ascii="Times New Roman" w:hAnsi="Times New Roman"/>
          <w:sz w:val="24"/>
          <w:szCs w:val="24"/>
          <w:lang w:val="hr-HR"/>
        </w:rPr>
      </w:pPr>
      <w:r w:rsidRPr="0020316D">
        <w:rPr>
          <w:rFonts w:ascii="Times New Roman" w:hAnsi="Times New Roman"/>
          <w:bCs/>
          <w:sz w:val="24"/>
          <w:szCs w:val="24"/>
          <w:lang w:val="hr-HR"/>
        </w:rPr>
        <w:t>Proširenjem zone osigurale bi se</w:t>
      </w:r>
      <w:r w:rsidR="002E388D" w:rsidRPr="0020316D">
        <w:rPr>
          <w:rFonts w:ascii="Times New Roman" w:hAnsi="Times New Roman"/>
          <w:bCs/>
          <w:sz w:val="24"/>
          <w:szCs w:val="24"/>
          <w:lang w:val="hr-HR"/>
        </w:rPr>
        <w:t xml:space="preserve"> </w:t>
      </w:r>
      <w:r w:rsidRPr="0020316D">
        <w:rPr>
          <w:rFonts w:ascii="Times New Roman" w:hAnsi="Times New Roman"/>
          <w:bCs/>
          <w:sz w:val="24"/>
          <w:szCs w:val="24"/>
          <w:lang w:val="hr-HR"/>
        </w:rPr>
        <w:t>potpore poduzetnicima kroz povoljnije cijene  građevinskog zemljišta</w:t>
      </w:r>
      <w:r w:rsidR="003C3B7B">
        <w:rPr>
          <w:rFonts w:ascii="Times New Roman" w:hAnsi="Times New Roman"/>
          <w:bCs/>
          <w:sz w:val="24"/>
          <w:szCs w:val="24"/>
          <w:lang w:val="hr-HR"/>
        </w:rPr>
        <w:t>.</w:t>
      </w:r>
    </w:p>
    <w:p w14:paraId="5B17F9B1" w14:textId="77777777" w:rsidR="004E20A5" w:rsidRPr="0020316D" w:rsidRDefault="004E20A5" w:rsidP="004E20A5">
      <w:pPr>
        <w:pStyle w:val="Odlomakpopisa"/>
        <w:spacing w:line="240" w:lineRule="auto"/>
        <w:rPr>
          <w:rFonts w:ascii="Times New Roman" w:hAnsi="Times New Roman"/>
          <w:sz w:val="20"/>
          <w:szCs w:val="20"/>
          <w:lang w:val="hr-HR"/>
        </w:rPr>
      </w:pPr>
    </w:p>
    <w:p w14:paraId="396A40D7" w14:textId="77777777" w:rsidR="00FB5C54" w:rsidRPr="0020316D" w:rsidRDefault="00FB5C54" w:rsidP="004E20A5">
      <w:pPr>
        <w:pStyle w:val="Odlomakpopisa"/>
        <w:spacing w:line="240" w:lineRule="auto"/>
        <w:rPr>
          <w:rFonts w:ascii="Times New Roman" w:hAnsi="Times New Roman"/>
          <w:i/>
          <w:sz w:val="18"/>
          <w:szCs w:val="20"/>
          <w:lang w:val="hr-HR"/>
        </w:rPr>
      </w:pPr>
    </w:p>
    <w:p w14:paraId="6E66DDBE" w14:textId="77777777" w:rsidR="00FB5C54" w:rsidRPr="0020316D" w:rsidRDefault="00FB5C54" w:rsidP="004E20A5">
      <w:pPr>
        <w:pStyle w:val="Odlomakpopisa"/>
        <w:spacing w:line="240" w:lineRule="auto"/>
        <w:rPr>
          <w:rFonts w:ascii="Times New Roman" w:hAnsi="Times New Roman"/>
          <w:i/>
          <w:sz w:val="18"/>
          <w:szCs w:val="20"/>
          <w:lang w:val="hr-HR"/>
        </w:rPr>
      </w:pPr>
    </w:p>
    <w:p w14:paraId="216E1AD3" w14:textId="77777777" w:rsidR="00FB5C54" w:rsidRPr="0020316D" w:rsidRDefault="00FB5C54" w:rsidP="004E20A5">
      <w:pPr>
        <w:pStyle w:val="Odlomakpopisa"/>
        <w:spacing w:line="240" w:lineRule="auto"/>
        <w:rPr>
          <w:rFonts w:ascii="Times New Roman" w:hAnsi="Times New Roman"/>
          <w:i/>
          <w:sz w:val="18"/>
          <w:szCs w:val="20"/>
          <w:lang w:val="hr-HR"/>
        </w:rPr>
      </w:pPr>
    </w:p>
    <w:p w14:paraId="27CF222A" w14:textId="77777777" w:rsidR="00BA6477" w:rsidRDefault="00BA6477" w:rsidP="004E20A5">
      <w:pPr>
        <w:pStyle w:val="Odlomakpopisa"/>
        <w:spacing w:line="240" w:lineRule="auto"/>
        <w:rPr>
          <w:rFonts w:ascii="Times New Roman" w:hAnsi="Times New Roman"/>
          <w:i/>
          <w:sz w:val="18"/>
          <w:szCs w:val="20"/>
          <w:lang w:val="hr-HR"/>
        </w:rPr>
      </w:pPr>
    </w:p>
    <w:p w14:paraId="41D2DEBB" w14:textId="6ADD50AD" w:rsidR="004E20A5" w:rsidRPr="0020316D" w:rsidRDefault="004E20A5" w:rsidP="004E20A5">
      <w:pPr>
        <w:pStyle w:val="Odlomakpopisa"/>
        <w:spacing w:line="240" w:lineRule="auto"/>
        <w:rPr>
          <w:rFonts w:ascii="Times New Roman" w:hAnsi="Times New Roman"/>
          <w:i/>
          <w:sz w:val="20"/>
          <w:lang w:val="hr-HR"/>
        </w:rPr>
      </w:pPr>
      <w:r w:rsidRPr="0020316D">
        <w:rPr>
          <w:rFonts w:ascii="Times New Roman" w:hAnsi="Times New Roman"/>
          <w:i/>
          <w:sz w:val="18"/>
          <w:szCs w:val="20"/>
          <w:lang w:val="hr-HR"/>
        </w:rPr>
        <w:t xml:space="preserve">Slika 4. Poduzetnička zona </w:t>
      </w:r>
      <w:proofErr w:type="spellStart"/>
      <w:r w:rsidRPr="0020316D">
        <w:rPr>
          <w:rFonts w:ascii="Times New Roman" w:hAnsi="Times New Roman"/>
          <w:i/>
          <w:sz w:val="18"/>
          <w:szCs w:val="20"/>
          <w:lang w:val="hr-HR"/>
        </w:rPr>
        <w:t>Zalužje</w:t>
      </w:r>
      <w:proofErr w:type="spellEnd"/>
      <w:r w:rsidR="003C3B7B">
        <w:rPr>
          <w:rFonts w:ascii="Times New Roman" w:hAnsi="Times New Roman"/>
          <w:i/>
          <w:sz w:val="18"/>
          <w:szCs w:val="20"/>
          <w:lang w:val="hr-HR"/>
        </w:rPr>
        <w:t xml:space="preserve"> prikaz plana proširenja</w:t>
      </w:r>
    </w:p>
    <w:bookmarkEnd w:id="10"/>
    <w:p w14:paraId="51B78732" w14:textId="43834970" w:rsidR="004E20A5" w:rsidRPr="0020316D" w:rsidRDefault="004E20A5" w:rsidP="004E20A5">
      <w:pPr>
        <w:spacing w:line="240" w:lineRule="auto"/>
        <w:contextualSpacing/>
        <w:jc w:val="center"/>
        <w:rPr>
          <w:rFonts w:ascii="Times New Roman" w:hAnsi="Times New Roman"/>
          <w:lang w:val="hr-HR" w:eastAsia="hr-HR"/>
        </w:rPr>
      </w:pPr>
      <w:r w:rsidRPr="0020316D">
        <w:rPr>
          <w:rFonts w:ascii="Times New Roman" w:hAnsi="Times New Roman"/>
          <w:noProof/>
          <w:lang w:val="hr-HR" w:eastAsia="hr-HR"/>
        </w:rPr>
        <w:drawing>
          <wp:inline distT="0" distB="0" distL="0" distR="0" wp14:anchorId="144F18D3" wp14:editId="7F7B9801">
            <wp:extent cx="3584575" cy="4250055"/>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84575" cy="4250055"/>
                    </a:xfrm>
                    <a:prstGeom prst="rect">
                      <a:avLst/>
                    </a:prstGeom>
                    <a:noFill/>
                    <a:ln>
                      <a:noFill/>
                    </a:ln>
                  </pic:spPr>
                </pic:pic>
              </a:graphicData>
            </a:graphic>
          </wp:inline>
        </w:drawing>
      </w:r>
    </w:p>
    <w:p w14:paraId="08CA6C26" w14:textId="77777777" w:rsidR="004E20A5" w:rsidRPr="0020316D" w:rsidRDefault="004E20A5" w:rsidP="004E20A5">
      <w:pPr>
        <w:spacing w:line="240" w:lineRule="auto"/>
        <w:contextualSpacing/>
        <w:rPr>
          <w:rFonts w:ascii="Times New Roman" w:hAnsi="Times New Roman"/>
          <w:i/>
          <w:sz w:val="18"/>
          <w:lang w:val="hr-HR"/>
        </w:rPr>
      </w:pPr>
      <w:r w:rsidRPr="0020316D">
        <w:rPr>
          <w:rFonts w:ascii="Times New Roman" w:hAnsi="Times New Roman"/>
          <w:i/>
          <w:sz w:val="20"/>
          <w:lang w:val="hr-HR" w:eastAsia="hr-HR"/>
        </w:rPr>
        <w:t xml:space="preserve">                   </w:t>
      </w:r>
      <w:r w:rsidRPr="0020316D">
        <w:rPr>
          <w:rFonts w:ascii="Times New Roman" w:hAnsi="Times New Roman"/>
          <w:i/>
          <w:sz w:val="18"/>
          <w:lang w:val="hr-HR" w:eastAsia="hr-HR"/>
        </w:rPr>
        <w:t>Izvor: Grad Vinkovci</w:t>
      </w:r>
    </w:p>
    <w:p w14:paraId="58A39F42" w14:textId="77777777" w:rsidR="004E20A5" w:rsidRPr="0020316D" w:rsidRDefault="004E20A5" w:rsidP="004E20A5">
      <w:pPr>
        <w:spacing w:line="240" w:lineRule="auto"/>
        <w:contextualSpacing/>
        <w:rPr>
          <w:rFonts w:ascii="Times New Roman" w:hAnsi="Times New Roman"/>
          <w:lang w:val="hr-HR"/>
        </w:rPr>
      </w:pPr>
    </w:p>
    <w:p w14:paraId="18217C53" w14:textId="77777777" w:rsidR="004E20A5" w:rsidRPr="0020316D" w:rsidRDefault="004E20A5" w:rsidP="004E20A5">
      <w:pPr>
        <w:spacing w:line="240" w:lineRule="auto"/>
        <w:contextualSpacing/>
        <w:rPr>
          <w:rFonts w:ascii="Times New Roman" w:hAnsi="Times New Roman"/>
          <w:lang w:val="hr-HR"/>
        </w:rPr>
      </w:pPr>
    </w:p>
    <w:p w14:paraId="70F7B937" w14:textId="6A896924" w:rsidR="0000615C" w:rsidRDefault="0000615C" w:rsidP="004E20A5">
      <w:pPr>
        <w:spacing w:line="240" w:lineRule="auto"/>
        <w:contextualSpacing/>
        <w:rPr>
          <w:rFonts w:ascii="Times New Roman" w:hAnsi="Times New Roman"/>
          <w:lang w:val="hr-HR"/>
        </w:rPr>
      </w:pPr>
    </w:p>
    <w:p w14:paraId="34937527" w14:textId="77777777" w:rsidR="0000615C" w:rsidRPr="0020316D" w:rsidRDefault="0000615C" w:rsidP="004E20A5">
      <w:pPr>
        <w:spacing w:line="240" w:lineRule="auto"/>
        <w:contextualSpacing/>
        <w:rPr>
          <w:rFonts w:ascii="Times New Roman" w:hAnsi="Times New Roman"/>
          <w:lang w:val="hr-HR"/>
        </w:rPr>
      </w:pPr>
    </w:p>
    <w:p w14:paraId="1073D019" w14:textId="7ABC2174" w:rsidR="004E20A5" w:rsidRPr="0020316D" w:rsidRDefault="004E20A5" w:rsidP="004E20A5">
      <w:pPr>
        <w:spacing w:line="240" w:lineRule="auto"/>
        <w:contextualSpacing/>
        <w:rPr>
          <w:rFonts w:ascii="Times New Roman" w:hAnsi="Times New Roman"/>
          <w:b/>
          <w:sz w:val="24"/>
          <w:szCs w:val="24"/>
          <w:lang w:val="hr-HR" w:eastAsia="hr-HR"/>
        </w:rPr>
      </w:pPr>
      <w:r w:rsidRPr="0020316D">
        <w:rPr>
          <w:rFonts w:ascii="Times New Roman" w:hAnsi="Times New Roman"/>
          <w:b/>
          <w:sz w:val="24"/>
          <w:szCs w:val="24"/>
          <w:lang w:val="hr-HR"/>
        </w:rPr>
        <w:t>PODUZETNIČKE POTPORNE INSTITUCIJE</w:t>
      </w:r>
      <w:r w:rsidRPr="0020316D">
        <w:rPr>
          <w:rFonts w:ascii="Times New Roman" w:hAnsi="Times New Roman"/>
          <w:b/>
          <w:sz w:val="24"/>
          <w:szCs w:val="24"/>
          <w:lang w:val="hr-HR" w:eastAsia="hr-HR"/>
        </w:rPr>
        <w:t xml:space="preserve"> </w:t>
      </w:r>
    </w:p>
    <w:p w14:paraId="4602F765" w14:textId="77777777" w:rsidR="004E20A5" w:rsidRPr="0020316D" w:rsidRDefault="004E20A5" w:rsidP="004E20A5">
      <w:pPr>
        <w:spacing w:line="240" w:lineRule="auto"/>
        <w:contextualSpacing/>
        <w:rPr>
          <w:rFonts w:ascii="Times New Roman" w:hAnsi="Times New Roman"/>
          <w:b/>
          <w:sz w:val="24"/>
          <w:szCs w:val="24"/>
          <w:lang w:val="hr-HR"/>
        </w:rPr>
      </w:pPr>
    </w:p>
    <w:p w14:paraId="7AD9ACE3" w14:textId="042C00E9" w:rsidR="004E20A5" w:rsidRPr="00900C30" w:rsidRDefault="004E20A5" w:rsidP="00900C30">
      <w:pPr>
        <w:pStyle w:val="Odlomakpopisa"/>
        <w:numPr>
          <w:ilvl w:val="0"/>
          <w:numId w:val="23"/>
        </w:numPr>
        <w:spacing w:line="240" w:lineRule="auto"/>
        <w:rPr>
          <w:rFonts w:ascii="Times New Roman" w:hAnsi="Times New Roman"/>
          <w:b/>
          <w:sz w:val="24"/>
          <w:szCs w:val="24"/>
          <w:lang w:val="hr-HR"/>
        </w:rPr>
      </w:pPr>
      <w:r w:rsidRPr="00900C30">
        <w:rPr>
          <w:rFonts w:ascii="Times New Roman" w:hAnsi="Times New Roman"/>
          <w:b/>
          <w:sz w:val="24"/>
          <w:szCs w:val="24"/>
          <w:lang w:val="hr-HR"/>
        </w:rPr>
        <w:t>AGENCIJA ZA RAZVOJ I INVESTICIJE GRADA VINKOVACA – VIA d.o.o.</w:t>
      </w:r>
    </w:p>
    <w:p w14:paraId="0BCA8072" w14:textId="77777777" w:rsidR="004E20A5" w:rsidRPr="0020316D" w:rsidRDefault="004E20A5" w:rsidP="004E20A5">
      <w:pPr>
        <w:autoSpaceDE w:val="0"/>
        <w:spacing w:line="240" w:lineRule="auto"/>
        <w:contextualSpacing/>
        <w:jc w:val="both"/>
        <w:rPr>
          <w:rFonts w:ascii="Times New Roman" w:eastAsia="Times New Roman" w:hAnsi="Times New Roman"/>
          <w:color w:val="000000"/>
          <w:sz w:val="24"/>
          <w:szCs w:val="24"/>
          <w:lang w:val="hr-HR"/>
        </w:rPr>
      </w:pPr>
    </w:p>
    <w:p w14:paraId="72AE522E" w14:textId="2512A0FD" w:rsidR="004E20A5" w:rsidRPr="0020316D" w:rsidRDefault="004E20A5" w:rsidP="004E20A5">
      <w:pPr>
        <w:autoSpaceDE w:val="0"/>
        <w:spacing w:line="240" w:lineRule="auto"/>
        <w:contextualSpacing/>
        <w:jc w:val="both"/>
        <w:rPr>
          <w:rFonts w:ascii="Times New Roman" w:hAnsi="Times New Roman"/>
          <w:sz w:val="24"/>
          <w:szCs w:val="24"/>
          <w:lang w:val="hr-HR" w:eastAsia="hr-HR"/>
        </w:rPr>
      </w:pPr>
      <w:r w:rsidRPr="0020316D">
        <w:rPr>
          <w:rFonts w:ascii="Times New Roman" w:eastAsia="Times New Roman" w:hAnsi="Times New Roman"/>
          <w:sz w:val="24"/>
          <w:szCs w:val="24"/>
          <w:lang w:val="hr-HR"/>
        </w:rPr>
        <w:t xml:space="preserve">U okviru Agencije djeluje </w:t>
      </w:r>
      <w:r w:rsidRPr="0020316D">
        <w:rPr>
          <w:rFonts w:ascii="Times New Roman" w:hAnsi="Times New Roman"/>
          <w:sz w:val="24"/>
          <w:szCs w:val="24"/>
          <w:lang w:val="hr-HR" w:eastAsia="hr-HR"/>
        </w:rPr>
        <w:t>INFO CENTAR ZA</w:t>
      </w:r>
      <w:r w:rsidR="002E388D" w:rsidRPr="0020316D">
        <w:rPr>
          <w:rFonts w:ascii="Times New Roman" w:hAnsi="Times New Roman"/>
          <w:sz w:val="24"/>
          <w:szCs w:val="24"/>
          <w:lang w:val="hr-HR" w:eastAsia="hr-HR"/>
        </w:rPr>
        <w:t xml:space="preserve"> </w:t>
      </w:r>
      <w:r w:rsidRPr="0020316D">
        <w:rPr>
          <w:rFonts w:ascii="Times New Roman" w:hAnsi="Times New Roman"/>
          <w:sz w:val="24"/>
          <w:szCs w:val="24"/>
          <w:lang w:val="hr-HR" w:eastAsia="hr-HR"/>
        </w:rPr>
        <w:t>PODUZETNIKE koji je pokrenut je uz podršku Ministarstva gospodarstva, poduzetništva i obrta, te poduzetnicima s područja grada Vinkovaca i drugim zainteresiranima ulagačima pruža usluge:</w:t>
      </w:r>
    </w:p>
    <w:p w14:paraId="24939477" w14:textId="77777777" w:rsidR="004E20A5" w:rsidRPr="0020316D" w:rsidRDefault="004E20A5" w:rsidP="004E20A5">
      <w:pPr>
        <w:autoSpaceDE w:val="0"/>
        <w:spacing w:line="240" w:lineRule="auto"/>
        <w:contextualSpacing/>
        <w:jc w:val="both"/>
        <w:rPr>
          <w:rFonts w:ascii="Times New Roman" w:hAnsi="Times New Roman"/>
          <w:sz w:val="24"/>
          <w:szCs w:val="24"/>
          <w:lang w:val="hr-HR" w:eastAsia="hr-HR"/>
        </w:rPr>
      </w:pPr>
    </w:p>
    <w:p w14:paraId="4CB3667B" w14:textId="77777777" w:rsidR="004E20A5" w:rsidRPr="0020316D" w:rsidRDefault="004E20A5" w:rsidP="004E20A5">
      <w:pPr>
        <w:autoSpaceDE w:val="0"/>
        <w:autoSpaceDN w:val="0"/>
        <w:adjustRightInd w:val="0"/>
        <w:spacing w:after="0" w:line="240" w:lineRule="auto"/>
        <w:ind w:firstLine="708"/>
        <w:contextualSpacing/>
        <w:rPr>
          <w:rFonts w:ascii="Times New Roman" w:hAnsi="Times New Roman"/>
          <w:sz w:val="24"/>
          <w:szCs w:val="24"/>
          <w:lang w:val="hr-HR" w:eastAsia="hr-HR"/>
        </w:rPr>
      </w:pPr>
      <w:r w:rsidRPr="0020316D">
        <w:rPr>
          <w:rFonts w:ascii="Times New Roman" w:hAnsi="Times New Roman"/>
          <w:sz w:val="24"/>
          <w:szCs w:val="24"/>
          <w:lang w:val="hr-HR" w:eastAsia="hr-HR"/>
        </w:rPr>
        <w:t>• informiranje i savjetovanje prilikom pokretanja tvrtke,</w:t>
      </w:r>
    </w:p>
    <w:p w14:paraId="196F60F1" w14:textId="77777777" w:rsidR="004E20A5" w:rsidRPr="0020316D" w:rsidRDefault="004E20A5" w:rsidP="004E20A5">
      <w:pPr>
        <w:autoSpaceDE w:val="0"/>
        <w:autoSpaceDN w:val="0"/>
        <w:adjustRightInd w:val="0"/>
        <w:spacing w:after="0" w:line="240" w:lineRule="auto"/>
        <w:ind w:firstLine="708"/>
        <w:contextualSpacing/>
        <w:rPr>
          <w:rFonts w:ascii="Times New Roman" w:hAnsi="Times New Roman"/>
          <w:sz w:val="24"/>
          <w:szCs w:val="24"/>
          <w:lang w:val="hr-HR" w:eastAsia="hr-HR"/>
        </w:rPr>
      </w:pPr>
      <w:r w:rsidRPr="0020316D">
        <w:rPr>
          <w:rFonts w:ascii="Times New Roman" w:hAnsi="Times New Roman"/>
          <w:sz w:val="24"/>
          <w:szCs w:val="24"/>
          <w:lang w:val="hr-HR" w:eastAsia="hr-HR"/>
        </w:rPr>
        <w:t>• poslovno planiranje i usluge izrade poslovnog plana i investicijskih studija,</w:t>
      </w:r>
    </w:p>
    <w:p w14:paraId="60E6B260" w14:textId="77777777" w:rsidR="004E20A5" w:rsidRPr="0020316D" w:rsidRDefault="004E20A5" w:rsidP="004E20A5">
      <w:pPr>
        <w:autoSpaceDE w:val="0"/>
        <w:autoSpaceDN w:val="0"/>
        <w:adjustRightInd w:val="0"/>
        <w:spacing w:after="0" w:line="240" w:lineRule="auto"/>
        <w:ind w:left="708"/>
        <w:contextualSpacing/>
        <w:rPr>
          <w:rFonts w:ascii="Times New Roman" w:hAnsi="Times New Roman"/>
          <w:sz w:val="24"/>
          <w:szCs w:val="24"/>
          <w:lang w:val="hr-HR" w:eastAsia="hr-HR"/>
        </w:rPr>
      </w:pPr>
      <w:r w:rsidRPr="0020316D">
        <w:rPr>
          <w:rFonts w:ascii="Times New Roman" w:hAnsi="Times New Roman"/>
          <w:sz w:val="24"/>
          <w:szCs w:val="24"/>
          <w:lang w:val="hr-HR" w:eastAsia="hr-HR"/>
        </w:rPr>
        <w:t xml:space="preserve">• informiranje, savjetovanje i pomoć u pripremi i provedbi planiranih ulaganja i EU     </w:t>
      </w:r>
    </w:p>
    <w:p w14:paraId="14A6B885" w14:textId="77777777" w:rsidR="004E20A5" w:rsidRPr="0020316D" w:rsidRDefault="004E20A5" w:rsidP="004E20A5">
      <w:pPr>
        <w:autoSpaceDE w:val="0"/>
        <w:autoSpaceDN w:val="0"/>
        <w:adjustRightInd w:val="0"/>
        <w:spacing w:after="0" w:line="240" w:lineRule="auto"/>
        <w:ind w:left="708"/>
        <w:contextualSpacing/>
        <w:rPr>
          <w:rFonts w:ascii="Times New Roman" w:hAnsi="Times New Roman"/>
          <w:sz w:val="24"/>
          <w:szCs w:val="24"/>
          <w:lang w:val="hr-HR" w:eastAsia="hr-HR"/>
        </w:rPr>
      </w:pPr>
      <w:r w:rsidRPr="0020316D">
        <w:rPr>
          <w:rFonts w:ascii="Times New Roman" w:hAnsi="Times New Roman"/>
          <w:sz w:val="24"/>
          <w:szCs w:val="24"/>
          <w:lang w:val="hr-HR" w:eastAsia="hr-HR"/>
        </w:rPr>
        <w:t xml:space="preserve">  projekata.</w:t>
      </w:r>
    </w:p>
    <w:p w14:paraId="6D1ECC62" w14:textId="270F651C" w:rsidR="004E20A5" w:rsidRPr="0020316D" w:rsidRDefault="004E20A5" w:rsidP="004E20A5">
      <w:pPr>
        <w:autoSpaceDE w:val="0"/>
        <w:autoSpaceDN w:val="0"/>
        <w:adjustRightInd w:val="0"/>
        <w:spacing w:after="0" w:line="240" w:lineRule="auto"/>
        <w:ind w:left="708"/>
        <w:contextualSpacing/>
        <w:rPr>
          <w:rFonts w:ascii="Times New Roman" w:hAnsi="Times New Roman"/>
          <w:sz w:val="24"/>
          <w:szCs w:val="24"/>
          <w:lang w:val="hr-HR" w:eastAsia="hr-HR"/>
        </w:rPr>
      </w:pPr>
      <w:r w:rsidRPr="0020316D">
        <w:rPr>
          <w:rFonts w:ascii="Times New Roman" w:hAnsi="Times New Roman"/>
          <w:sz w:val="24"/>
          <w:szCs w:val="24"/>
          <w:lang w:val="hr-HR" w:eastAsia="hr-HR"/>
        </w:rPr>
        <w:t xml:space="preserve">Osim direktne pomoći poduzetnicima, Agencija nastoji poboljšati poduzetničko okruženje kroz brojne projekte koje razvija i prijavljuje u partnerstvu s Gradom Vinkovcima i ključnim lokalnim dionicima. Agencija djeluje  </w:t>
      </w:r>
      <w:r w:rsidRPr="0020316D">
        <w:rPr>
          <w:rFonts w:ascii="Times New Roman" w:hAnsi="Times New Roman"/>
          <w:sz w:val="24"/>
          <w:szCs w:val="24"/>
          <w:lang w:val="hr-HR"/>
        </w:rPr>
        <w:t>u cilju stvaranja uvjeta za razvoj poduzetništva i to kroz slijedeće grupe aktivnosti:</w:t>
      </w:r>
    </w:p>
    <w:p w14:paraId="5193CB0E" w14:textId="77777777" w:rsidR="004E20A5" w:rsidRPr="0020316D" w:rsidRDefault="004E20A5" w:rsidP="004E20A5">
      <w:pPr>
        <w:autoSpaceDE w:val="0"/>
        <w:autoSpaceDN w:val="0"/>
        <w:adjustRightInd w:val="0"/>
        <w:spacing w:after="0" w:line="240" w:lineRule="auto"/>
        <w:contextualSpacing/>
        <w:rPr>
          <w:rFonts w:ascii="Times New Roman" w:hAnsi="Times New Roman"/>
          <w:sz w:val="24"/>
          <w:szCs w:val="24"/>
          <w:lang w:val="hr-HR"/>
        </w:rPr>
      </w:pPr>
    </w:p>
    <w:p w14:paraId="2DE1B0E1" w14:textId="77777777" w:rsidR="004E20A5" w:rsidRPr="0020316D" w:rsidRDefault="004E20A5" w:rsidP="004E20A5">
      <w:pPr>
        <w:pStyle w:val="Odlomakpopisa"/>
        <w:numPr>
          <w:ilvl w:val="0"/>
          <w:numId w:val="7"/>
        </w:numPr>
        <w:tabs>
          <w:tab w:val="left" w:pos="1134"/>
        </w:tabs>
        <w:spacing w:after="0" w:line="240" w:lineRule="auto"/>
        <w:ind w:left="1134" w:firstLine="0"/>
        <w:rPr>
          <w:rFonts w:ascii="Times New Roman" w:hAnsi="Times New Roman"/>
          <w:sz w:val="24"/>
          <w:szCs w:val="24"/>
          <w:lang w:val="hr-HR"/>
        </w:rPr>
      </w:pPr>
      <w:r w:rsidRPr="0020316D">
        <w:rPr>
          <w:rFonts w:ascii="Times New Roman" w:hAnsi="Times New Roman"/>
          <w:sz w:val="24"/>
          <w:szCs w:val="24"/>
          <w:lang w:val="hr-HR"/>
        </w:rPr>
        <w:t xml:space="preserve">Razvoj poduzetničke klime </w:t>
      </w:r>
    </w:p>
    <w:p w14:paraId="464B6494" w14:textId="77777777" w:rsidR="004E20A5" w:rsidRPr="0020316D" w:rsidRDefault="004E20A5" w:rsidP="004E20A5">
      <w:pPr>
        <w:pStyle w:val="Odlomakpopisa"/>
        <w:numPr>
          <w:ilvl w:val="0"/>
          <w:numId w:val="7"/>
        </w:numPr>
        <w:tabs>
          <w:tab w:val="left" w:pos="1134"/>
        </w:tabs>
        <w:spacing w:after="0" w:line="240" w:lineRule="auto"/>
        <w:ind w:left="1134" w:firstLine="0"/>
        <w:rPr>
          <w:rFonts w:ascii="Times New Roman" w:hAnsi="Times New Roman"/>
          <w:sz w:val="24"/>
          <w:szCs w:val="24"/>
          <w:lang w:val="hr-HR"/>
        </w:rPr>
      </w:pPr>
      <w:r w:rsidRPr="0020316D">
        <w:rPr>
          <w:rFonts w:ascii="Times New Roman" w:hAnsi="Times New Roman"/>
          <w:sz w:val="24"/>
          <w:szCs w:val="24"/>
          <w:lang w:val="hr-HR"/>
        </w:rPr>
        <w:t xml:space="preserve">Razvoj poduzetničke infrastrukture </w:t>
      </w:r>
    </w:p>
    <w:p w14:paraId="555E6E7C" w14:textId="77777777" w:rsidR="004E20A5" w:rsidRPr="0020316D" w:rsidRDefault="004E20A5" w:rsidP="004E20A5">
      <w:pPr>
        <w:pStyle w:val="Odlomakpopisa"/>
        <w:numPr>
          <w:ilvl w:val="0"/>
          <w:numId w:val="7"/>
        </w:numPr>
        <w:tabs>
          <w:tab w:val="left" w:pos="1134"/>
        </w:tabs>
        <w:spacing w:after="0" w:line="240" w:lineRule="auto"/>
        <w:ind w:left="1134" w:firstLine="0"/>
        <w:rPr>
          <w:rFonts w:ascii="Times New Roman" w:hAnsi="Times New Roman"/>
          <w:sz w:val="24"/>
          <w:szCs w:val="24"/>
          <w:lang w:val="hr-HR"/>
        </w:rPr>
      </w:pPr>
      <w:r w:rsidRPr="0020316D">
        <w:rPr>
          <w:rFonts w:ascii="Times New Roman" w:hAnsi="Times New Roman"/>
          <w:sz w:val="24"/>
          <w:szCs w:val="24"/>
          <w:lang w:val="hr-HR"/>
        </w:rPr>
        <w:t xml:space="preserve">Promocija poduzetništva </w:t>
      </w:r>
    </w:p>
    <w:p w14:paraId="22C17A64" w14:textId="77777777" w:rsidR="004E20A5" w:rsidRPr="0020316D" w:rsidRDefault="004E20A5" w:rsidP="004E20A5">
      <w:pPr>
        <w:pStyle w:val="Odlomakpopisa"/>
        <w:numPr>
          <w:ilvl w:val="0"/>
          <w:numId w:val="7"/>
        </w:numPr>
        <w:tabs>
          <w:tab w:val="left" w:pos="1134"/>
        </w:tabs>
        <w:spacing w:after="0" w:line="240" w:lineRule="auto"/>
        <w:ind w:left="1134" w:firstLine="0"/>
        <w:rPr>
          <w:rFonts w:ascii="Times New Roman" w:hAnsi="Times New Roman"/>
          <w:sz w:val="24"/>
          <w:szCs w:val="24"/>
          <w:lang w:val="hr-HR"/>
        </w:rPr>
      </w:pPr>
      <w:r w:rsidRPr="0020316D">
        <w:rPr>
          <w:rFonts w:ascii="Times New Roman" w:hAnsi="Times New Roman"/>
          <w:sz w:val="24"/>
          <w:szCs w:val="24"/>
          <w:lang w:val="hr-HR"/>
        </w:rPr>
        <w:t>Potpora razvoju poduzetničkih projekata</w:t>
      </w:r>
    </w:p>
    <w:p w14:paraId="73812504" w14:textId="77777777" w:rsidR="004E20A5" w:rsidRPr="0020316D" w:rsidRDefault="004E20A5" w:rsidP="004E20A5">
      <w:pPr>
        <w:pStyle w:val="Odlomakpopisa"/>
        <w:numPr>
          <w:ilvl w:val="0"/>
          <w:numId w:val="7"/>
        </w:numPr>
        <w:tabs>
          <w:tab w:val="left" w:pos="1134"/>
        </w:tabs>
        <w:spacing w:after="0" w:line="240" w:lineRule="auto"/>
        <w:ind w:left="1134" w:firstLine="0"/>
        <w:rPr>
          <w:rFonts w:ascii="Times New Roman" w:hAnsi="Times New Roman"/>
          <w:sz w:val="24"/>
          <w:szCs w:val="24"/>
          <w:lang w:val="hr-HR"/>
        </w:rPr>
      </w:pPr>
      <w:r w:rsidRPr="0020316D">
        <w:rPr>
          <w:rFonts w:ascii="Times New Roman" w:hAnsi="Times New Roman"/>
          <w:sz w:val="24"/>
          <w:szCs w:val="24"/>
          <w:lang w:val="hr-HR"/>
        </w:rPr>
        <w:t xml:space="preserve">Obrazovanje za poduzetništvo </w:t>
      </w:r>
    </w:p>
    <w:p w14:paraId="3C7610BA" w14:textId="77777777" w:rsidR="004E20A5" w:rsidRPr="0020316D" w:rsidRDefault="004E20A5" w:rsidP="004E20A5">
      <w:pPr>
        <w:pStyle w:val="Odlomakpopisa"/>
        <w:tabs>
          <w:tab w:val="left" w:pos="1134"/>
        </w:tabs>
        <w:spacing w:after="0" w:line="240" w:lineRule="auto"/>
        <w:rPr>
          <w:rFonts w:ascii="Times New Roman" w:hAnsi="Times New Roman"/>
          <w:sz w:val="24"/>
          <w:szCs w:val="24"/>
          <w:lang w:val="hr-HR"/>
        </w:rPr>
      </w:pPr>
    </w:p>
    <w:p w14:paraId="186C763B" w14:textId="77777777" w:rsidR="004E20A5" w:rsidRPr="0020316D" w:rsidRDefault="004E20A5" w:rsidP="004E20A5">
      <w:pPr>
        <w:spacing w:line="240" w:lineRule="auto"/>
        <w:contextualSpacing/>
        <w:rPr>
          <w:rFonts w:ascii="Times New Roman" w:hAnsi="Times New Roman"/>
          <w:b/>
          <w:sz w:val="24"/>
          <w:lang w:val="hr-HR"/>
        </w:rPr>
      </w:pPr>
    </w:p>
    <w:p w14:paraId="140073ED" w14:textId="77777777" w:rsidR="004E20A5" w:rsidRPr="0020316D" w:rsidRDefault="004E20A5" w:rsidP="004E20A5">
      <w:pPr>
        <w:spacing w:line="240" w:lineRule="auto"/>
        <w:contextualSpacing/>
        <w:rPr>
          <w:rFonts w:ascii="Times New Roman" w:hAnsi="Times New Roman"/>
          <w:b/>
          <w:sz w:val="24"/>
          <w:lang w:val="hr-HR"/>
        </w:rPr>
      </w:pPr>
    </w:p>
    <w:p w14:paraId="706C114E" w14:textId="77777777" w:rsidR="004E20A5" w:rsidRPr="0020316D" w:rsidRDefault="004E20A5" w:rsidP="004E20A5">
      <w:pPr>
        <w:spacing w:line="240" w:lineRule="auto"/>
        <w:contextualSpacing/>
        <w:rPr>
          <w:rFonts w:ascii="Times New Roman" w:hAnsi="Times New Roman"/>
          <w:b/>
          <w:sz w:val="24"/>
          <w:lang w:val="hr-HR"/>
        </w:rPr>
      </w:pPr>
    </w:p>
    <w:p w14:paraId="7CE0BEBD" w14:textId="77777777" w:rsidR="004E20A5" w:rsidRPr="0020316D" w:rsidRDefault="004E20A5" w:rsidP="004E20A5">
      <w:pPr>
        <w:spacing w:line="240" w:lineRule="auto"/>
        <w:contextualSpacing/>
        <w:rPr>
          <w:rFonts w:ascii="Times New Roman" w:hAnsi="Times New Roman"/>
          <w:b/>
          <w:sz w:val="24"/>
          <w:lang w:val="hr-HR"/>
        </w:rPr>
      </w:pPr>
    </w:p>
    <w:p w14:paraId="55025DF5" w14:textId="32F2E63D" w:rsidR="004E20A5" w:rsidRPr="0020316D" w:rsidRDefault="004E20A5" w:rsidP="004E20A5">
      <w:pPr>
        <w:spacing w:line="240" w:lineRule="auto"/>
        <w:contextualSpacing/>
        <w:jc w:val="center"/>
        <w:rPr>
          <w:rFonts w:ascii="Times New Roman" w:hAnsi="Times New Roman"/>
          <w:b/>
          <w:sz w:val="24"/>
          <w:lang w:val="hr-HR"/>
        </w:rPr>
      </w:pPr>
      <w:r w:rsidRPr="0020316D">
        <w:rPr>
          <w:rFonts w:ascii="Times New Roman" w:hAnsi="Times New Roman"/>
          <w:b/>
          <w:noProof/>
          <w:sz w:val="24"/>
          <w:lang w:val="hr-HR" w:eastAsia="hr-HR"/>
        </w:rPr>
        <w:drawing>
          <wp:inline distT="0" distB="0" distL="0" distR="0" wp14:anchorId="397814D8" wp14:editId="2EB3633D">
            <wp:extent cx="2999105" cy="1390015"/>
            <wp:effectExtent l="0" t="0" r="0" b="0"/>
            <wp:docPr id="14" name="Slika 14" descr="Logo V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VIA.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99105" cy="1390015"/>
                    </a:xfrm>
                    <a:prstGeom prst="rect">
                      <a:avLst/>
                    </a:prstGeom>
                    <a:noFill/>
                    <a:ln>
                      <a:noFill/>
                    </a:ln>
                  </pic:spPr>
                </pic:pic>
              </a:graphicData>
            </a:graphic>
          </wp:inline>
        </w:drawing>
      </w:r>
    </w:p>
    <w:p w14:paraId="56DB5F3D" w14:textId="77777777" w:rsidR="004E20A5" w:rsidRPr="0020316D" w:rsidRDefault="004E20A5" w:rsidP="004E20A5">
      <w:pPr>
        <w:spacing w:line="240" w:lineRule="auto"/>
        <w:contextualSpacing/>
        <w:rPr>
          <w:rFonts w:ascii="Times New Roman" w:hAnsi="Times New Roman"/>
          <w:b/>
          <w:sz w:val="24"/>
          <w:lang w:val="hr-HR"/>
        </w:rPr>
      </w:pPr>
    </w:p>
    <w:p w14:paraId="620659CA" w14:textId="77777777" w:rsidR="004E20A5" w:rsidRPr="0020316D" w:rsidRDefault="004E20A5" w:rsidP="004E20A5">
      <w:pPr>
        <w:autoSpaceDE w:val="0"/>
        <w:autoSpaceDN w:val="0"/>
        <w:adjustRightInd w:val="0"/>
        <w:spacing w:after="0" w:line="240" w:lineRule="auto"/>
        <w:contextualSpacing/>
        <w:jc w:val="both"/>
        <w:rPr>
          <w:rFonts w:ascii="Times New Roman" w:hAnsi="Times New Roman"/>
          <w:b/>
          <w:sz w:val="24"/>
          <w:lang w:val="hr-HR"/>
        </w:rPr>
      </w:pPr>
    </w:p>
    <w:bookmarkStart w:id="11" w:name="_Hlk64975094"/>
    <w:p w14:paraId="4C50067F" w14:textId="77777777" w:rsidR="00B37F56" w:rsidRPr="00B37F56" w:rsidRDefault="00B37F56" w:rsidP="00B37F56">
      <w:pPr>
        <w:autoSpaceDE w:val="0"/>
        <w:autoSpaceDN w:val="0"/>
        <w:adjustRightInd w:val="0"/>
        <w:spacing w:after="0" w:line="240" w:lineRule="auto"/>
        <w:contextualSpacing/>
        <w:jc w:val="both"/>
        <w:rPr>
          <w:rFonts w:ascii="Times New Roman" w:hAnsi="Times New Roman"/>
          <w:b/>
          <w:sz w:val="24"/>
          <w:lang w:val="hr-HR"/>
        </w:rPr>
      </w:pPr>
      <w:r w:rsidRPr="00B37F56">
        <w:rPr>
          <w:rFonts w:ascii="Times New Roman" w:hAnsi="Times New Roman"/>
          <w:b/>
          <w:sz w:val="24"/>
        </w:rPr>
        <w:fldChar w:fldCharType="begin"/>
      </w:r>
      <w:r w:rsidRPr="00B37F56">
        <w:rPr>
          <w:rFonts w:ascii="Times New Roman" w:hAnsi="Times New Roman"/>
          <w:b/>
          <w:sz w:val="24"/>
        </w:rPr>
        <w:instrText xml:space="preserve"> HYPERLINK "mailto:danijela.slipcevic@viavinkovci.hr" </w:instrText>
      </w:r>
      <w:r w:rsidRPr="00B37F56">
        <w:rPr>
          <w:rFonts w:ascii="Times New Roman" w:hAnsi="Times New Roman"/>
          <w:b/>
          <w:sz w:val="24"/>
        </w:rPr>
        <w:fldChar w:fldCharType="separate"/>
      </w:r>
      <w:r w:rsidRPr="00B37F56">
        <w:rPr>
          <w:rStyle w:val="Hiperveza"/>
          <w:rFonts w:ascii="Times New Roman" w:hAnsi="Times New Roman"/>
          <w:b/>
          <w:sz w:val="24"/>
          <w:lang w:val="hr-HR"/>
        </w:rPr>
        <w:t>danijela.slipcevic@viavinkovci.hr</w:t>
      </w:r>
      <w:r w:rsidRPr="00B37F56">
        <w:rPr>
          <w:rFonts w:ascii="Times New Roman" w:hAnsi="Times New Roman"/>
          <w:b/>
          <w:sz w:val="24"/>
          <w:lang w:val="hr-HR"/>
        </w:rPr>
        <w:fldChar w:fldCharType="end"/>
      </w:r>
    </w:p>
    <w:p w14:paraId="35161B71" w14:textId="77777777" w:rsidR="00B37F56" w:rsidRPr="00B37F56" w:rsidRDefault="00CB2213" w:rsidP="00B37F56">
      <w:pPr>
        <w:autoSpaceDE w:val="0"/>
        <w:autoSpaceDN w:val="0"/>
        <w:adjustRightInd w:val="0"/>
        <w:spacing w:after="0" w:line="240" w:lineRule="auto"/>
        <w:contextualSpacing/>
        <w:jc w:val="both"/>
        <w:rPr>
          <w:rFonts w:ascii="Times New Roman" w:hAnsi="Times New Roman"/>
          <w:b/>
          <w:sz w:val="24"/>
          <w:lang w:val="hr-HR"/>
        </w:rPr>
      </w:pPr>
      <w:hyperlink r:id="rId31" w:history="1">
        <w:r w:rsidR="00B37F56" w:rsidRPr="00B37F56">
          <w:rPr>
            <w:rStyle w:val="Hiperveza"/>
            <w:rFonts w:ascii="Times New Roman" w:hAnsi="Times New Roman"/>
            <w:b/>
            <w:sz w:val="24"/>
            <w:lang w:val="hr-HR"/>
          </w:rPr>
          <w:t>www.viavinkovci.hr</w:t>
        </w:r>
      </w:hyperlink>
    </w:p>
    <w:bookmarkEnd w:id="11"/>
    <w:p w14:paraId="6EAE5901" w14:textId="77777777" w:rsidR="004E20A5" w:rsidRPr="0020316D" w:rsidRDefault="004E20A5" w:rsidP="004E20A5">
      <w:pPr>
        <w:autoSpaceDE w:val="0"/>
        <w:autoSpaceDN w:val="0"/>
        <w:adjustRightInd w:val="0"/>
        <w:spacing w:after="0" w:line="240" w:lineRule="auto"/>
        <w:contextualSpacing/>
        <w:jc w:val="both"/>
        <w:rPr>
          <w:rFonts w:ascii="Times New Roman" w:hAnsi="Times New Roman"/>
          <w:b/>
          <w:sz w:val="24"/>
          <w:lang w:val="hr-HR"/>
        </w:rPr>
      </w:pPr>
    </w:p>
    <w:p w14:paraId="675FE46B" w14:textId="77777777" w:rsidR="004E20A5" w:rsidRPr="0020316D" w:rsidRDefault="004E20A5" w:rsidP="004E20A5">
      <w:pPr>
        <w:autoSpaceDE w:val="0"/>
        <w:autoSpaceDN w:val="0"/>
        <w:adjustRightInd w:val="0"/>
        <w:spacing w:after="0" w:line="240" w:lineRule="auto"/>
        <w:contextualSpacing/>
        <w:jc w:val="both"/>
        <w:rPr>
          <w:rFonts w:ascii="Times New Roman" w:hAnsi="Times New Roman"/>
          <w:b/>
          <w:sz w:val="24"/>
          <w:lang w:val="hr-HR"/>
        </w:rPr>
      </w:pPr>
    </w:p>
    <w:p w14:paraId="54342339" w14:textId="77777777" w:rsidR="004E20A5" w:rsidRPr="0020316D" w:rsidRDefault="004E20A5" w:rsidP="004E20A5">
      <w:pPr>
        <w:autoSpaceDE w:val="0"/>
        <w:autoSpaceDN w:val="0"/>
        <w:adjustRightInd w:val="0"/>
        <w:spacing w:after="0" w:line="240" w:lineRule="auto"/>
        <w:contextualSpacing/>
        <w:jc w:val="both"/>
        <w:rPr>
          <w:rFonts w:ascii="Times New Roman" w:hAnsi="Times New Roman"/>
          <w:b/>
          <w:sz w:val="24"/>
          <w:lang w:val="hr-HR"/>
        </w:rPr>
      </w:pPr>
    </w:p>
    <w:p w14:paraId="56717C6F" w14:textId="77777777" w:rsidR="004E20A5" w:rsidRPr="0020316D" w:rsidRDefault="004E20A5" w:rsidP="004E20A5">
      <w:pPr>
        <w:autoSpaceDE w:val="0"/>
        <w:autoSpaceDN w:val="0"/>
        <w:adjustRightInd w:val="0"/>
        <w:spacing w:after="0" w:line="240" w:lineRule="auto"/>
        <w:contextualSpacing/>
        <w:jc w:val="both"/>
        <w:rPr>
          <w:rFonts w:ascii="Times New Roman" w:hAnsi="Times New Roman"/>
          <w:b/>
          <w:sz w:val="24"/>
          <w:lang w:val="hr-HR"/>
        </w:rPr>
      </w:pPr>
    </w:p>
    <w:p w14:paraId="1FC94E00" w14:textId="4C701CC4" w:rsidR="005A2403" w:rsidRDefault="005A2403" w:rsidP="00992126">
      <w:pPr>
        <w:spacing w:line="240" w:lineRule="auto"/>
        <w:contextualSpacing/>
        <w:rPr>
          <w:rFonts w:ascii="Times New Roman" w:hAnsi="Times New Roman"/>
          <w:b/>
          <w:sz w:val="24"/>
          <w:lang w:val="hr-HR"/>
        </w:rPr>
      </w:pPr>
      <w:bookmarkStart w:id="12" w:name="_Hlk64981610"/>
    </w:p>
    <w:p w14:paraId="040C5636" w14:textId="77777777" w:rsidR="009B647D" w:rsidRDefault="009B647D" w:rsidP="00992126">
      <w:pPr>
        <w:spacing w:line="240" w:lineRule="auto"/>
        <w:contextualSpacing/>
        <w:rPr>
          <w:rFonts w:ascii="Times New Roman" w:hAnsi="Times New Roman"/>
          <w:b/>
          <w:sz w:val="24"/>
          <w:lang w:val="hr-HR"/>
        </w:rPr>
      </w:pPr>
    </w:p>
    <w:p w14:paraId="4F8EA747" w14:textId="08C22248" w:rsidR="004E20A5" w:rsidRPr="009B647D" w:rsidRDefault="004E20A5" w:rsidP="00992126">
      <w:pPr>
        <w:spacing w:line="240" w:lineRule="auto"/>
        <w:contextualSpacing/>
        <w:rPr>
          <w:rFonts w:ascii="Times New Roman" w:hAnsi="Times New Roman"/>
          <w:b/>
          <w:sz w:val="24"/>
          <w:szCs w:val="24"/>
          <w:lang w:val="hr-HR"/>
        </w:rPr>
      </w:pPr>
      <w:r w:rsidRPr="009B647D">
        <w:rPr>
          <w:rFonts w:ascii="Times New Roman" w:hAnsi="Times New Roman"/>
          <w:b/>
          <w:sz w:val="24"/>
          <w:szCs w:val="24"/>
          <w:lang w:val="hr-HR"/>
        </w:rPr>
        <w:t>I</w:t>
      </w:r>
      <w:r w:rsidR="00900C30" w:rsidRPr="009B647D">
        <w:rPr>
          <w:rFonts w:ascii="Times New Roman" w:hAnsi="Times New Roman"/>
          <w:b/>
          <w:sz w:val="24"/>
          <w:szCs w:val="24"/>
          <w:lang w:val="hr-HR"/>
        </w:rPr>
        <w:t>II.</w:t>
      </w:r>
      <w:r w:rsidRPr="009B647D">
        <w:rPr>
          <w:rFonts w:ascii="Times New Roman" w:hAnsi="Times New Roman"/>
          <w:b/>
          <w:sz w:val="24"/>
          <w:szCs w:val="24"/>
          <w:lang w:val="hr-HR"/>
        </w:rPr>
        <w:t xml:space="preserve"> TEHNOLOŠKI PARK VINKOVCI d.o.o.</w:t>
      </w:r>
    </w:p>
    <w:p w14:paraId="4766D8FC" w14:textId="77777777" w:rsidR="001D306D" w:rsidRPr="009B647D" w:rsidRDefault="001D306D" w:rsidP="001D306D">
      <w:pPr>
        <w:spacing w:line="240" w:lineRule="auto"/>
        <w:rPr>
          <w:rFonts w:ascii="Times New Roman" w:hAnsi="Times New Roman"/>
          <w:sz w:val="24"/>
          <w:szCs w:val="24"/>
        </w:rPr>
      </w:pPr>
    </w:p>
    <w:p w14:paraId="2EB428DC" w14:textId="2482EE75" w:rsidR="004E20A5" w:rsidRPr="009B647D" w:rsidRDefault="001D306D" w:rsidP="00113646">
      <w:pPr>
        <w:spacing w:line="240" w:lineRule="auto"/>
        <w:jc w:val="both"/>
        <w:rPr>
          <w:rFonts w:ascii="Times New Roman" w:hAnsi="Times New Roman"/>
          <w:sz w:val="24"/>
          <w:szCs w:val="24"/>
          <w:lang w:val="hr-HR"/>
        </w:rPr>
      </w:pPr>
      <w:r w:rsidRPr="009B647D">
        <w:rPr>
          <w:rFonts w:ascii="Times New Roman" w:hAnsi="Times New Roman"/>
          <w:sz w:val="24"/>
          <w:szCs w:val="24"/>
          <w:lang w:val="hr-HR"/>
        </w:rPr>
        <w:t>Tehnološki park Vinkovci d.o.o. je trgovačko društvo koje je osnovano s ciljem afirmacije poduzetničkog duha u Vinkovcima, ali i cijeloj Vukovarsko – srijemskoj županiji.</w:t>
      </w:r>
    </w:p>
    <w:p w14:paraId="50904022" w14:textId="77777777" w:rsidR="004E20A5" w:rsidRPr="009B647D" w:rsidRDefault="004E20A5" w:rsidP="00113646">
      <w:pPr>
        <w:pStyle w:val="Odlomakpopisa"/>
        <w:spacing w:line="240" w:lineRule="auto"/>
        <w:ind w:left="0"/>
        <w:jc w:val="both"/>
        <w:rPr>
          <w:rFonts w:ascii="Times New Roman" w:hAnsi="Times New Roman"/>
          <w:sz w:val="24"/>
          <w:szCs w:val="24"/>
          <w:lang w:val="hr-HR"/>
        </w:rPr>
      </w:pPr>
      <w:r w:rsidRPr="009B647D">
        <w:rPr>
          <w:rFonts w:ascii="Times New Roman" w:hAnsi="Times New Roman"/>
          <w:sz w:val="24"/>
          <w:szCs w:val="24"/>
          <w:lang w:val="hr-HR"/>
        </w:rPr>
        <w:t>Novoosnovani poslovni subjekti u Tehnološkom parku imaju povlaštene cijena najma za vrijeme inkubacije poslovnog subjekta u trajanju od 5 godina, besplatni brzi internet, korištenje konferencijske dvorane, predugovor o adresi prilikom otvaranja poduzeća:</w:t>
      </w:r>
    </w:p>
    <w:p w14:paraId="48F94BBE" w14:textId="77777777" w:rsidR="004E20A5" w:rsidRPr="009B647D" w:rsidRDefault="004E20A5" w:rsidP="004E20A5">
      <w:pPr>
        <w:spacing w:line="240" w:lineRule="auto"/>
        <w:contextualSpacing/>
        <w:rPr>
          <w:rFonts w:ascii="Times New Roman" w:hAnsi="Times New Roman"/>
          <w:b/>
          <w:bCs/>
          <w:sz w:val="24"/>
          <w:szCs w:val="24"/>
          <w:lang w:val="hr-HR"/>
        </w:rPr>
      </w:pPr>
    </w:p>
    <w:p w14:paraId="1EDB8760" w14:textId="77777777" w:rsidR="004E20A5" w:rsidRPr="009B647D" w:rsidRDefault="004E20A5" w:rsidP="004E20A5">
      <w:pPr>
        <w:spacing w:line="240" w:lineRule="auto"/>
        <w:contextualSpacing/>
        <w:rPr>
          <w:rFonts w:ascii="Times New Roman" w:hAnsi="Times New Roman"/>
          <w:b/>
          <w:bCs/>
          <w:sz w:val="24"/>
          <w:szCs w:val="24"/>
          <w:lang w:val="hr-HR"/>
        </w:rPr>
      </w:pPr>
      <w:r w:rsidRPr="009B647D">
        <w:rPr>
          <w:rFonts w:ascii="Times New Roman" w:hAnsi="Times New Roman"/>
          <w:b/>
          <w:bCs/>
          <w:sz w:val="24"/>
          <w:szCs w:val="24"/>
          <w:lang w:val="hr-HR"/>
        </w:rPr>
        <w:t>Najam poslovnog prostora u Tehnološkom parku Vinkovci</w:t>
      </w:r>
    </w:p>
    <w:p w14:paraId="66E52F10" w14:textId="77777777" w:rsidR="004E20A5" w:rsidRPr="009B647D" w:rsidRDefault="004E20A5" w:rsidP="004E20A5">
      <w:pPr>
        <w:spacing w:line="240" w:lineRule="auto"/>
        <w:contextualSpacing/>
        <w:rPr>
          <w:rFonts w:ascii="Times New Roman" w:hAnsi="Times New Roman"/>
          <w:sz w:val="24"/>
          <w:szCs w:val="24"/>
          <w:lang w:val="hr-HR"/>
        </w:rPr>
      </w:pPr>
    </w:p>
    <w:p w14:paraId="014B53B4" w14:textId="77777777" w:rsidR="004E20A5" w:rsidRPr="009B647D" w:rsidRDefault="004E20A5" w:rsidP="004E20A5">
      <w:pPr>
        <w:spacing w:line="240" w:lineRule="auto"/>
        <w:contextualSpacing/>
        <w:rPr>
          <w:rFonts w:ascii="Times New Roman" w:hAnsi="Times New Roman"/>
          <w:sz w:val="24"/>
          <w:szCs w:val="24"/>
          <w:lang w:val="hr-HR"/>
        </w:rPr>
      </w:pPr>
      <w:r w:rsidRPr="009B647D">
        <w:rPr>
          <w:rFonts w:ascii="Times New Roman" w:hAnsi="Times New Roman"/>
          <w:sz w:val="24"/>
          <w:szCs w:val="24"/>
          <w:lang w:val="hr-HR"/>
        </w:rPr>
        <w:t>Prva godina najma 0% od tržišne cijene najma 6,00 EUR/m²</w:t>
      </w:r>
    </w:p>
    <w:p w14:paraId="41D6E088" w14:textId="77777777" w:rsidR="004E20A5" w:rsidRPr="009B647D" w:rsidRDefault="004E20A5" w:rsidP="004E20A5">
      <w:pPr>
        <w:spacing w:line="240" w:lineRule="auto"/>
        <w:contextualSpacing/>
        <w:rPr>
          <w:rFonts w:ascii="Times New Roman" w:hAnsi="Times New Roman"/>
          <w:sz w:val="24"/>
          <w:szCs w:val="24"/>
          <w:lang w:val="hr-HR"/>
        </w:rPr>
      </w:pPr>
      <w:r w:rsidRPr="009B647D">
        <w:rPr>
          <w:rFonts w:ascii="Times New Roman" w:hAnsi="Times New Roman"/>
          <w:sz w:val="24"/>
          <w:szCs w:val="24"/>
          <w:lang w:val="hr-HR"/>
        </w:rPr>
        <w:t>Druga godina najma 25% od tržišne cijene najma 6,00 EUR/m²</w:t>
      </w:r>
    </w:p>
    <w:p w14:paraId="6B708777" w14:textId="77777777" w:rsidR="004E20A5" w:rsidRPr="009B647D" w:rsidRDefault="004E20A5" w:rsidP="004E20A5">
      <w:pPr>
        <w:spacing w:line="240" w:lineRule="auto"/>
        <w:contextualSpacing/>
        <w:rPr>
          <w:rFonts w:ascii="Times New Roman" w:hAnsi="Times New Roman"/>
          <w:sz w:val="24"/>
          <w:szCs w:val="24"/>
          <w:lang w:val="hr-HR"/>
        </w:rPr>
      </w:pPr>
      <w:r w:rsidRPr="009B647D">
        <w:rPr>
          <w:rFonts w:ascii="Times New Roman" w:hAnsi="Times New Roman"/>
          <w:sz w:val="24"/>
          <w:szCs w:val="24"/>
          <w:lang w:val="hr-HR"/>
        </w:rPr>
        <w:t>Treća godina najma 50% od tržišne cijene najma 6,00 EUR/m²</w:t>
      </w:r>
    </w:p>
    <w:p w14:paraId="5709BF2A" w14:textId="77777777" w:rsidR="004E20A5" w:rsidRPr="009B647D" w:rsidRDefault="004E20A5" w:rsidP="004E20A5">
      <w:pPr>
        <w:spacing w:line="240" w:lineRule="auto"/>
        <w:contextualSpacing/>
        <w:rPr>
          <w:rFonts w:ascii="Times New Roman" w:hAnsi="Times New Roman"/>
          <w:sz w:val="24"/>
          <w:szCs w:val="24"/>
          <w:lang w:val="hr-HR"/>
        </w:rPr>
      </w:pPr>
      <w:r w:rsidRPr="009B647D">
        <w:rPr>
          <w:rFonts w:ascii="Times New Roman" w:hAnsi="Times New Roman"/>
          <w:sz w:val="24"/>
          <w:szCs w:val="24"/>
          <w:lang w:val="hr-HR"/>
        </w:rPr>
        <w:t>Četvrta godina najma 75% od tržišne cijene najma 6,00 EUR/m²</w:t>
      </w:r>
    </w:p>
    <w:p w14:paraId="2BF78D7E" w14:textId="77777777" w:rsidR="004E20A5" w:rsidRPr="009B647D" w:rsidRDefault="004E20A5" w:rsidP="004E20A5">
      <w:pPr>
        <w:spacing w:line="240" w:lineRule="auto"/>
        <w:contextualSpacing/>
        <w:rPr>
          <w:rFonts w:ascii="Times New Roman" w:hAnsi="Times New Roman"/>
          <w:sz w:val="24"/>
          <w:szCs w:val="24"/>
          <w:lang w:val="hr-HR"/>
        </w:rPr>
      </w:pPr>
      <w:r w:rsidRPr="009B647D">
        <w:rPr>
          <w:rFonts w:ascii="Times New Roman" w:hAnsi="Times New Roman"/>
          <w:sz w:val="24"/>
          <w:szCs w:val="24"/>
          <w:lang w:val="hr-HR"/>
        </w:rPr>
        <w:t>Peta godina najma 100% od tržišne cijene najma 6,00 EUR/m²</w:t>
      </w:r>
    </w:p>
    <w:p w14:paraId="52FBEF71" w14:textId="77777777" w:rsidR="004E20A5" w:rsidRPr="009B647D" w:rsidRDefault="004E20A5" w:rsidP="004E20A5">
      <w:pPr>
        <w:spacing w:line="240" w:lineRule="auto"/>
        <w:contextualSpacing/>
        <w:rPr>
          <w:rFonts w:ascii="Times New Roman" w:hAnsi="Times New Roman"/>
          <w:b/>
          <w:bCs/>
          <w:sz w:val="24"/>
          <w:szCs w:val="24"/>
          <w:lang w:val="hr-HR"/>
        </w:rPr>
      </w:pPr>
    </w:p>
    <w:p w14:paraId="261DA5A2" w14:textId="77777777" w:rsidR="004E20A5" w:rsidRPr="009B647D" w:rsidRDefault="004E20A5" w:rsidP="004E20A5">
      <w:pPr>
        <w:spacing w:line="240" w:lineRule="auto"/>
        <w:contextualSpacing/>
        <w:rPr>
          <w:rFonts w:ascii="Times New Roman" w:hAnsi="Times New Roman"/>
          <w:sz w:val="24"/>
          <w:szCs w:val="24"/>
          <w:lang w:val="hr-HR"/>
        </w:rPr>
      </w:pPr>
      <w:r w:rsidRPr="009B647D">
        <w:rPr>
          <w:rFonts w:ascii="Times New Roman" w:hAnsi="Times New Roman"/>
          <w:b/>
          <w:bCs/>
          <w:sz w:val="24"/>
          <w:szCs w:val="24"/>
          <w:lang w:val="hr-HR"/>
        </w:rPr>
        <w:t>Godišnja subvencija po poduzetniku u prvoj godini cca 2.200 EUR za najam  ureda površine 30 m².</w:t>
      </w:r>
    </w:p>
    <w:p w14:paraId="5A67FAB0" w14:textId="77777777" w:rsidR="004E20A5" w:rsidRPr="009B647D" w:rsidRDefault="004E20A5" w:rsidP="004E20A5">
      <w:pPr>
        <w:spacing w:line="240" w:lineRule="auto"/>
        <w:contextualSpacing/>
        <w:rPr>
          <w:rFonts w:ascii="Times New Roman" w:hAnsi="Times New Roman"/>
          <w:b/>
          <w:bCs/>
          <w:sz w:val="24"/>
          <w:szCs w:val="24"/>
          <w:lang w:val="hr-HR"/>
        </w:rPr>
      </w:pPr>
    </w:p>
    <w:p w14:paraId="62090CAD" w14:textId="77777777" w:rsidR="004E20A5" w:rsidRPr="009B647D" w:rsidRDefault="004E20A5" w:rsidP="004E20A5">
      <w:pPr>
        <w:spacing w:line="240" w:lineRule="auto"/>
        <w:contextualSpacing/>
        <w:rPr>
          <w:rFonts w:ascii="Times New Roman" w:hAnsi="Times New Roman"/>
          <w:sz w:val="24"/>
          <w:szCs w:val="24"/>
          <w:lang w:val="hr-HR"/>
        </w:rPr>
      </w:pPr>
      <w:r w:rsidRPr="009B647D">
        <w:rPr>
          <w:rFonts w:ascii="Times New Roman" w:hAnsi="Times New Roman"/>
          <w:b/>
          <w:bCs/>
          <w:sz w:val="24"/>
          <w:szCs w:val="24"/>
          <w:lang w:val="hr-HR"/>
        </w:rPr>
        <w:t>Režijski troškovi</w:t>
      </w:r>
    </w:p>
    <w:p w14:paraId="1038216B" w14:textId="77777777" w:rsidR="004E20A5" w:rsidRPr="009B647D" w:rsidRDefault="004E20A5" w:rsidP="004E20A5">
      <w:pPr>
        <w:spacing w:line="240" w:lineRule="auto"/>
        <w:contextualSpacing/>
        <w:rPr>
          <w:rFonts w:ascii="Times New Roman" w:hAnsi="Times New Roman"/>
          <w:sz w:val="24"/>
          <w:szCs w:val="24"/>
          <w:lang w:val="hr-HR"/>
        </w:rPr>
      </w:pPr>
      <w:r w:rsidRPr="009B647D">
        <w:rPr>
          <w:rFonts w:ascii="Times New Roman" w:hAnsi="Times New Roman"/>
          <w:sz w:val="24"/>
          <w:szCs w:val="24"/>
          <w:lang w:val="hr-HR"/>
        </w:rPr>
        <w:t>za svih pet godina najma cijena režijskih troškova iznosi 2,00 EUR/m²</w:t>
      </w:r>
    </w:p>
    <w:p w14:paraId="5466ADCF" w14:textId="77777777" w:rsidR="004E20A5" w:rsidRPr="009B647D" w:rsidRDefault="004E20A5" w:rsidP="004E20A5">
      <w:pPr>
        <w:spacing w:line="240" w:lineRule="auto"/>
        <w:contextualSpacing/>
        <w:rPr>
          <w:rFonts w:ascii="Times New Roman" w:hAnsi="Times New Roman"/>
          <w:b/>
          <w:bCs/>
          <w:sz w:val="24"/>
          <w:szCs w:val="24"/>
          <w:lang w:val="hr-HR"/>
        </w:rPr>
      </w:pPr>
    </w:p>
    <w:p w14:paraId="0226B0ED" w14:textId="77777777" w:rsidR="004E20A5" w:rsidRPr="009B647D" w:rsidRDefault="004E20A5" w:rsidP="004E20A5">
      <w:pPr>
        <w:spacing w:line="240" w:lineRule="auto"/>
        <w:contextualSpacing/>
        <w:rPr>
          <w:rFonts w:ascii="Times New Roman" w:hAnsi="Times New Roman"/>
          <w:sz w:val="24"/>
          <w:szCs w:val="24"/>
          <w:lang w:val="hr-HR"/>
        </w:rPr>
      </w:pPr>
      <w:r w:rsidRPr="009B647D">
        <w:rPr>
          <w:rFonts w:ascii="Times New Roman" w:hAnsi="Times New Roman"/>
          <w:b/>
          <w:bCs/>
          <w:sz w:val="24"/>
          <w:szCs w:val="24"/>
          <w:lang w:val="hr-HR"/>
        </w:rPr>
        <w:t xml:space="preserve">Razvoj novih usluga: </w:t>
      </w:r>
    </w:p>
    <w:p w14:paraId="215E1598" w14:textId="0FB62C39" w:rsidR="004E20A5" w:rsidRPr="009B647D" w:rsidRDefault="004E20A5" w:rsidP="00113646">
      <w:pPr>
        <w:spacing w:line="240" w:lineRule="auto"/>
        <w:contextualSpacing/>
        <w:rPr>
          <w:rFonts w:ascii="Times New Roman" w:hAnsi="Times New Roman"/>
          <w:sz w:val="24"/>
          <w:szCs w:val="24"/>
          <w:lang w:val="hr-HR"/>
        </w:rPr>
      </w:pPr>
      <w:r w:rsidRPr="009B647D">
        <w:rPr>
          <w:rFonts w:ascii="Times New Roman" w:hAnsi="Times New Roman"/>
          <w:sz w:val="24"/>
          <w:szCs w:val="24"/>
          <w:lang w:val="hr-HR"/>
        </w:rPr>
        <w:t>virtualni ured, mentorstvo, prijenos znanja, transfer tehnologija, potpore uspostavi sustava kvalitete, dobivanja atesta i certifikata unapređenje organizacije i upravljanja, edukacije, nastupi na sajmovima, pravila poslovanja na stranim tržištima itd.</w:t>
      </w:r>
    </w:p>
    <w:p w14:paraId="316F231E" w14:textId="77777777" w:rsidR="004E20A5" w:rsidRPr="009B647D" w:rsidRDefault="004E20A5" w:rsidP="004E20A5">
      <w:pPr>
        <w:spacing w:line="240" w:lineRule="auto"/>
        <w:contextualSpacing/>
        <w:rPr>
          <w:rFonts w:ascii="Times New Roman" w:hAnsi="Times New Roman"/>
          <w:sz w:val="24"/>
          <w:szCs w:val="24"/>
          <w:lang w:val="hr-HR"/>
        </w:rPr>
      </w:pPr>
    </w:p>
    <w:p w14:paraId="0FA2F78A" w14:textId="77777777" w:rsidR="004E20A5" w:rsidRPr="0020316D" w:rsidRDefault="004E20A5" w:rsidP="004E20A5">
      <w:pPr>
        <w:spacing w:line="240" w:lineRule="auto"/>
        <w:contextualSpacing/>
        <w:rPr>
          <w:rFonts w:ascii="Times New Roman" w:hAnsi="Times New Roman"/>
          <w:lang w:val="hr-HR"/>
        </w:rPr>
      </w:pPr>
    </w:p>
    <w:p w14:paraId="79FF211A" w14:textId="3FB19D4C" w:rsidR="004E20A5" w:rsidRPr="0020316D" w:rsidRDefault="004E20A5" w:rsidP="004E20A5">
      <w:pPr>
        <w:pStyle w:val="Opisslike"/>
        <w:keepNext/>
        <w:contextualSpacing/>
        <w:rPr>
          <w:rFonts w:ascii="Times New Roman" w:hAnsi="Times New Roman"/>
          <w:color w:val="000000"/>
          <w:sz w:val="20"/>
        </w:rPr>
      </w:pPr>
      <w:r w:rsidRPr="0020316D">
        <w:rPr>
          <w:rFonts w:ascii="Times New Roman" w:hAnsi="Times New Roman"/>
          <w:color w:val="000000"/>
          <w:sz w:val="20"/>
        </w:rPr>
        <w:t>Slika 5.  Tehnološki park Vinkovci d.o.o.</w:t>
      </w:r>
      <w:r w:rsidR="00023084">
        <w:rPr>
          <w:rFonts w:ascii="Times New Roman" w:hAnsi="Times New Roman"/>
          <w:color w:val="000000"/>
          <w:sz w:val="20"/>
        </w:rPr>
        <w:t xml:space="preserve"> </w:t>
      </w:r>
      <w:hyperlink r:id="rId32" w:history="1">
        <w:r w:rsidR="00023084" w:rsidRPr="00BF3A25">
          <w:rPr>
            <w:rStyle w:val="Hiperveza"/>
            <w:rFonts w:ascii="Times New Roman" w:hAnsi="Times New Roman"/>
            <w:sz w:val="20"/>
          </w:rPr>
          <w:t>www.tp-vk.hr</w:t>
        </w:r>
      </w:hyperlink>
      <w:r w:rsidR="00023084">
        <w:rPr>
          <w:rFonts w:ascii="Times New Roman" w:hAnsi="Times New Roman"/>
          <w:color w:val="000000"/>
          <w:sz w:val="20"/>
        </w:rPr>
        <w:t xml:space="preserve"> </w:t>
      </w:r>
    </w:p>
    <w:p w14:paraId="4BA5D695" w14:textId="074A8484" w:rsidR="004E20A5" w:rsidRPr="0020316D" w:rsidRDefault="004E20A5" w:rsidP="004E20A5">
      <w:pPr>
        <w:spacing w:line="240" w:lineRule="auto"/>
        <w:contextualSpacing/>
        <w:jc w:val="center"/>
        <w:rPr>
          <w:rFonts w:ascii="Times New Roman" w:hAnsi="Times New Roman"/>
          <w:lang w:val="hr-HR"/>
        </w:rPr>
      </w:pPr>
      <w:r w:rsidRPr="0020316D">
        <w:rPr>
          <w:rFonts w:ascii="Times New Roman" w:hAnsi="Times New Roman"/>
          <w:noProof/>
          <w:color w:val="575453"/>
          <w:lang w:val="hr-HR" w:eastAsia="hr-HR"/>
        </w:rPr>
        <w:drawing>
          <wp:inline distT="0" distB="0" distL="0" distR="0" wp14:anchorId="4EC4732A" wp14:editId="28134BAA">
            <wp:extent cx="5764530" cy="2136140"/>
            <wp:effectExtent l="0" t="0" r="7620" b="0"/>
            <wp:docPr id="13" name="Slika 13" descr="tp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pv.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4530" cy="2136140"/>
                    </a:xfrm>
                    <a:prstGeom prst="rect">
                      <a:avLst/>
                    </a:prstGeom>
                    <a:noFill/>
                    <a:ln>
                      <a:noFill/>
                    </a:ln>
                  </pic:spPr>
                </pic:pic>
              </a:graphicData>
            </a:graphic>
          </wp:inline>
        </w:drawing>
      </w:r>
    </w:p>
    <w:p w14:paraId="342600F3" w14:textId="77777777" w:rsidR="004E20A5" w:rsidRPr="0020316D" w:rsidRDefault="004E20A5" w:rsidP="004E20A5">
      <w:pPr>
        <w:spacing w:after="0" w:line="240" w:lineRule="auto"/>
        <w:contextualSpacing/>
        <w:rPr>
          <w:rFonts w:ascii="Times New Roman" w:hAnsi="Times New Roman"/>
          <w:bCs/>
          <w:i/>
          <w:color w:val="000000"/>
          <w:sz w:val="18"/>
          <w:szCs w:val="20"/>
          <w:lang w:val="hr-HR"/>
        </w:rPr>
      </w:pPr>
      <w:r w:rsidRPr="0020316D">
        <w:rPr>
          <w:rFonts w:ascii="Times New Roman" w:hAnsi="Times New Roman"/>
          <w:bCs/>
          <w:i/>
          <w:color w:val="000000"/>
          <w:sz w:val="20"/>
          <w:szCs w:val="20"/>
          <w:lang w:val="hr-HR"/>
        </w:rPr>
        <w:t>Izvor: http://tp-vk.hr/</w:t>
      </w:r>
    </w:p>
    <w:bookmarkEnd w:id="12"/>
    <w:p w14:paraId="31374E1F" w14:textId="77777777" w:rsidR="0029530A" w:rsidRPr="0020316D" w:rsidRDefault="0029530A" w:rsidP="004E20A5">
      <w:pPr>
        <w:spacing w:line="240" w:lineRule="auto"/>
        <w:contextualSpacing/>
        <w:rPr>
          <w:rFonts w:ascii="Times New Roman" w:hAnsi="Times New Roman"/>
          <w:lang w:val="hr-HR"/>
        </w:rPr>
      </w:pPr>
    </w:p>
    <w:p w14:paraId="0C99AC47" w14:textId="77777777" w:rsidR="00A053DC" w:rsidRDefault="00A053DC" w:rsidP="00900C30">
      <w:pPr>
        <w:autoSpaceDE w:val="0"/>
        <w:autoSpaceDN w:val="0"/>
        <w:adjustRightInd w:val="0"/>
        <w:spacing w:after="0" w:line="240" w:lineRule="auto"/>
        <w:ind w:left="360"/>
        <w:jc w:val="both"/>
        <w:rPr>
          <w:rFonts w:ascii="Times New Roman" w:hAnsi="Times New Roman"/>
          <w:b/>
          <w:sz w:val="24"/>
          <w:szCs w:val="24"/>
          <w:lang w:val="hr-HR"/>
        </w:rPr>
      </w:pPr>
    </w:p>
    <w:p w14:paraId="3D66124A" w14:textId="6A77AFA1" w:rsidR="004E20A5" w:rsidRPr="00900C30" w:rsidRDefault="00900C30" w:rsidP="00900C30">
      <w:pPr>
        <w:autoSpaceDE w:val="0"/>
        <w:autoSpaceDN w:val="0"/>
        <w:adjustRightInd w:val="0"/>
        <w:spacing w:after="0" w:line="240" w:lineRule="auto"/>
        <w:ind w:left="360"/>
        <w:jc w:val="both"/>
        <w:rPr>
          <w:rFonts w:ascii="Times New Roman" w:hAnsi="Times New Roman"/>
          <w:b/>
          <w:sz w:val="24"/>
          <w:szCs w:val="24"/>
          <w:lang w:val="hr-HR"/>
        </w:rPr>
      </w:pPr>
      <w:r>
        <w:rPr>
          <w:rFonts w:ascii="Times New Roman" w:hAnsi="Times New Roman"/>
          <w:b/>
          <w:sz w:val="24"/>
          <w:szCs w:val="24"/>
          <w:lang w:val="hr-HR"/>
        </w:rPr>
        <w:t>IV.</w:t>
      </w:r>
      <w:r w:rsidR="004E20A5" w:rsidRPr="00900C30">
        <w:rPr>
          <w:rFonts w:ascii="Times New Roman" w:hAnsi="Times New Roman"/>
          <w:b/>
          <w:sz w:val="24"/>
          <w:szCs w:val="24"/>
          <w:lang w:val="hr-HR"/>
        </w:rPr>
        <w:t xml:space="preserve">  PODUZETNIČKI INKUBATOR VINKOVCI </w:t>
      </w:r>
    </w:p>
    <w:p w14:paraId="7DC18359" w14:textId="14F75C59" w:rsidR="000B61B8" w:rsidRPr="0020316D" w:rsidRDefault="000B61B8" w:rsidP="000B61B8">
      <w:pPr>
        <w:pStyle w:val="Odlomakpopisa"/>
        <w:autoSpaceDE w:val="0"/>
        <w:autoSpaceDN w:val="0"/>
        <w:adjustRightInd w:val="0"/>
        <w:spacing w:after="0" w:line="240" w:lineRule="auto"/>
        <w:jc w:val="both"/>
        <w:rPr>
          <w:rFonts w:ascii="Times New Roman" w:hAnsi="Times New Roman"/>
          <w:b/>
          <w:sz w:val="24"/>
          <w:szCs w:val="24"/>
          <w:lang w:val="hr-HR"/>
        </w:rPr>
      </w:pPr>
      <w:r w:rsidRPr="0020316D">
        <w:rPr>
          <w:rFonts w:ascii="Times New Roman" w:hAnsi="Times New Roman"/>
          <w:b/>
          <w:sz w:val="24"/>
          <w:szCs w:val="24"/>
          <w:lang w:val="hr-HR"/>
        </w:rPr>
        <w:t>(provedeno</w:t>
      </w:r>
      <w:r w:rsidR="00D07C92">
        <w:rPr>
          <w:rFonts w:ascii="Times New Roman" w:hAnsi="Times New Roman"/>
          <w:b/>
          <w:sz w:val="24"/>
          <w:szCs w:val="24"/>
          <w:lang w:val="hr-HR"/>
        </w:rPr>
        <w:t xml:space="preserve"> 2020</w:t>
      </w:r>
      <w:r w:rsidRPr="0020316D">
        <w:rPr>
          <w:rFonts w:ascii="Times New Roman" w:hAnsi="Times New Roman"/>
          <w:b/>
          <w:sz w:val="24"/>
          <w:szCs w:val="24"/>
          <w:lang w:val="hr-HR"/>
        </w:rPr>
        <w:t>)</w:t>
      </w:r>
    </w:p>
    <w:p w14:paraId="0FD88404" w14:textId="312D509F" w:rsidR="004E20A5" w:rsidRDefault="004E20A5" w:rsidP="004E20A5">
      <w:pPr>
        <w:autoSpaceDE w:val="0"/>
        <w:autoSpaceDN w:val="0"/>
        <w:adjustRightInd w:val="0"/>
        <w:spacing w:after="0" w:line="240" w:lineRule="auto"/>
        <w:contextualSpacing/>
        <w:jc w:val="both"/>
        <w:rPr>
          <w:rFonts w:ascii="Times New Roman" w:hAnsi="Times New Roman"/>
          <w:szCs w:val="24"/>
          <w:lang w:val="hr-HR"/>
        </w:rPr>
      </w:pPr>
    </w:p>
    <w:p w14:paraId="327AB356" w14:textId="27C80DDA" w:rsidR="00A318CD" w:rsidRPr="00A318CD" w:rsidRDefault="00A318CD" w:rsidP="00113646">
      <w:pPr>
        <w:autoSpaceDE w:val="0"/>
        <w:autoSpaceDN w:val="0"/>
        <w:adjustRightInd w:val="0"/>
        <w:spacing w:after="0" w:line="240" w:lineRule="auto"/>
        <w:contextualSpacing/>
        <w:rPr>
          <w:rFonts w:ascii="Times New Roman" w:hAnsi="Times New Roman"/>
          <w:sz w:val="24"/>
          <w:szCs w:val="24"/>
          <w:lang w:val="hr-HR"/>
        </w:rPr>
      </w:pPr>
      <w:r w:rsidRPr="00A318CD">
        <w:rPr>
          <w:rFonts w:ascii="Times New Roman" w:hAnsi="Times New Roman"/>
          <w:sz w:val="24"/>
          <w:szCs w:val="24"/>
          <w:lang w:val="hr-HR"/>
        </w:rPr>
        <w:t>Cilj projekta je poboljšati poslovne infrastrukture i poslovanje malim i srednjim poduzetnicima s ciljem njegovog olakšanog rasta i razvoja te stvaranja mogućnosti za otvaranje novih radnih mjesta na području Grada Vinkovaca i Vukovarsko-srijemske županije. </w:t>
      </w:r>
    </w:p>
    <w:p w14:paraId="3089C792" w14:textId="77777777" w:rsidR="004E20A5" w:rsidRPr="0020316D" w:rsidRDefault="004E20A5" w:rsidP="004E20A5">
      <w:pPr>
        <w:autoSpaceDE w:val="0"/>
        <w:autoSpaceDN w:val="0"/>
        <w:adjustRightInd w:val="0"/>
        <w:spacing w:after="0" w:line="240" w:lineRule="auto"/>
        <w:contextualSpacing/>
        <w:jc w:val="both"/>
        <w:rPr>
          <w:rFonts w:ascii="Times New Roman" w:hAnsi="Times New Roman"/>
          <w:szCs w:val="24"/>
          <w:lang w:val="hr-HR"/>
        </w:rPr>
      </w:pPr>
    </w:p>
    <w:p w14:paraId="30BA025C" w14:textId="77777777" w:rsidR="004E20A5" w:rsidRPr="0020316D" w:rsidRDefault="004E20A5" w:rsidP="004E20A5">
      <w:pPr>
        <w:autoSpaceDE w:val="0"/>
        <w:autoSpaceDN w:val="0"/>
        <w:adjustRightInd w:val="0"/>
        <w:spacing w:after="0" w:line="240" w:lineRule="auto"/>
        <w:contextualSpacing/>
        <w:jc w:val="both"/>
        <w:rPr>
          <w:rFonts w:ascii="Times New Roman" w:hAnsi="Times New Roman"/>
          <w:sz w:val="24"/>
          <w:szCs w:val="24"/>
          <w:lang w:val="hr-HR"/>
        </w:rPr>
      </w:pPr>
      <w:r w:rsidRPr="0020316D">
        <w:rPr>
          <w:rFonts w:ascii="Times New Roman" w:hAnsi="Times New Roman"/>
          <w:sz w:val="24"/>
          <w:szCs w:val="24"/>
          <w:lang w:val="hr-HR"/>
        </w:rPr>
        <w:t xml:space="preserve">Lokacija 5678 k.o. Vinkovci II, ukupne površine </w:t>
      </w:r>
      <w:r w:rsidRPr="0020316D">
        <w:rPr>
          <w:rFonts w:ascii="Times New Roman" w:hAnsi="Times New Roman"/>
          <w:sz w:val="24"/>
          <w:szCs w:val="24"/>
          <w:lang w:val="hr-HR"/>
        </w:rPr>
        <w:tab/>
        <w:t>5.214 m²</w:t>
      </w:r>
    </w:p>
    <w:p w14:paraId="6AF94EDF" w14:textId="77777777" w:rsidR="004E20A5" w:rsidRPr="0020316D" w:rsidRDefault="004E20A5" w:rsidP="004E20A5">
      <w:pPr>
        <w:autoSpaceDE w:val="0"/>
        <w:autoSpaceDN w:val="0"/>
        <w:adjustRightInd w:val="0"/>
        <w:spacing w:after="0" w:line="240" w:lineRule="auto"/>
        <w:contextualSpacing/>
        <w:jc w:val="both"/>
        <w:rPr>
          <w:rFonts w:ascii="Times New Roman" w:hAnsi="Times New Roman"/>
          <w:sz w:val="24"/>
          <w:szCs w:val="24"/>
          <w:lang w:val="hr-HR"/>
        </w:rPr>
      </w:pPr>
      <w:r w:rsidRPr="0020316D">
        <w:rPr>
          <w:rFonts w:ascii="Times New Roman" w:hAnsi="Times New Roman"/>
          <w:sz w:val="24"/>
          <w:szCs w:val="24"/>
          <w:lang w:val="hr-HR"/>
        </w:rPr>
        <w:t xml:space="preserve">Ukupna bruto površina objekta: </w:t>
      </w:r>
      <w:r w:rsidRPr="0020316D">
        <w:rPr>
          <w:rFonts w:ascii="Times New Roman" w:hAnsi="Times New Roman"/>
          <w:sz w:val="24"/>
          <w:szCs w:val="24"/>
          <w:lang w:val="hr-HR"/>
        </w:rPr>
        <w:tab/>
        <w:t xml:space="preserve">             </w:t>
      </w:r>
      <w:r w:rsidRPr="0020316D">
        <w:rPr>
          <w:rFonts w:ascii="Times New Roman" w:hAnsi="Times New Roman"/>
          <w:sz w:val="24"/>
          <w:szCs w:val="24"/>
          <w:lang w:val="hr-HR"/>
        </w:rPr>
        <w:tab/>
        <w:t xml:space="preserve">2.147 m² </w:t>
      </w:r>
    </w:p>
    <w:p w14:paraId="7953BDD7" w14:textId="77777777" w:rsidR="004E20A5" w:rsidRPr="0020316D" w:rsidRDefault="004E20A5" w:rsidP="004E20A5">
      <w:pPr>
        <w:autoSpaceDE w:val="0"/>
        <w:autoSpaceDN w:val="0"/>
        <w:adjustRightInd w:val="0"/>
        <w:spacing w:after="0" w:line="240" w:lineRule="auto"/>
        <w:contextualSpacing/>
        <w:jc w:val="both"/>
        <w:rPr>
          <w:rFonts w:ascii="Times New Roman" w:hAnsi="Times New Roman"/>
          <w:sz w:val="24"/>
          <w:szCs w:val="24"/>
          <w:lang w:val="hr-HR"/>
        </w:rPr>
      </w:pPr>
      <w:r w:rsidRPr="0020316D">
        <w:rPr>
          <w:rFonts w:ascii="Times New Roman" w:hAnsi="Times New Roman"/>
          <w:sz w:val="24"/>
          <w:szCs w:val="24"/>
          <w:lang w:val="hr-HR"/>
        </w:rPr>
        <w:tab/>
      </w:r>
    </w:p>
    <w:p w14:paraId="1CA6D2A0" w14:textId="77777777" w:rsidR="004E20A5" w:rsidRPr="0020316D" w:rsidRDefault="004E20A5" w:rsidP="004E20A5">
      <w:pPr>
        <w:pStyle w:val="Odlomakpopisa"/>
        <w:numPr>
          <w:ilvl w:val="0"/>
          <w:numId w:val="8"/>
        </w:numPr>
        <w:autoSpaceDE w:val="0"/>
        <w:autoSpaceDN w:val="0"/>
        <w:adjustRightInd w:val="0"/>
        <w:spacing w:after="0" w:line="240" w:lineRule="auto"/>
        <w:jc w:val="both"/>
        <w:rPr>
          <w:rFonts w:ascii="Times New Roman" w:hAnsi="Times New Roman"/>
          <w:sz w:val="24"/>
          <w:szCs w:val="24"/>
          <w:lang w:val="hr-HR"/>
        </w:rPr>
      </w:pPr>
      <w:r w:rsidRPr="0020316D">
        <w:rPr>
          <w:rFonts w:ascii="Times New Roman" w:hAnsi="Times New Roman"/>
          <w:sz w:val="24"/>
          <w:szCs w:val="24"/>
          <w:lang w:val="hr-HR"/>
        </w:rPr>
        <w:t xml:space="preserve">5 proizvodnih prostora </w:t>
      </w:r>
      <w:r w:rsidRPr="0020316D">
        <w:rPr>
          <w:rFonts w:ascii="Times New Roman" w:hAnsi="Times New Roman"/>
          <w:sz w:val="24"/>
          <w:szCs w:val="24"/>
          <w:lang w:val="hr-HR"/>
        </w:rPr>
        <w:tab/>
      </w:r>
      <w:r w:rsidRPr="0020316D">
        <w:rPr>
          <w:rFonts w:ascii="Times New Roman" w:hAnsi="Times New Roman"/>
          <w:sz w:val="24"/>
          <w:szCs w:val="24"/>
          <w:lang w:val="hr-HR"/>
        </w:rPr>
        <w:tab/>
        <w:t xml:space="preserve">       </w:t>
      </w:r>
      <w:r w:rsidRPr="0020316D">
        <w:rPr>
          <w:rFonts w:ascii="Times New Roman" w:hAnsi="Times New Roman"/>
          <w:sz w:val="24"/>
          <w:szCs w:val="24"/>
          <w:lang w:val="hr-HR"/>
        </w:rPr>
        <w:tab/>
        <w:t xml:space="preserve">759 m² </w:t>
      </w:r>
    </w:p>
    <w:p w14:paraId="46EAFECB" w14:textId="77777777" w:rsidR="004E20A5" w:rsidRPr="0020316D" w:rsidRDefault="004E20A5" w:rsidP="004E20A5">
      <w:pPr>
        <w:pStyle w:val="Odlomakpopisa"/>
        <w:numPr>
          <w:ilvl w:val="0"/>
          <w:numId w:val="8"/>
        </w:numPr>
        <w:autoSpaceDE w:val="0"/>
        <w:autoSpaceDN w:val="0"/>
        <w:adjustRightInd w:val="0"/>
        <w:spacing w:after="0" w:line="240" w:lineRule="auto"/>
        <w:jc w:val="both"/>
        <w:rPr>
          <w:rFonts w:ascii="Times New Roman" w:hAnsi="Times New Roman"/>
          <w:sz w:val="24"/>
          <w:szCs w:val="24"/>
          <w:lang w:val="hr-HR"/>
        </w:rPr>
      </w:pPr>
      <w:r w:rsidRPr="0020316D">
        <w:rPr>
          <w:rFonts w:ascii="Times New Roman" w:hAnsi="Times New Roman"/>
          <w:sz w:val="24"/>
          <w:szCs w:val="24"/>
          <w:lang w:val="hr-HR"/>
        </w:rPr>
        <w:t>14 uredskih poslovnih prostora</w:t>
      </w:r>
      <w:r w:rsidRPr="0020316D">
        <w:rPr>
          <w:rFonts w:ascii="Times New Roman" w:hAnsi="Times New Roman"/>
          <w:sz w:val="24"/>
          <w:szCs w:val="24"/>
          <w:lang w:val="hr-HR"/>
        </w:rPr>
        <w:tab/>
      </w:r>
      <w:r w:rsidRPr="0020316D">
        <w:rPr>
          <w:rFonts w:ascii="Times New Roman" w:hAnsi="Times New Roman"/>
          <w:sz w:val="24"/>
          <w:szCs w:val="24"/>
          <w:lang w:val="hr-HR"/>
        </w:rPr>
        <w:tab/>
        <w:t xml:space="preserve">1.388 m² </w:t>
      </w:r>
    </w:p>
    <w:p w14:paraId="403D9434" w14:textId="77777777" w:rsidR="004E20A5" w:rsidRPr="0020316D" w:rsidRDefault="004E20A5" w:rsidP="004E20A5">
      <w:pPr>
        <w:pStyle w:val="Odlomakpopisa"/>
        <w:numPr>
          <w:ilvl w:val="0"/>
          <w:numId w:val="8"/>
        </w:numPr>
        <w:autoSpaceDE w:val="0"/>
        <w:autoSpaceDN w:val="0"/>
        <w:adjustRightInd w:val="0"/>
        <w:spacing w:after="0" w:line="240" w:lineRule="auto"/>
        <w:jc w:val="both"/>
        <w:rPr>
          <w:rFonts w:ascii="Times New Roman" w:hAnsi="Times New Roman"/>
          <w:sz w:val="24"/>
          <w:szCs w:val="24"/>
          <w:lang w:val="hr-HR"/>
        </w:rPr>
      </w:pPr>
      <w:r w:rsidRPr="0020316D">
        <w:rPr>
          <w:rFonts w:ascii="Times New Roman" w:hAnsi="Times New Roman"/>
          <w:sz w:val="24"/>
          <w:szCs w:val="24"/>
          <w:lang w:val="hr-HR"/>
        </w:rPr>
        <w:t>upravni dio zgrade</w:t>
      </w:r>
      <w:r w:rsidRPr="0020316D">
        <w:rPr>
          <w:rFonts w:ascii="Times New Roman" w:hAnsi="Times New Roman"/>
          <w:sz w:val="24"/>
          <w:szCs w:val="24"/>
          <w:lang w:val="hr-HR"/>
        </w:rPr>
        <w:tab/>
      </w:r>
      <w:r w:rsidRPr="0020316D">
        <w:rPr>
          <w:rFonts w:ascii="Times New Roman" w:hAnsi="Times New Roman"/>
          <w:sz w:val="24"/>
          <w:szCs w:val="24"/>
          <w:lang w:val="hr-HR"/>
        </w:rPr>
        <w:tab/>
      </w:r>
      <w:r w:rsidRPr="0020316D">
        <w:rPr>
          <w:rFonts w:ascii="Times New Roman" w:hAnsi="Times New Roman"/>
          <w:sz w:val="24"/>
          <w:szCs w:val="24"/>
          <w:lang w:val="hr-HR"/>
        </w:rPr>
        <w:tab/>
      </w:r>
      <w:r w:rsidRPr="0020316D">
        <w:rPr>
          <w:rFonts w:ascii="Times New Roman" w:hAnsi="Times New Roman"/>
          <w:sz w:val="24"/>
          <w:szCs w:val="24"/>
          <w:lang w:val="hr-HR"/>
        </w:rPr>
        <w:tab/>
        <w:t>97 m²</w:t>
      </w:r>
    </w:p>
    <w:p w14:paraId="156B5C4B" w14:textId="77777777" w:rsidR="004E20A5" w:rsidRPr="0020316D" w:rsidRDefault="004E20A5" w:rsidP="004E20A5">
      <w:pPr>
        <w:pStyle w:val="Odlomakpopisa"/>
        <w:numPr>
          <w:ilvl w:val="0"/>
          <w:numId w:val="8"/>
        </w:numPr>
        <w:autoSpaceDE w:val="0"/>
        <w:autoSpaceDN w:val="0"/>
        <w:adjustRightInd w:val="0"/>
        <w:spacing w:after="0" w:line="240" w:lineRule="auto"/>
        <w:jc w:val="both"/>
        <w:rPr>
          <w:rFonts w:ascii="Times New Roman" w:hAnsi="Times New Roman"/>
          <w:sz w:val="24"/>
          <w:szCs w:val="24"/>
          <w:lang w:val="hr-HR"/>
        </w:rPr>
      </w:pPr>
      <w:r w:rsidRPr="0020316D">
        <w:rPr>
          <w:rFonts w:ascii="Times New Roman" w:hAnsi="Times New Roman"/>
          <w:sz w:val="24"/>
          <w:szCs w:val="24"/>
          <w:lang w:val="hr-HR"/>
        </w:rPr>
        <w:t xml:space="preserve">konferencijska dvorana </w:t>
      </w:r>
      <w:r w:rsidRPr="0020316D">
        <w:rPr>
          <w:rFonts w:ascii="Times New Roman" w:hAnsi="Times New Roman"/>
          <w:sz w:val="24"/>
          <w:szCs w:val="24"/>
          <w:lang w:val="hr-HR"/>
        </w:rPr>
        <w:tab/>
        <w:t xml:space="preserve">  </w:t>
      </w:r>
      <w:r w:rsidRPr="0020316D">
        <w:rPr>
          <w:rFonts w:ascii="Times New Roman" w:hAnsi="Times New Roman"/>
          <w:sz w:val="24"/>
          <w:szCs w:val="24"/>
          <w:lang w:val="hr-HR"/>
        </w:rPr>
        <w:tab/>
      </w:r>
      <w:r w:rsidRPr="0020316D">
        <w:rPr>
          <w:rFonts w:ascii="Times New Roman" w:hAnsi="Times New Roman"/>
          <w:sz w:val="24"/>
          <w:szCs w:val="24"/>
          <w:lang w:val="hr-HR"/>
        </w:rPr>
        <w:tab/>
        <w:t xml:space="preserve">100 m² </w:t>
      </w:r>
    </w:p>
    <w:p w14:paraId="52C07513" w14:textId="77777777" w:rsidR="004E20A5" w:rsidRPr="0020316D" w:rsidRDefault="004E20A5" w:rsidP="004E20A5">
      <w:pPr>
        <w:pStyle w:val="Odlomakpopisa"/>
        <w:numPr>
          <w:ilvl w:val="0"/>
          <w:numId w:val="8"/>
        </w:numPr>
        <w:autoSpaceDE w:val="0"/>
        <w:autoSpaceDN w:val="0"/>
        <w:adjustRightInd w:val="0"/>
        <w:spacing w:after="0" w:line="240" w:lineRule="auto"/>
        <w:jc w:val="both"/>
        <w:rPr>
          <w:rFonts w:ascii="Times New Roman" w:hAnsi="Times New Roman"/>
          <w:sz w:val="24"/>
          <w:szCs w:val="24"/>
          <w:lang w:val="hr-HR"/>
        </w:rPr>
      </w:pPr>
      <w:r w:rsidRPr="0020316D">
        <w:rPr>
          <w:rFonts w:ascii="Times New Roman" w:hAnsi="Times New Roman"/>
          <w:sz w:val="24"/>
          <w:szCs w:val="24"/>
          <w:lang w:val="hr-HR"/>
        </w:rPr>
        <w:t xml:space="preserve">višenamjenska dvorana </w:t>
      </w:r>
      <w:r w:rsidRPr="0020316D">
        <w:rPr>
          <w:rFonts w:ascii="Times New Roman" w:hAnsi="Times New Roman"/>
          <w:sz w:val="24"/>
          <w:szCs w:val="24"/>
          <w:lang w:val="hr-HR"/>
        </w:rPr>
        <w:tab/>
      </w:r>
      <w:r w:rsidRPr="0020316D">
        <w:rPr>
          <w:rFonts w:ascii="Times New Roman" w:hAnsi="Times New Roman"/>
          <w:sz w:val="24"/>
          <w:szCs w:val="24"/>
          <w:lang w:val="hr-HR"/>
        </w:rPr>
        <w:tab/>
      </w:r>
      <w:r w:rsidRPr="0020316D">
        <w:rPr>
          <w:rFonts w:ascii="Times New Roman" w:hAnsi="Times New Roman"/>
          <w:sz w:val="24"/>
          <w:szCs w:val="24"/>
          <w:lang w:val="hr-HR"/>
        </w:rPr>
        <w:tab/>
        <w:t>100 m²</w:t>
      </w:r>
    </w:p>
    <w:p w14:paraId="3C582CD9" w14:textId="77777777" w:rsidR="004E20A5" w:rsidRPr="0020316D" w:rsidRDefault="004E20A5" w:rsidP="004E20A5">
      <w:pPr>
        <w:autoSpaceDE w:val="0"/>
        <w:autoSpaceDN w:val="0"/>
        <w:adjustRightInd w:val="0"/>
        <w:spacing w:after="0" w:line="240" w:lineRule="auto"/>
        <w:contextualSpacing/>
        <w:jc w:val="both"/>
        <w:rPr>
          <w:rFonts w:ascii="Times New Roman" w:hAnsi="Times New Roman"/>
          <w:sz w:val="24"/>
          <w:szCs w:val="24"/>
          <w:lang w:val="hr-HR"/>
        </w:rPr>
      </w:pPr>
    </w:p>
    <w:p w14:paraId="1DBD5D98" w14:textId="77777777" w:rsidR="004E20A5" w:rsidRPr="0020316D" w:rsidRDefault="004E20A5" w:rsidP="004E20A5">
      <w:pPr>
        <w:autoSpaceDE w:val="0"/>
        <w:autoSpaceDN w:val="0"/>
        <w:adjustRightInd w:val="0"/>
        <w:spacing w:after="0" w:line="240" w:lineRule="auto"/>
        <w:contextualSpacing/>
        <w:jc w:val="both"/>
        <w:rPr>
          <w:rFonts w:ascii="Times New Roman" w:hAnsi="Times New Roman"/>
          <w:sz w:val="24"/>
          <w:szCs w:val="24"/>
          <w:lang w:val="hr-HR"/>
        </w:rPr>
      </w:pPr>
      <w:r w:rsidRPr="0020316D">
        <w:rPr>
          <w:rFonts w:ascii="Times New Roman" w:hAnsi="Times New Roman"/>
          <w:sz w:val="24"/>
          <w:szCs w:val="24"/>
          <w:lang w:val="hr-HR"/>
        </w:rPr>
        <w:t>Površina pristupnih cesta i parkirališta</w:t>
      </w:r>
      <w:r w:rsidRPr="0020316D">
        <w:rPr>
          <w:rFonts w:ascii="Times New Roman" w:hAnsi="Times New Roman"/>
          <w:sz w:val="24"/>
          <w:szCs w:val="24"/>
          <w:lang w:val="hr-HR"/>
        </w:rPr>
        <w:tab/>
        <w:t xml:space="preserve"> </w:t>
      </w:r>
      <w:r w:rsidRPr="0020316D">
        <w:rPr>
          <w:rFonts w:ascii="Times New Roman" w:hAnsi="Times New Roman"/>
          <w:sz w:val="24"/>
          <w:szCs w:val="24"/>
          <w:lang w:val="hr-HR"/>
        </w:rPr>
        <w:tab/>
        <w:t>3.178 m²</w:t>
      </w:r>
    </w:p>
    <w:p w14:paraId="04BC651E" w14:textId="77777777" w:rsidR="004E20A5" w:rsidRPr="0020316D" w:rsidRDefault="004E20A5" w:rsidP="004E20A5">
      <w:pPr>
        <w:autoSpaceDE w:val="0"/>
        <w:autoSpaceDN w:val="0"/>
        <w:adjustRightInd w:val="0"/>
        <w:spacing w:after="0" w:line="240" w:lineRule="auto"/>
        <w:contextualSpacing/>
        <w:jc w:val="both"/>
        <w:rPr>
          <w:rFonts w:ascii="Times New Roman" w:hAnsi="Times New Roman"/>
          <w:sz w:val="24"/>
          <w:szCs w:val="24"/>
          <w:lang w:val="hr-HR"/>
        </w:rPr>
      </w:pPr>
      <w:r w:rsidRPr="0020316D">
        <w:rPr>
          <w:rFonts w:ascii="Times New Roman" w:hAnsi="Times New Roman"/>
          <w:sz w:val="24"/>
          <w:szCs w:val="24"/>
          <w:lang w:val="hr-HR"/>
        </w:rPr>
        <w:t>Zelene površine</w:t>
      </w:r>
      <w:r w:rsidRPr="0020316D">
        <w:rPr>
          <w:rFonts w:ascii="Times New Roman" w:hAnsi="Times New Roman"/>
          <w:sz w:val="24"/>
          <w:szCs w:val="24"/>
          <w:lang w:val="hr-HR"/>
        </w:rPr>
        <w:tab/>
      </w:r>
      <w:r w:rsidRPr="0020316D">
        <w:rPr>
          <w:rFonts w:ascii="Times New Roman" w:hAnsi="Times New Roman"/>
          <w:sz w:val="24"/>
          <w:szCs w:val="24"/>
          <w:lang w:val="hr-HR"/>
        </w:rPr>
        <w:tab/>
      </w:r>
      <w:r w:rsidRPr="0020316D">
        <w:rPr>
          <w:rFonts w:ascii="Times New Roman" w:hAnsi="Times New Roman"/>
          <w:sz w:val="24"/>
          <w:szCs w:val="24"/>
          <w:lang w:val="hr-HR"/>
        </w:rPr>
        <w:tab/>
      </w:r>
      <w:r w:rsidRPr="0020316D">
        <w:rPr>
          <w:rFonts w:ascii="Times New Roman" w:hAnsi="Times New Roman"/>
          <w:sz w:val="24"/>
          <w:szCs w:val="24"/>
          <w:lang w:val="hr-HR"/>
        </w:rPr>
        <w:tab/>
      </w:r>
      <w:r w:rsidRPr="0020316D">
        <w:rPr>
          <w:rFonts w:ascii="Times New Roman" w:hAnsi="Times New Roman"/>
          <w:sz w:val="24"/>
          <w:szCs w:val="24"/>
          <w:lang w:val="hr-HR"/>
        </w:rPr>
        <w:tab/>
        <w:t xml:space="preserve">1.122 m² </w:t>
      </w:r>
    </w:p>
    <w:p w14:paraId="261A98DF" w14:textId="77777777" w:rsidR="004E20A5" w:rsidRPr="0020316D" w:rsidRDefault="004E20A5" w:rsidP="004E20A5">
      <w:pPr>
        <w:autoSpaceDE w:val="0"/>
        <w:autoSpaceDN w:val="0"/>
        <w:adjustRightInd w:val="0"/>
        <w:spacing w:after="0" w:line="240" w:lineRule="auto"/>
        <w:contextualSpacing/>
        <w:jc w:val="both"/>
        <w:rPr>
          <w:rFonts w:ascii="Times New Roman" w:hAnsi="Times New Roman"/>
          <w:szCs w:val="24"/>
          <w:lang w:val="hr-HR"/>
        </w:rPr>
      </w:pPr>
    </w:p>
    <w:p w14:paraId="29AF08B9" w14:textId="3BD354C1" w:rsidR="00604802" w:rsidRPr="00897604" w:rsidRDefault="00604802" w:rsidP="004E20A5">
      <w:pPr>
        <w:autoSpaceDE w:val="0"/>
        <w:autoSpaceDN w:val="0"/>
        <w:adjustRightInd w:val="0"/>
        <w:spacing w:after="0" w:line="240" w:lineRule="auto"/>
        <w:contextualSpacing/>
        <w:jc w:val="both"/>
        <w:rPr>
          <w:rFonts w:ascii="Times New Roman" w:hAnsi="Times New Roman"/>
          <w:i/>
          <w:iCs/>
          <w:sz w:val="24"/>
          <w:szCs w:val="24"/>
          <w:lang w:val="hr-HR"/>
        </w:rPr>
      </w:pPr>
      <w:r w:rsidRPr="00897604">
        <w:rPr>
          <w:rFonts w:ascii="Times New Roman" w:hAnsi="Times New Roman"/>
          <w:i/>
          <w:iCs/>
          <w:sz w:val="24"/>
          <w:szCs w:val="24"/>
          <w:lang w:val="hr-HR"/>
        </w:rPr>
        <w:t xml:space="preserve">Poduzetnički inkubator predviđen za smještaj novoosnovanih malih poduzeća koja tek počinju poslovati ili su u fazi razvoja te postojećih tvrtki kojima je potreban prostor i stručna pomoć kroz savjetodavne, konzultantske te administrativne usluge i edukacije. Uz suvremeno opremljenu infrastrukturu poduzetnicima su na raspolaganju i brojne usluge kreirane tako da početnicima koji imaju dobru ideju </w:t>
      </w:r>
    </w:p>
    <w:p w14:paraId="7575B85B" w14:textId="08B15948" w:rsidR="00604802" w:rsidRDefault="00BB4E7E" w:rsidP="004E20A5">
      <w:pPr>
        <w:pStyle w:val="Opisslike"/>
        <w:keepNext/>
        <w:contextualSpacing/>
        <w:rPr>
          <w:rFonts w:ascii="Times New Roman" w:hAnsi="Times New Roman"/>
          <w:color w:val="000000"/>
          <w:sz w:val="20"/>
        </w:rPr>
      </w:pPr>
      <w:r w:rsidRPr="00897604">
        <w:rPr>
          <w:rFonts w:ascii="Times New Roman" w:hAnsi="Times New Roman"/>
          <w:color w:val="000000"/>
          <w:sz w:val="24"/>
          <w:szCs w:val="24"/>
        </w:rPr>
        <w:t>olakšaju prve korake u poduzetničkim vodama.</w:t>
      </w:r>
      <w:r w:rsidRPr="00897604">
        <w:rPr>
          <w:rFonts w:ascii="Times New Roman" w:hAnsi="Times New Roman"/>
          <w:color w:val="000000"/>
          <w:sz w:val="24"/>
          <w:szCs w:val="24"/>
        </w:rPr>
        <w:br/>
      </w:r>
    </w:p>
    <w:p w14:paraId="5881E911" w14:textId="1D9D789F" w:rsidR="004E20A5" w:rsidRPr="0020316D" w:rsidRDefault="004E20A5" w:rsidP="004E20A5">
      <w:pPr>
        <w:pStyle w:val="Opisslike"/>
        <w:keepNext/>
        <w:contextualSpacing/>
        <w:rPr>
          <w:rFonts w:ascii="Times New Roman" w:hAnsi="Times New Roman"/>
          <w:szCs w:val="24"/>
        </w:rPr>
      </w:pPr>
      <w:r w:rsidRPr="0020316D">
        <w:rPr>
          <w:rFonts w:ascii="Times New Roman" w:hAnsi="Times New Roman"/>
          <w:color w:val="000000"/>
          <w:sz w:val="20"/>
        </w:rPr>
        <w:t xml:space="preserve">Slika 6.   Poduzetnički inkubator </w:t>
      </w:r>
      <w:r w:rsidR="00376D62">
        <w:rPr>
          <w:rFonts w:ascii="Times New Roman" w:hAnsi="Times New Roman"/>
          <w:color w:val="000000"/>
          <w:sz w:val="20"/>
        </w:rPr>
        <w:t>V</w:t>
      </w:r>
      <w:r w:rsidR="00376D62" w:rsidRPr="00376D62">
        <w:rPr>
          <w:rFonts w:ascii="Times New Roman" w:hAnsi="Times New Roman"/>
          <w:color w:val="000000"/>
          <w:sz w:val="20"/>
        </w:rPr>
        <w:t>inkovci</w:t>
      </w:r>
      <w:r w:rsidR="00376D62">
        <w:rPr>
          <w:rFonts w:ascii="Times New Roman" w:hAnsi="Times New Roman"/>
          <w:color w:val="000000"/>
          <w:sz w:val="20"/>
        </w:rPr>
        <w:t xml:space="preserve"> </w:t>
      </w:r>
      <w:hyperlink r:id="rId33" w:history="1">
        <w:r w:rsidR="00023084" w:rsidRPr="00BF3A25">
          <w:rPr>
            <w:rStyle w:val="Hiperveza"/>
            <w:rFonts w:ascii="Times New Roman" w:hAnsi="Times New Roman"/>
            <w:sz w:val="20"/>
          </w:rPr>
          <w:t>www.inkubator-vinkovci.eu</w:t>
        </w:r>
      </w:hyperlink>
      <w:r w:rsidR="00023084">
        <w:rPr>
          <w:rFonts w:ascii="Times New Roman" w:hAnsi="Times New Roman"/>
          <w:color w:val="000000"/>
          <w:sz w:val="20"/>
        </w:rPr>
        <w:t xml:space="preserve"> </w:t>
      </w:r>
    </w:p>
    <w:p w14:paraId="0AD70985" w14:textId="1010CC2B" w:rsidR="004E20A5" w:rsidRPr="0020316D" w:rsidRDefault="008A00CF" w:rsidP="004E20A5">
      <w:pPr>
        <w:autoSpaceDE w:val="0"/>
        <w:autoSpaceDN w:val="0"/>
        <w:adjustRightInd w:val="0"/>
        <w:spacing w:after="0" w:line="240" w:lineRule="auto"/>
        <w:contextualSpacing/>
        <w:jc w:val="center"/>
        <w:rPr>
          <w:rFonts w:ascii="Times New Roman" w:hAnsi="Times New Roman"/>
          <w:lang w:val="hr-HR" w:eastAsia="hr-HR"/>
        </w:rPr>
      </w:pPr>
      <w:r w:rsidRPr="008A00CF">
        <w:rPr>
          <w:rFonts w:ascii="Times New Roman" w:hAnsi="Times New Roman"/>
          <w:noProof/>
          <w:lang w:eastAsia="hr-HR"/>
        </w:rPr>
        <w:drawing>
          <wp:inline distT="0" distB="0" distL="0" distR="0" wp14:anchorId="55A9ECD0" wp14:editId="02FDBD28">
            <wp:extent cx="2583291" cy="1867756"/>
            <wp:effectExtent l="0" t="0" r="762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63079" cy="1997745"/>
                    </a:xfrm>
                    <a:prstGeom prst="rect">
                      <a:avLst/>
                    </a:prstGeom>
                    <a:noFill/>
                    <a:ln>
                      <a:noFill/>
                    </a:ln>
                  </pic:spPr>
                </pic:pic>
              </a:graphicData>
            </a:graphic>
          </wp:inline>
        </w:drawing>
      </w:r>
      <w:r w:rsidR="00D07C92">
        <w:rPr>
          <w:rFonts w:ascii="Times New Roman" w:hAnsi="Times New Roman"/>
          <w:noProof/>
          <w:lang w:val="hr-HR" w:eastAsia="hr-HR"/>
        </w:rPr>
        <w:drawing>
          <wp:inline distT="0" distB="0" distL="0" distR="0" wp14:anchorId="7EB859DE" wp14:editId="65CF501F">
            <wp:extent cx="2590800" cy="1847077"/>
            <wp:effectExtent l="0" t="0" r="0" b="127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94743" cy="1849888"/>
                    </a:xfrm>
                    <a:prstGeom prst="rect">
                      <a:avLst/>
                    </a:prstGeom>
                    <a:noFill/>
                  </pic:spPr>
                </pic:pic>
              </a:graphicData>
            </a:graphic>
          </wp:inline>
        </w:drawing>
      </w:r>
    </w:p>
    <w:p w14:paraId="48D03F36" w14:textId="77777777" w:rsidR="008A00CF" w:rsidRDefault="008A00CF" w:rsidP="004E20A5">
      <w:pPr>
        <w:autoSpaceDE w:val="0"/>
        <w:autoSpaceDN w:val="0"/>
        <w:adjustRightInd w:val="0"/>
        <w:spacing w:after="0" w:line="240" w:lineRule="auto"/>
        <w:contextualSpacing/>
        <w:rPr>
          <w:rFonts w:ascii="Times New Roman" w:hAnsi="Times New Roman"/>
          <w:i/>
          <w:sz w:val="20"/>
          <w:lang w:val="hr-HR" w:eastAsia="hr-HR"/>
        </w:rPr>
      </w:pPr>
    </w:p>
    <w:p w14:paraId="766DB63A" w14:textId="5D419E03" w:rsidR="008A00CF" w:rsidRDefault="008A00CF" w:rsidP="004E20A5">
      <w:pPr>
        <w:autoSpaceDE w:val="0"/>
        <w:autoSpaceDN w:val="0"/>
        <w:adjustRightInd w:val="0"/>
        <w:spacing w:after="0" w:line="240" w:lineRule="auto"/>
        <w:contextualSpacing/>
        <w:rPr>
          <w:rFonts w:ascii="Times New Roman" w:hAnsi="Times New Roman"/>
          <w:i/>
          <w:sz w:val="20"/>
          <w:lang w:val="hr-HR" w:eastAsia="hr-HR"/>
        </w:rPr>
      </w:pPr>
      <w:r>
        <w:rPr>
          <w:rFonts w:ascii="Times New Roman" w:hAnsi="Times New Roman"/>
          <w:i/>
          <w:sz w:val="20"/>
          <w:lang w:val="hr-HR" w:eastAsia="hr-HR"/>
        </w:rPr>
        <w:tab/>
      </w:r>
      <w:r>
        <w:rPr>
          <w:rFonts w:ascii="Times New Roman" w:hAnsi="Times New Roman"/>
          <w:i/>
          <w:sz w:val="20"/>
          <w:lang w:val="hr-HR" w:eastAsia="hr-HR"/>
        </w:rPr>
        <w:tab/>
      </w:r>
      <w:r>
        <w:rPr>
          <w:rFonts w:ascii="Times New Roman" w:hAnsi="Times New Roman"/>
          <w:i/>
          <w:sz w:val="20"/>
          <w:lang w:val="hr-HR" w:eastAsia="hr-HR"/>
        </w:rPr>
        <w:tab/>
      </w:r>
      <w:r>
        <w:rPr>
          <w:rFonts w:ascii="Times New Roman" w:hAnsi="Times New Roman"/>
          <w:i/>
          <w:sz w:val="20"/>
          <w:lang w:val="hr-HR" w:eastAsia="hr-HR"/>
        </w:rPr>
        <w:tab/>
      </w:r>
      <w:r>
        <w:rPr>
          <w:rFonts w:ascii="Times New Roman" w:hAnsi="Times New Roman"/>
          <w:i/>
          <w:sz w:val="20"/>
          <w:lang w:val="hr-HR" w:eastAsia="hr-HR"/>
        </w:rPr>
        <w:tab/>
      </w:r>
      <w:r>
        <w:rPr>
          <w:rFonts w:ascii="Times New Roman" w:hAnsi="Times New Roman"/>
          <w:i/>
          <w:sz w:val="20"/>
          <w:lang w:val="hr-HR" w:eastAsia="hr-HR"/>
        </w:rPr>
        <w:tab/>
        <w:t xml:space="preserve">      </w:t>
      </w:r>
    </w:p>
    <w:p w14:paraId="6F92843E" w14:textId="5113C703" w:rsidR="008A00CF" w:rsidRDefault="008A00CF" w:rsidP="004E20A5">
      <w:pPr>
        <w:autoSpaceDE w:val="0"/>
        <w:autoSpaceDN w:val="0"/>
        <w:adjustRightInd w:val="0"/>
        <w:spacing w:after="0" w:line="240" w:lineRule="auto"/>
        <w:contextualSpacing/>
        <w:rPr>
          <w:rFonts w:ascii="Times New Roman" w:hAnsi="Times New Roman"/>
          <w:i/>
          <w:sz w:val="20"/>
          <w:lang w:val="hr-HR" w:eastAsia="hr-HR"/>
        </w:rPr>
      </w:pPr>
    </w:p>
    <w:p w14:paraId="3A2DEA62" w14:textId="1A590563" w:rsidR="004E20A5" w:rsidRPr="00D07C92" w:rsidRDefault="004E20A5" w:rsidP="00D07C92">
      <w:pPr>
        <w:autoSpaceDE w:val="0"/>
        <w:autoSpaceDN w:val="0"/>
        <w:adjustRightInd w:val="0"/>
        <w:spacing w:after="0" w:line="240" w:lineRule="auto"/>
        <w:contextualSpacing/>
        <w:rPr>
          <w:rFonts w:ascii="Times New Roman" w:hAnsi="Times New Roman"/>
          <w:i/>
          <w:sz w:val="20"/>
          <w:lang w:val="hr-HR" w:eastAsia="hr-HR"/>
        </w:rPr>
      </w:pPr>
      <w:r w:rsidRPr="0020316D">
        <w:rPr>
          <w:rFonts w:ascii="Times New Roman" w:hAnsi="Times New Roman"/>
          <w:i/>
          <w:sz w:val="20"/>
          <w:lang w:val="hr-HR" w:eastAsia="hr-HR"/>
        </w:rPr>
        <w:t>Izvor: Grad Vinkov</w:t>
      </w:r>
      <w:r w:rsidR="00D61CF6">
        <w:rPr>
          <w:rFonts w:ascii="Times New Roman" w:hAnsi="Times New Roman"/>
          <w:i/>
          <w:sz w:val="20"/>
          <w:lang w:val="hr-HR" w:eastAsia="hr-HR"/>
        </w:rPr>
        <w:t>ci</w:t>
      </w:r>
    </w:p>
    <w:p w14:paraId="18376AAA" w14:textId="77777777" w:rsidR="00696B92" w:rsidRDefault="00696B92" w:rsidP="004E20A5">
      <w:pPr>
        <w:rPr>
          <w:b/>
          <w:lang w:val="hr-HR"/>
        </w:rPr>
      </w:pPr>
    </w:p>
    <w:p w14:paraId="5CEF71B7" w14:textId="77777777" w:rsidR="00E803B1" w:rsidRDefault="00E803B1" w:rsidP="004E20A5">
      <w:pPr>
        <w:rPr>
          <w:b/>
          <w:lang w:val="hr-HR"/>
        </w:rPr>
      </w:pPr>
    </w:p>
    <w:p w14:paraId="042E9890" w14:textId="77777777" w:rsidR="00E803B1" w:rsidRDefault="00E803B1" w:rsidP="004E20A5">
      <w:pPr>
        <w:rPr>
          <w:b/>
          <w:lang w:val="hr-HR"/>
        </w:rPr>
      </w:pPr>
    </w:p>
    <w:p w14:paraId="355FE9EC" w14:textId="68EA6B98" w:rsidR="004E20A5" w:rsidRPr="0020316D" w:rsidRDefault="004E20A5" w:rsidP="004E20A5">
      <w:pPr>
        <w:rPr>
          <w:b/>
          <w:lang w:val="hr-HR"/>
        </w:rPr>
      </w:pPr>
      <w:r w:rsidRPr="0020316D">
        <w:rPr>
          <w:b/>
          <w:lang w:val="hr-HR"/>
        </w:rPr>
        <w:lastRenderedPageBreak/>
        <w:t>STRATEŠKI PROJEKTI GRADA VINKOVACA</w:t>
      </w:r>
    </w:p>
    <w:p w14:paraId="3B9DE112" w14:textId="77777777" w:rsidR="004E20A5" w:rsidRPr="0020316D" w:rsidRDefault="004E20A5" w:rsidP="004E20A5">
      <w:pPr>
        <w:rPr>
          <w:b/>
          <w:lang w:val="hr-HR"/>
        </w:rPr>
      </w:pPr>
    </w:p>
    <w:p w14:paraId="32D03D51" w14:textId="77777777" w:rsidR="004E20A5" w:rsidRPr="0020316D" w:rsidRDefault="004E20A5" w:rsidP="004E20A5">
      <w:pPr>
        <w:autoSpaceDE w:val="0"/>
        <w:autoSpaceDN w:val="0"/>
        <w:adjustRightInd w:val="0"/>
        <w:spacing w:after="0" w:line="240" w:lineRule="auto"/>
        <w:contextualSpacing/>
        <w:jc w:val="both"/>
        <w:rPr>
          <w:rFonts w:ascii="Times New Roman" w:hAnsi="Times New Roman"/>
          <w:i/>
          <w:sz w:val="20"/>
          <w:szCs w:val="20"/>
          <w:lang w:val="hr-HR" w:eastAsia="hr-HR"/>
        </w:rPr>
      </w:pPr>
      <w:r w:rsidRPr="0020316D">
        <w:rPr>
          <w:rFonts w:ascii="Times New Roman" w:hAnsi="Times New Roman"/>
          <w:b/>
          <w:bCs/>
          <w:i/>
          <w:sz w:val="20"/>
          <w:szCs w:val="20"/>
          <w:lang w:val="hr-HR" w:eastAsia="hr-HR"/>
        </w:rPr>
        <w:t xml:space="preserve">Tablica 4.  </w:t>
      </w:r>
      <w:r w:rsidRPr="0020316D">
        <w:rPr>
          <w:rFonts w:ascii="Times New Roman" w:hAnsi="Times New Roman"/>
          <w:i/>
          <w:sz w:val="20"/>
          <w:szCs w:val="20"/>
          <w:lang w:val="hr-HR" w:eastAsia="hr-HR"/>
        </w:rPr>
        <w:t>Izdvojeni razvojni  projekti Grada Vinkovaca.</w:t>
      </w:r>
    </w:p>
    <w:p w14:paraId="79CD14BA" w14:textId="77777777" w:rsidR="004E20A5" w:rsidRPr="0020316D" w:rsidRDefault="004E20A5" w:rsidP="004E20A5">
      <w:pPr>
        <w:autoSpaceDE w:val="0"/>
        <w:autoSpaceDN w:val="0"/>
        <w:adjustRightInd w:val="0"/>
        <w:spacing w:after="0" w:line="240" w:lineRule="auto"/>
        <w:contextualSpacing/>
        <w:jc w:val="both"/>
        <w:rPr>
          <w:rFonts w:ascii="Times New Roman" w:hAnsi="Times New Roman"/>
          <w:szCs w:val="24"/>
          <w:lang w:val="hr-HR"/>
        </w:rPr>
      </w:pPr>
    </w:p>
    <w:tbl>
      <w:tblPr>
        <w:tblW w:w="5000" w:type="pct"/>
        <w:tblLayout w:type="fixed"/>
        <w:tblLook w:val="04A0" w:firstRow="1" w:lastRow="0" w:firstColumn="1" w:lastColumn="0" w:noHBand="0" w:noVBand="1"/>
      </w:tblPr>
      <w:tblGrid>
        <w:gridCol w:w="2962"/>
        <w:gridCol w:w="4853"/>
        <w:gridCol w:w="1535"/>
      </w:tblGrid>
      <w:tr w:rsidR="004E20A5" w:rsidRPr="0020316D" w14:paraId="52089CDA" w14:textId="77777777" w:rsidTr="00F233BA">
        <w:trPr>
          <w:cantSplit/>
          <w:trHeight w:val="20"/>
        </w:trPr>
        <w:tc>
          <w:tcPr>
            <w:tcW w:w="1584" w:type="pct"/>
            <w:tcBorders>
              <w:top w:val="single" w:sz="4" w:space="0" w:color="auto"/>
              <w:left w:val="single" w:sz="4" w:space="0" w:color="auto"/>
              <w:bottom w:val="single" w:sz="4" w:space="0" w:color="auto"/>
              <w:right w:val="single" w:sz="4" w:space="0" w:color="auto"/>
            </w:tcBorders>
            <w:shd w:val="clear" w:color="000000" w:fill="EEECE1"/>
            <w:vAlign w:val="center"/>
            <w:hideMark/>
          </w:tcPr>
          <w:p w14:paraId="4BA12EA3" w14:textId="77777777" w:rsidR="004E20A5" w:rsidRPr="0020316D" w:rsidRDefault="004E20A5" w:rsidP="00F233BA">
            <w:pPr>
              <w:spacing w:after="0" w:line="240" w:lineRule="auto"/>
              <w:jc w:val="center"/>
              <w:rPr>
                <w:rFonts w:eastAsia="Times New Roman" w:cs="Calibri"/>
                <w:b/>
                <w:bCs/>
                <w:color w:val="000000"/>
                <w:sz w:val="18"/>
                <w:szCs w:val="18"/>
                <w:lang w:val="hr-HR" w:eastAsia="hr-HR"/>
              </w:rPr>
            </w:pPr>
            <w:r w:rsidRPr="0020316D">
              <w:rPr>
                <w:rFonts w:eastAsia="Times New Roman" w:cs="Calibri"/>
                <w:b/>
                <w:bCs/>
                <w:color w:val="000000"/>
                <w:sz w:val="18"/>
                <w:szCs w:val="18"/>
                <w:lang w:val="hr-HR" w:eastAsia="hr-HR"/>
              </w:rPr>
              <w:t xml:space="preserve">NAZIV PROJEKTA           </w:t>
            </w:r>
          </w:p>
          <w:p w14:paraId="018701DA" w14:textId="77777777" w:rsidR="004E20A5" w:rsidRPr="0020316D" w:rsidRDefault="004E20A5" w:rsidP="00F233BA">
            <w:pPr>
              <w:spacing w:after="0" w:line="240" w:lineRule="auto"/>
              <w:jc w:val="center"/>
              <w:rPr>
                <w:rFonts w:eastAsia="Times New Roman" w:cs="Calibri"/>
                <w:b/>
                <w:bCs/>
                <w:color w:val="000000"/>
                <w:sz w:val="18"/>
                <w:szCs w:val="18"/>
                <w:lang w:val="hr-HR" w:eastAsia="hr-HR"/>
              </w:rPr>
            </w:pPr>
            <w:r w:rsidRPr="0020316D">
              <w:rPr>
                <w:rFonts w:eastAsia="Times New Roman" w:cs="Calibri"/>
                <w:b/>
                <w:bCs/>
                <w:color w:val="000000"/>
                <w:sz w:val="18"/>
                <w:szCs w:val="18"/>
                <w:lang w:val="hr-HR" w:eastAsia="hr-HR"/>
              </w:rPr>
              <w:t xml:space="preserve">PROJECT NAME </w:t>
            </w:r>
          </w:p>
        </w:tc>
        <w:tc>
          <w:tcPr>
            <w:tcW w:w="2595" w:type="pct"/>
            <w:tcBorders>
              <w:top w:val="single" w:sz="4" w:space="0" w:color="auto"/>
              <w:left w:val="nil"/>
              <w:bottom w:val="single" w:sz="4" w:space="0" w:color="auto"/>
              <w:right w:val="single" w:sz="4" w:space="0" w:color="auto"/>
            </w:tcBorders>
            <w:shd w:val="clear" w:color="000000" w:fill="EEECE1"/>
            <w:vAlign w:val="center"/>
            <w:hideMark/>
          </w:tcPr>
          <w:p w14:paraId="335ECB7B" w14:textId="77777777" w:rsidR="004E20A5" w:rsidRPr="0020316D" w:rsidRDefault="004E20A5" w:rsidP="00F233BA">
            <w:pPr>
              <w:spacing w:after="0" w:line="240" w:lineRule="auto"/>
              <w:jc w:val="center"/>
              <w:rPr>
                <w:rFonts w:eastAsia="Times New Roman" w:cs="Calibri"/>
                <w:b/>
                <w:bCs/>
                <w:color w:val="000000"/>
                <w:sz w:val="18"/>
                <w:szCs w:val="18"/>
                <w:lang w:val="hr-HR" w:eastAsia="hr-HR"/>
              </w:rPr>
            </w:pPr>
            <w:r w:rsidRPr="0020316D">
              <w:rPr>
                <w:rFonts w:eastAsia="Times New Roman" w:cs="Calibri"/>
                <w:b/>
                <w:bCs/>
                <w:color w:val="000000"/>
                <w:sz w:val="18"/>
                <w:szCs w:val="18"/>
                <w:lang w:val="hr-HR" w:eastAsia="hr-HR"/>
              </w:rPr>
              <w:t xml:space="preserve">KRATKI OPIS PROJEKTA  </w:t>
            </w:r>
          </w:p>
          <w:p w14:paraId="56B10BDE" w14:textId="77777777" w:rsidR="004E20A5" w:rsidRPr="0020316D" w:rsidRDefault="004E20A5" w:rsidP="00F233BA">
            <w:pPr>
              <w:spacing w:after="0" w:line="240" w:lineRule="auto"/>
              <w:jc w:val="center"/>
              <w:rPr>
                <w:rFonts w:eastAsia="Times New Roman" w:cs="Calibri"/>
                <w:b/>
                <w:bCs/>
                <w:color w:val="000000"/>
                <w:sz w:val="18"/>
                <w:szCs w:val="18"/>
                <w:lang w:val="hr-HR" w:eastAsia="hr-HR"/>
              </w:rPr>
            </w:pPr>
            <w:r w:rsidRPr="0020316D">
              <w:rPr>
                <w:rFonts w:eastAsia="Times New Roman" w:cs="Calibri"/>
                <w:b/>
                <w:bCs/>
                <w:color w:val="000000"/>
                <w:sz w:val="18"/>
                <w:szCs w:val="18"/>
                <w:lang w:val="hr-HR" w:eastAsia="hr-HR"/>
              </w:rPr>
              <w:t xml:space="preserve">SHORT DESCRIPTION OF THE PROJECT </w:t>
            </w:r>
          </w:p>
        </w:tc>
        <w:tc>
          <w:tcPr>
            <w:tcW w:w="821" w:type="pct"/>
            <w:tcBorders>
              <w:top w:val="single" w:sz="4" w:space="0" w:color="auto"/>
              <w:left w:val="nil"/>
              <w:bottom w:val="single" w:sz="4" w:space="0" w:color="auto"/>
              <w:right w:val="single" w:sz="4" w:space="0" w:color="auto"/>
            </w:tcBorders>
            <w:shd w:val="clear" w:color="000000" w:fill="EEECE1"/>
          </w:tcPr>
          <w:p w14:paraId="6121355A" w14:textId="77777777" w:rsidR="004E20A5" w:rsidRPr="0020316D" w:rsidRDefault="004E20A5" w:rsidP="00F233BA">
            <w:pPr>
              <w:spacing w:after="0" w:line="240" w:lineRule="auto"/>
              <w:jc w:val="center"/>
              <w:rPr>
                <w:rFonts w:eastAsia="Times New Roman" w:cs="Calibri"/>
                <w:b/>
                <w:bCs/>
                <w:color w:val="000000"/>
                <w:sz w:val="18"/>
                <w:szCs w:val="18"/>
                <w:lang w:val="hr-HR" w:eastAsia="hr-HR"/>
              </w:rPr>
            </w:pPr>
            <w:r w:rsidRPr="0020316D">
              <w:rPr>
                <w:rFonts w:eastAsia="Times New Roman" w:cs="Calibri"/>
                <w:b/>
                <w:bCs/>
                <w:color w:val="000000"/>
                <w:sz w:val="18"/>
                <w:szCs w:val="18"/>
                <w:lang w:val="hr-HR" w:eastAsia="hr-HR"/>
              </w:rPr>
              <w:t xml:space="preserve">VRIJEDNOST PROJEKTA u EUR PROJECT VALUE </w:t>
            </w:r>
            <w:proofErr w:type="spellStart"/>
            <w:r w:rsidRPr="0020316D">
              <w:rPr>
                <w:rFonts w:eastAsia="Times New Roman" w:cs="Calibri"/>
                <w:b/>
                <w:bCs/>
                <w:color w:val="000000"/>
                <w:sz w:val="18"/>
                <w:szCs w:val="18"/>
                <w:lang w:val="hr-HR" w:eastAsia="hr-HR"/>
              </w:rPr>
              <w:t>in</w:t>
            </w:r>
            <w:proofErr w:type="spellEnd"/>
            <w:r w:rsidRPr="0020316D">
              <w:rPr>
                <w:rFonts w:eastAsia="Times New Roman" w:cs="Calibri"/>
                <w:b/>
                <w:bCs/>
                <w:color w:val="000000"/>
                <w:sz w:val="18"/>
                <w:szCs w:val="18"/>
                <w:lang w:val="hr-HR" w:eastAsia="hr-HR"/>
              </w:rPr>
              <w:t xml:space="preserve"> EUR</w:t>
            </w:r>
          </w:p>
        </w:tc>
      </w:tr>
      <w:tr w:rsidR="004E20A5" w:rsidRPr="0020316D" w14:paraId="7B136931" w14:textId="77777777" w:rsidTr="00F233BA">
        <w:trPr>
          <w:cantSplit/>
          <w:trHeight w:val="585"/>
        </w:trPr>
        <w:tc>
          <w:tcPr>
            <w:tcW w:w="1584" w:type="pct"/>
            <w:tcBorders>
              <w:top w:val="single" w:sz="4" w:space="0" w:color="auto"/>
              <w:left w:val="single" w:sz="4" w:space="0" w:color="auto"/>
              <w:bottom w:val="single" w:sz="4" w:space="0" w:color="auto"/>
              <w:right w:val="single" w:sz="4" w:space="0" w:color="auto"/>
            </w:tcBorders>
            <w:shd w:val="clear" w:color="auto" w:fill="auto"/>
            <w:hideMark/>
          </w:tcPr>
          <w:p w14:paraId="22001AAA" w14:textId="790BAB98" w:rsidR="00662DD9" w:rsidRPr="0020316D" w:rsidRDefault="004E20A5" w:rsidP="00F233BA">
            <w:pPr>
              <w:spacing w:after="0" w:line="240" w:lineRule="auto"/>
              <w:rPr>
                <w:rFonts w:cs="Calibri"/>
                <w:sz w:val="18"/>
                <w:szCs w:val="18"/>
                <w:lang w:val="hr-HR"/>
              </w:rPr>
            </w:pPr>
            <w:r w:rsidRPr="0020316D">
              <w:rPr>
                <w:rFonts w:cs="Calibri"/>
                <w:sz w:val="18"/>
                <w:szCs w:val="18"/>
                <w:lang w:val="hr-HR"/>
              </w:rPr>
              <w:t xml:space="preserve">Gradska knjižnica i čitaonica Vinkovci </w:t>
            </w:r>
          </w:p>
          <w:p w14:paraId="0118CDAE" w14:textId="1F79C6B4" w:rsidR="00FF1E4F" w:rsidRPr="0020316D" w:rsidRDefault="00FF1E4F" w:rsidP="00F233BA">
            <w:pPr>
              <w:spacing w:after="0" w:line="240" w:lineRule="auto"/>
              <w:rPr>
                <w:rFonts w:cs="Calibri"/>
                <w:sz w:val="18"/>
                <w:szCs w:val="18"/>
                <w:lang w:val="hr-HR"/>
              </w:rPr>
            </w:pPr>
            <w:r w:rsidRPr="0020316D">
              <w:rPr>
                <w:rFonts w:cs="Calibri"/>
                <w:sz w:val="18"/>
                <w:szCs w:val="18"/>
                <w:lang w:val="hr-HR"/>
              </w:rPr>
              <w:t xml:space="preserve">U </w:t>
            </w:r>
            <w:r w:rsidR="00DE0911">
              <w:rPr>
                <w:rFonts w:cs="Calibri"/>
                <w:sz w:val="18"/>
                <w:szCs w:val="18"/>
                <w:lang w:val="hr-HR"/>
              </w:rPr>
              <w:t>realizaciji</w:t>
            </w:r>
          </w:p>
          <w:p w14:paraId="68320AAD" w14:textId="77777777" w:rsidR="004E20A5" w:rsidRPr="0020316D" w:rsidRDefault="004E20A5" w:rsidP="00F233BA">
            <w:pPr>
              <w:spacing w:after="0" w:line="240" w:lineRule="auto"/>
              <w:rPr>
                <w:rFonts w:cs="Calibri"/>
                <w:sz w:val="18"/>
                <w:szCs w:val="18"/>
                <w:lang w:val="hr-HR"/>
              </w:rPr>
            </w:pPr>
          </w:p>
        </w:tc>
        <w:tc>
          <w:tcPr>
            <w:tcW w:w="2595" w:type="pct"/>
            <w:tcBorders>
              <w:top w:val="single" w:sz="4" w:space="0" w:color="auto"/>
              <w:left w:val="nil"/>
              <w:bottom w:val="single" w:sz="4" w:space="0" w:color="auto"/>
              <w:right w:val="single" w:sz="4" w:space="0" w:color="auto"/>
            </w:tcBorders>
            <w:shd w:val="clear" w:color="auto" w:fill="auto"/>
            <w:hideMark/>
          </w:tcPr>
          <w:p w14:paraId="62D077AC" w14:textId="77777777" w:rsidR="004E20A5" w:rsidRPr="0020316D" w:rsidRDefault="004E20A5" w:rsidP="00F233BA">
            <w:pPr>
              <w:spacing w:after="0" w:line="240" w:lineRule="auto"/>
              <w:rPr>
                <w:rFonts w:cs="Calibri"/>
                <w:sz w:val="18"/>
                <w:szCs w:val="18"/>
                <w:lang w:val="hr-HR"/>
              </w:rPr>
            </w:pPr>
            <w:r w:rsidRPr="0020316D">
              <w:rPr>
                <w:rFonts w:cs="Calibri"/>
                <w:sz w:val="18"/>
                <w:szCs w:val="18"/>
                <w:lang w:val="hr-HR"/>
              </w:rPr>
              <w:t>Projekt planira izgradnju objekta 4.482 m2 gradske knjižnice i čitaonice.</w:t>
            </w:r>
          </w:p>
        </w:tc>
        <w:tc>
          <w:tcPr>
            <w:tcW w:w="821" w:type="pct"/>
            <w:tcBorders>
              <w:top w:val="single" w:sz="4" w:space="0" w:color="auto"/>
              <w:left w:val="nil"/>
              <w:bottom w:val="single" w:sz="4" w:space="0" w:color="auto"/>
              <w:right w:val="single" w:sz="4" w:space="0" w:color="auto"/>
            </w:tcBorders>
            <w:vAlign w:val="bottom"/>
          </w:tcPr>
          <w:p w14:paraId="728BDFBE" w14:textId="77777777" w:rsidR="004E20A5" w:rsidRPr="0020316D" w:rsidRDefault="004E20A5" w:rsidP="00F233BA">
            <w:pPr>
              <w:spacing w:after="0" w:line="240" w:lineRule="auto"/>
              <w:jc w:val="right"/>
              <w:rPr>
                <w:rFonts w:cs="Calibri"/>
                <w:color w:val="000000"/>
                <w:sz w:val="18"/>
                <w:szCs w:val="18"/>
                <w:lang w:val="hr-HR"/>
              </w:rPr>
            </w:pPr>
            <w:r w:rsidRPr="0020316D">
              <w:rPr>
                <w:rFonts w:cs="Calibri"/>
                <w:color w:val="000000"/>
                <w:sz w:val="18"/>
                <w:szCs w:val="18"/>
                <w:lang w:val="hr-HR"/>
              </w:rPr>
              <w:t>5.500.000</w:t>
            </w:r>
          </w:p>
        </w:tc>
      </w:tr>
      <w:tr w:rsidR="004E20A5" w:rsidRPr="0020316D" w14:paraId="7B835408" w14:textId="77777777" w:rsidTr="00F233BA">
        <w:trPr>
          <w:cantSplit/>
          <w:trHeight w:val="20"/>
        </w:trPr>
        <w:tc>
          <w:tcPr>
            <w:tcW w:w="1584" w:type="pct"/>
            <w:tcBorders>
              <w:top w:val="single" w:sz="4" w:space="0" w:color="auto"/>
              <w:left w:val="single" w:sz="4" w:space="0" w:color="auto"/>
              <w:bottom w:val="single" w:sz="4" w:space="0" w:color="auto"/>
              <w:right w:val="single" w:sz="4" w:space="0" w:color="auto"/>
            </w:tcBorders>
            <w:shd w:val="clear" w:color="auto" w:fill="auto"/>
            <w:noWrap/>
            <w:hideMark/>
          </w:tcPr>
          <w:p w14:paraId="32B76FAB" w14:textId="0007E124" w:rsidR="004E20A5" w:rsidRDefault="004E20A5" w:rsidP="00F233BA">
            <w:pPr>
              <w:spacing w:after="0" w:line="240" w:lineRule="auto"/>
              <w:rPr>
                <w:rFonts w:cs="Calibri"/>
                <w:sz w:val="18"/>
                <w:szCs w:val="18"/>
                <w:lang w:val="hr-HR"/>
              </w:rPr>
            </w:pPr>
            <w:r w:rsidRPr="0020316D">
              <w:rPr>
                <w:rFonts w:cs="Calibri"/>
                <w:sz w:val="18"/>
                <w:szCs w:val="18"/>
                <w:lang w:val="hr-HR"/>
              </w:rPr>
              <w:t xml:space="preserve">Muzej s interpretacijskim </w:t>
            </w:r>
            <w:r w:rsidR="00FF1E4F" w:rsidRPr="0020316D">
              <w:rPr>
                <w:rFonts w:cs="Calibri"/>
                <w:sz w:val="18"/>
                <w:szCs w:val="18"/>
                <w:lang w:val="hr-HR"/>
              </w:rPr>
              <w:t>centr</w:t>
            </w:r>
            <w:r w:rsidR="00662DD9">
              <w:rPr>
                <w:rFonts w:cs="Calibri"/>
                <w:sz w:val="18"/>
                <w:szCs w:val="18"/>
                <w:lang w:val="hr-HR"/>
              </w:rPr>
              <w:t>o</w:t>
            </w:r>
            <w:r w:rsidR="00FF1E4F" w:rsidRPr="0020316D">
              <w:rPr>
                <w:rFonts w:cs="Calibri"/>
                <w:sz w:val="18"/>
                <w:szCs w:val="18"/>
                <w:lang w:val="hr-HR"/>
              </w:rPr>
              <w:t>m</w:t>
            </w:r>
          </w:p>
          <w:p w14:paraId="4954D9E6" w14:textId="77777777" w:rsidR="00662DD9" w:rsidRPr="0020316D" w:rsidRDefault="00662DD9" w:rsidP="00F233BA">
            <w:pPr>
              <w:spacing w:after="0" w:line="240" w:lineRule="auto"/>
              <w:rPr>
                <w:rFonts w:cs="Calibri"/>
                <w:sz w:val="18"/>
                <w:szCs w:val="18"/>
                <w:lang w:val="hr-HR"/>
              </w:rPr>
            </w:pPr>
          </w:p>
          <w:p w14:paraId="304FC673" w14:textId="7D1EEEB2" w:rsidR="00FF1E4F" w:rsidRPr="0020316D" w:rsidRDefault="00FF1E4F" w:rsidP="00F233BA">
            <w:pPr>
              <w:spacing w:after="0" w:line="240" w:lineRule="auto"/>
              <w:rPr>
                <w:rFonts w:cs="Calibri"/>
                <w:sz w:val="18"/>
                <w:szCs w:val="18"/>
                <w:lang w:val="hr-HR"/>
              </w:rPr>
            </w:pPr>
            <w:r w:rsidRPr="0020316D">
              <w:rPr>
                <w:rFonts w:cs="Calibri"/>
                <w:sz w:val="18"/>
                <w:szCs w:val="18"/>
                <w:lang w:val="hr-HR"/>
              </w:rPr>
              <w:t>U planu</w:t>
            </w:r>
          </w:p>
          <w:p w14:paraId="4243B821" w14:textId="77777777" w:rsidR="004E20A5" w:rsidRPr="0020316D" w:rsidRDefault="004E20A5" w:rsidP="00F233BA">
            <w:pPr>
              <w:spacing w:after="0" w:line="240" w:lineRule="auto"/>
              <w:rPr>
                <w:rFonts w:cs="Calibri"/>
                <w:sz w:val="18"/>
                <w:szCs w:val="18"/>
                <w:lang w:val="hr-HR"/>
              </w:rPr>
            </w:pPr>
          </w:p>
        </w:tc>
        <w:tc>
          <w:tcPr>
            <w:tcW w:w="2595" w:type="pct"/>
            <w:tcBorders>
              <w:top w:val="nil"/>
              <w:left w:val="nil"/>
              <w:bottom w:val="single" w:sz="4" w:space="0" w:color="auto"/>
              <w:right w:val="single" w:sz="4" w:space="0" w:color="auto"/>
            </w:tcBorders>
            <w:shd w:val="clear" w:color="auto" w:fill="auto"/>
            <w:hideMark/>
          </w:tcPr>
          <w:p w14:paraId="3AFBAEFE" w14:textId="77777777" w:rsidR="004E20A5" w:rsidRPr="0020316D" w:rsidRDefault="004E20A5" w:rsidP="00F233BA">
            <w:pPr>
              <w:spacing w:after="0" w:line="240" w:lineRule="auto"/>
              <w:rPr>
                <w:rFonts w:cs="Calibri"/>
                <w:sz w:val="18"/>
                <w:szCs w:val="18"/>
                <w:lang w:val="hr-HR"/>
              </w:rPr>
            </w:pPr>
            <w:r w:rsidRPr="0020316D">
              <w:rPr>
                <w:rFonts w:cs="Calibri"/>
                <w:sz w:val="18"/>
                <w:szCs w:val="18"/>
                <w:lang w:val="hr-HR"/>
              </w:rPr>
              <w:t xml:space="preserve">Projekt planira izgradnju objekta 7.900 m2 koji će sadržavati muzejsko - galerijski prostor, suvenirnicu i planetariji, a u cilju je prezentacije rijetko vrijednog nalazišta luksuznog srebrnog posuđa koje datira s kraja 4. stoljeća pronađenog u centru Vinkovaca. </w:t>
            </w:r>
          </w:p>
        </w:tc>
        <w:tc>
          <w:tcPr>
            <w:tcW w:w="821" w:type="pct"/>
            <w:tcBorders>
              <w:top w:val="nil"/>
              <w:left w:val="nil"/>
              <w:bottom w:val="single" w:sz="4" w:space="0" w:color="auto"/>
              <w:right w:val="single" w:sz="4" w:space="0" w:color="auto"/>
            </w:tcBorders>
            <w:vAlign w:val="bottom"/>
          </w:tcPr>
          <w:p w14:paraId="64751A6A" w14:textId="77777777" w:rsidR="004E20A5" w:rsidRPr="0020316D" w:rsidRDefault="004E20A5" w:rsidP="00F233BA">
            <w:pPr>
              <w:spacing w:after="0" w:line="240" w:lineRule="auto"/>
              <w:jc w:val="right"/>
              <w:rPr>
                <w:rFonts w:cs="Calibri"/>
                <w:color w:val="000000"/>
                <w:sz w:val="18"/>
                <w:szCs w:val="18"/>
                <w:lang w:val="hr-HR"/>
              </w:rPr>
            </w:pPr>
            <w:r w:rsidRPr="0020316D">
              <w:rPr>
                <w:rFonts w:cs="Calibri"/>
                <w:color w:val="000000"/>
                <w:sz w:val="18"/>
                <w:szCs w:val="18"/>
                <w:lang w:val="hr-HR"/>
              </w:rPr>
              <w:t>9.160.000</w:t>
            </w:r>
          </w:p>
        </w:tc>
      </w:tr>
      <w:tr w:rsidR="004E20A5" w:rsidRPr="0020316D" w14:paraId="57D5696E" w14:textId="77777777" w:rsidTr="00F233BA">
        <w:trPr>
          <w:cantSplit/>
          <w:trHeight w:val="20"/>
        </w:trPr>
        <w:tc>
          <w:tcPr>
            <w:tcW w:w="1584" w:type="pct"/>
            <w:tcBorders>
              <w:top w:val="single" w:sz="4" w:space="0" w:color="auto"/>
              <w:left w:val="single" w:sz="4" w:space="0" w:color="auto"/>
              <w:bottom w:val="single" w:sz="4" w:space="0" w:color="auto"/>
              <w:right w:val="single" w:sz="4" w:space="0" w:color="auto"/>
            </w:tcBorders>
            <w:shd w:val="clear" w:color="auto" w:fill="auto"/>
            <w:noWrap/>
            <w:hideMark/>
          </w:tcPr>
          <w:p w14:paraId="783BBCF3" w14:textId="26B8142F" w:rsidR="004E20A5" w:rsidRPr="0020316D" w:rsidRDefault="004E20A5" w:rsidP="00F233BA">
            <w:pPr>
              <w:spacing w:after="0" w:line="240" w:lineRule="auto"/>
              <w:rPr>
                <w:rFonts w:cs="Calibri"/>
                <w:sz w:val="18"/>
                <w:szCs w:val="18"/>
                <w:lang w:val="hr-HR"/>
              </w:rPr>
            </w:pPr>
            <w:r w:rsidRPr="0020316D">
              <w:rPr>
                <w:rFonts w:cs="Calibri"/>
                <w:sz w:val="18"/>
                <w:szCs w:val="18"/>
                <w:lang w:val="hr-HR"/>
              </w:rPr>
              <w:t xml:space="preserve">Rekonstrukcija i prikaz ranokršćanske crkve sv. Ilije na </w:t>
            </w:r>
            <w:proofErr w:type="spellStart"/>
            <w:r w:rsidRPr="0020316D">
              <w:rPr>
                <w:rFonts w:cs="Calibri"/>
                <w:sz w:val="18"/>
                <w:szCs w:val="18"/>
                <w:lang w:val="hr-HR"/>
              </w:rPr>
              <w:t>Meraji</w:t>
            </w:r>
            <w:proofErr w:type="spellEnd"/>
            <w:r w:rsidRPr="0020316D">
              <w:rPr>
                <w:rFonts w:cs="Calibri"/>
                <w:sz w:val="18"/>
                <w:szCs w:val="18"/>
                <w:lang w:val="hr-HR"/>
              </w:rPr>
              <w:t xml:space="preserve"> </w:t>
            </w:r>
          </w:p>
          <w:p w14:paraId="7EEB09BD" w14:textId="61CCA48C" w:rsidR="00FF1E4F" w:rsidRPr="0020316D" w:rsidRDefault="00FF1E4F" w:rsidP="00F233BA">
            <w:pPr>
              <w:spacing w:after="0" w:line="240" w:lineRule="auto"/>
              <w:rPr>
                <w:rFonts w:cs="Calibri"/>
                <w:sz w:val="18"/>
                <w:szCs w:val="18"/>
                <w:lang w:val="hr-HR"/>
              </w:rPr>
            </w:pPr>
            <w:r w:rsidRPr="0020316D">
              <w:rPr>
                <w:rFonts w:cs="Calibri"/>
                <w:sz w:val="18"/>
                <w:szCs w:val="18"/>
                <w:lang w:val="hr-HR"/>
              </w:rPr>
              <w:t>U planu</w:t>
            </w:r>
          </w:p>
          <w:p w14:paraId="26CCB4D5" w14:textId="77777777" w:rsidR="004E20A5" w:rsidRPr="0020316D" w:rsidRDefault="004E20A5" w:rsidP="00F233BA">
            <w:pPr>
              <w:spacing w:after="0" w:line="240" w:lineRule="auto"/>
              <w:rPr>
                <w:rFonts w:cs="Calibri"/>
                <w:sz w:val="18"/>
                <w:szCs w:val="18"/>
                <w:lang w:val="hr-HR"/>
              </w:rPr>
            </w:pPr>
          </w:p>
        </w:tc>
        <w:tc>
          <w:tcPr>
            <w:tcW w:w="2595" w:type="pct"/>
            <w:tcBorders>
              <w:top w:val="nil"/>
              <w:left w:val="nil"/>
              <w:bottom w:val="single" w:sz="4" w:space="0" w:color="auto"/>
              <w:right w:val="single" w:sz="4" w:space="0" w:color="auto"/>
            </w:tcBorders>
            <w:shd w:val="clear" w:color="auto" w:fill="auto"/>
            <w:hideMark/>
          </w:tcPr>
          <w:p w14:paraId="16422147" w14:textId="6AF88479" w:rsidR="004E20A5" w:rsidRPr="0020316D" w:rsidRDefault="004E20A5" w:rsidP="00F233BA">
            <w:pPr>
              <w:spacing w:after="0" w:line="240" w:lineRule="auto"/>
              <w:rPr>
                <w:rFonts w:cs="Calibri"/>
                <w:sz w:val="18"/>
                <w:szCs w:val="18"/>
                <w:lang w:val="hr-HR"/>
              </w:rPr>
            </w:pPr>
            <w:r w:rsidRPr="0020316D">
              <w:rPr>
                <w:rFonts w:cs="Calibri"/>
                <w:sz w:val="18"/>
                <w:szCs w:val="18"/>
                <w:lang w:val="hr-HR"/>
              </w:rPr>
              <w:t xml:space="preserve">Projektom se planira rekonstrukcija gotičke crkve na </w:t>
            </w:r>
            <w:proofErr w:type="spellStart"/>
            <w:r w:rsidRPr="0020316D">
              <w:rPr>
                <w:rFonts w:cs="Calibri"/>
                <w:sz w:val="18"/>
                <w:szCs w:val="18"/>
                <w:lang w:val="hr-HR"/>
              </w:rPr>
              <w:t>Meraji</w:t>
            </w:r>
            <w:proofErr w:type="spellEnd"/>
            <w:r w:rsidRPr="0020316D">
              <w:rPr>
                <w:rFonts w:cs="Calibri"/>
                <w:sz w:val="18"/>
                <w:szCs w:val="18"/>
                <w:lang w:val="hr-HR"/>
              </w:rPr>
              <w:t xml:space="preserve"> u galerijsko-</w:t>
            </w:r>
            <w:r w:rsidR="001D69C8">
              <w:rPr>
                <w:rFonts w:cs="Calibri"/>
                <w:sz w:val="18"/>
                <w:szCs w:val="18"/>
                <w:lang w:val="hr-HR"/>
              </w:rPr>
              <w:t>i</w:t>
            </w:r>
            <w:r w:rsidRPr="0020316D">
              <w:rPr>
                <w:rFonts w:cs="Calibri"/>
                <w:sz w:val="18"/>
                <w:szCs w:val="18"/>
                <w:lang w:val="hr-HR"/>
              </w:rPr>
              <w:t>zložbeni prostor u cilju jačanja turističke infrastrukture i ponude Vinkovaca kao najstarijeg grada u Europi.</w:t>
            </w:r>
          </w:p>
        </w:tc>
        <w:tc>
          <w:tcPr>
            <w:tcW w:w="821" w:type="pct"/>
            <w:tcBorders>
              <w:top w:val="nil"/>
              <w:left w:val="nil"/>
              <w:bottom w:val="single" w:sz="4" w:space="0" w:color="auto"/>
              <w:right w:val="single" w:sz="4" w:space="0" w:color="auto"/>
            </w:tcBorders>
            <w:vAlign w:val="bottom"/>
          </w:tcPr>
          <w:p w14:paraId="020368BA" w14:textId="77777777" w:rsidR="004E20A5" w:rsidRPr="0020316D" w:rsidRDefault="004E20A5" w:rsidP="00F233BA">
            <w:pPr>
              <w:spacing w:after="0" w:line="240" w:lineRule="auto"/>
              <w:jc w:val="right"/>
              <w:rPr>
                <w:rFonts w:cs="Calibri"/>
                <w:color w:val="000000"/>
                <w:sz w:val="18"/>
                <w:szCs w:val="18"/>
                <w:lang w:val="hr-HR"/>
              </w:rPr>
            </w:pPr>
            <w:r w:rsidRPr="0020316D">
              <w:rPr>
                <w:rFonts w:cs="Calibri"/>
                <w:color w:val="000000"/>
                <w:sz w:val="18"/>
                <w:szCs w:val="18"/>
                <w:lang w:val="hr-HR"/>
              </w:rPr>
              <w:t>1.225.600</w:t>
            </w:r>
          </w:p>
        </w:tc>
      </w:tr>
      <w:tr w:rsidR="004E20A5" w:rsidRPr="0020316D" w14:paraId="6BB7FAC6" w14:textId="77777777" w:rsidTr="00F233BA">
        <w:trPr>
          <w:cantSplit/>
          <w:trHeight w:val="20"/>
        </w:trPr>
        <w:tc>
          <w:tcPr>
            <w:tcW w:w="1584" w:type="pct"/>
            <w:tcBorders>
              <w:top w:val="single" w:sz="4" w:space="0" w:color="auto"/>
              <w:left w:val="single" w:sz="4" w:space="0" w:color="auto"/>
              <w:bottom w:val="single" w:sz="4" w:space="0" w:color="auto"/>
              <w:right w:val="single" w:sz="4" w:space="0" w:color="auto"/>
            </w:tcBorders>
            <w:shd w:val="clear" w:color="auto" w:fill="auto"/>
            <w:noWrap/>
            <w:hideMark/>
          </w:tcPr>
          <w:p w14:paraId="3B22793A" w14:textId="4FC2DD21" w:rsidR="004E20A5" w:rsidRDefault="004E20A5" w:rsidP="00F233BA">
            <w:pPr>
              <w:spacing w:after="0" w:line="240" w:lineRule="auto"/>
              <w:rPr>
                <w:rFonts w:cs="Calibri"/>
                <w:sz w:val="18"/>
                <w:szCs w:val="18"/>
                <w:lang w:val="hr-HR"/>
              </w:rPr>
            </w:pPr>
            <w:r w:rsidRPr="0020316D">
              <w:rPr>
                <w:rFonts w:cs="Calibri"/>
                <w:sz w:val="18"/>
                <w:szCs w:val="18"/>
                <w:lang w:val="hr-HR"/>
              </w:rPr>
              <w:t xml:space="preserve">Razvoj širokopojasnog pristupa na području Vinkovci </w:t>
            </w:r>
          </w:p>
          <w:p w14:paraId="01AA1F06" w14:textId="77777777" w:rsidR="00662DD9" w:rsidRPr="0020316D" w:rsidRDefault="00662DD9" w:rsidP="00F233BA">
            <w:pPr>
              <w:spacing w:after="0" w:line="240" w:lineRule="auto"/>
              <w:rPr>
                <w:rFonts w:cs="Calibri"/>
                <w:sz w:val="18"/>
                <w:szCs w:val="18"/>
                <w:lang w:val="hr-HR"/>
              </w:rPr>
            </w:pPr>
          </w:p>
          <w:p w14:paraId="313A9434" w14:textId="2A5F24E3" w:rsidR="00FF1E4F" w:rsidRPr="0020316D" w:rsidRDefault="00FF1E4F" w:rsidP="00F233BA">
            <w:pPr>
              <w:spacing w:after="0" w:line="240" w:lineRule="auto"/>
              <w:rPr>
                <w:rFonts w:cs="Calibri"/>
                <w:sz w:val="18"/>
                <w:szCs w:val="18"/>
                <w:lang w:val="hr-HR"/>
              </w:rPr>
            </w:pPr>
            <w:r w:rsidRPr="0020316D">
              <w:rPr>
                <w:rFonts w:cs="Calibri"/>
                <w:sz w:val="18"/>
                <w:szCs w:val="18"/>
                <w:lang w:val="hr-HR"/>
              </w:rPr>
              <w:t>U planu</w:t>
            </w:r>
          </w:p>
        </w:tc>
        <w:tc>
          <w:tcPr>
            <w:tcW w:w="2595" w:type="pct"/>
            <w:tcBorders>
              <w:top w:val="nil"/>
              <w:left w:val="nil"/>
              <w:bottom w:val="single" w:sz="4" w:space="0" w:color="auto"/>
              <w:right w:val="single" w:sz="4" w:space="0" w:color="auto"/>
            </w:tcBorders>
            <w:shd w:val="clear" w:color="auto" w:fill="auto"/>
            <w:hideMark/>
          </w:tcPr>
          <w:p w14:paraId="2F54674F" w14:textId="77777777" w:rsidR="004E20A5" w:rsidRPr="0020316D" w:rsidRDefault="004E20A5" w:rsidP="00F233BA">
            <w:pPr>
              <w:spacing w:after="0" w:line="240" w:lineRule="auto"/>
              <w:rPr>
                <w:rFonts w:cs="Calibri"/>
                <w:sz w:val="18"/>
                <w:szCs w:val="18"/>
                <w:lang w:val="hr-HR"/>
              </w:rPr>
            </w:pPr>
            <w:r w:rsidRPr="0020316D">
              <w:rPr>
                <w:rFonts w:cs="Calibri"/>
                <w:sz w:val="18"/>
                <w:szCs w:val="18"/>
                <w:lang w:val="hr-HR"/>
              </w:rPr>
              <w:t>Projekt pridonosi ostvarenju nacionalnih strateških ciljeva zadanih Strategijom razvoja širokopojasnog pristupa u RH u razdoblju 2012.-2015., te Digitalnom agendom za Europu u razdoblju do 2020., posebno u dijelu osiguranja dostupnosti brzog i ultra-brzog širokopojasnog pristupa.</w:t>
            </w:r>
          </w:p>
        </w:tc>
        <w:tc>
          <w:tcPr>
            <w:tcW w:w="821" w:type="pct"/>
            <w:tcBorders>
              <w:top w:val="nil"/>
              <w:left w:val="nil"/>
              <w:bottom w:val="single" w:sz="4" w:space="0" w:color="auto"/>
              <w:right w:val="single" w:sz="4" w:space="0" w:color="auto"/>
            </w:tcBorders>
            <w:vAlign w:val="bottom"/>
          </w:tcPr>
          <w:p w14:paraId="540C0210" w14:textId="77777777" w:rsidR="004E20A5" w:rsidRPr="0020316D" w:rsidRDefault="004E20A5" w:rsidP="00F233BA">
            <w:pPr>
              <w:spacing w:after="0" w:line="240" w:lineRule="auto"/>
              <w:jc w:val="right"/>
              <w:rPr>
                <w:rFonts w:cs="Calibri"/>
                <w:color w:val="000000"/>
                <w:sz w:val="18"/>
                <w:szCs w:val="18"/>
                <w:lang w:val="hr-HR"/>
              </w:rPr>
            </w:pPr>
            <w:r w:rsidRPr="0020316D">
              <w:rPr>
                <w:rFonts w:cs="Calibri"/>
                <w:color w:val="000000"/>
                <w:sz w:val="18"/>
                <w:szCs w:val="18"/>
                <w:lang w:val="hr-HR"/>
              </w:rPr>
              <w:t>12.500.000</w:t>
            </w:r>
          </w:p>
        </w:tc>
      </w:tr>
      <w:tr w:rsidR="004E20A5" w:rsidRPr="0020316D" w14:paraId="2529FFC0" w14:textId="77777777" w:rsidTr="00F233BA">
        <w:trPr>
          <w:cantSplit/>
          <w:trHeight w:val="20"/>
        </w:trPr>
        <w:tc>
          <w:tcPr>
            <w:tcW w:w="1584" w:type="pct"/>
            <w:tcBorders>
              <w:top w:val="single" w:sz="4" w:space="0" w:color="auto"/>
              <w:left w:val="single" w:sz="4" w:space="0" w:color="auto"/>
              <w:bottom w:val="single" w:sz="4" w:space="0" w:color="auto"/>
              <w:right w:val="single" w:sz="4" w:space="0" w:color="auto"/>
            </w:tcBorders>
            <w:shd w:val="clear" w:color="auto" w:fill="auto"/>
            <w:noWrap/>
            <w:hideMark/>
          </w:tcPr>
          <w:p w14:paraId="0C1C6B67" w14:textId="7674C919" w:rsidR="004E20A5" w:rsidRDefault="004E20A5" w:rsidP="00F233BA">
            <w:pPr>
              <w:spacing w:after="0" w:line="240" w:lineRule="auto"/>
              <w:rPr>
                <w:rFonts w:cs="Calibri"/>
                <w:sz w:val="18"/>
                <w:szCs w:val="18"/>
                <w:lang w:val="hr-HR"/>
              </w:rPr>
            </w:pPr>
            <w:r w:rsidRPr="0020316D">
              <w:rPr>
                <w:rFonts w:cs="Calibri"/>
                <w:sz w:val="18"/>
                <w:szCs w:val="18"/>
                <w:lang w:val="hr-HR"/>
              </w:rPr>
              <w:t xml:space="preserve">Izgradnja tržnice </w:t>
            </w:r>
          </w:p>
          <w:p w14:paraId="7953AC75" w14:textId="77777777" w:rsidR="00662DD9" w:rsidRPr="0020316D" w:rsidRDefault="00662DD9" w:rsidP="00F233BA">
            <w:pPr>
              <w:spacing w:after="0" w:line="240" w:lineRule="auto"/>
              <w:rPr>
                <w:rFonts w:cs="Calibri"/>
                <w:sz w:val="18"/>
                <w:szCs w:val="18"/>
                <w:lang w:val="hr-HR"/>
              </w:rPr>
            </w:pPr>
          </w:p>
          <w:p w14:paraId="4E184EFB" w14:textId="56B611DF" w:rsidR="00FF1E4F" w:rsidRPr="0020316D" w:rsidRDefault="00FF1E4F" w:rsidP="00F233BA">
            <w:pPr>
              <w:spacing w:after="0" w:line="240" w:lineRule="auto"/>
              <w:rPr>
                <w:rFonts w:cs="Calibri"/>
                <w:sz w:val="18"/>
                <w:szCs w:val="18"/>
                <w:lang w:val="hr-HR"/>
              </w:rPr>
            </w:pPr>
            <w:r w:rsidRPr="0020316D">
              <w:rPr>
                <w:rFonts w:cs="Calibri"/>
                <w:sz w:val="18"/>
                <w:szCs w:val="18"/>
                <w:lang w:val="hr-HR"/>
              </w:rPr>
              <w:t>U planu</w:t>
            </w:r>
          </w:p>
          <w:p w14:paraId="3951106E" w14:textId="77777777" w:rsidR="004E20A5" w:rsidRPr="0020316D" w:rsidRDefault="004E20A5" w:rsidP="00F233BA">
            <w:pPr>
              <w:spacing w:after="0" w:line="240" w:lineRule="auto"/>
              <w:rPr>
                <w:rFonts w:cs="Calibri"/>
                <w:sz w:val="18"/>
                <w:szCs w:val="18"/>
                <w:lang w:val="hr-HR"/>
              </w:rPr>
            </w:pPr>
          </w:p>
        </w:tc>
        <w:tc>
          <w:tcPr>
            <w:tcW w:w="2595" w:type="pct"/>
            <w:tcBorders>
              <w:top w:val="nil"/>
              <w:left w:val="nil"/>
              <w:bottom w:val="single" w:sz="4" w:space="0" w:color="auto"/>
              <w:right w:val="single" w:sz="4" w:space="0" w:color="auto"/>
            </w:tcBorders>
            <w:shd w:val="clear" w:color="auto" w:fill="auto"/>
            <w:hideMark/>
          </w:tcPr>
          <w:p w14:paraId="75F026C5" w14:textId="77777777" w:rsidR="004E20A5" w:rsidRPr="0020316D" w:rsidRDefault="004E20A5" w:rsidP="00F233BA">
            <w:pPr>
              <w:spacing w:after="0" w:line="240" w:lineRule="auto"/>
              <w:rPr>
                <w:rFonts w:cs="Calibri"/>
                <w:sz w:val="18"/>
                <w:szCs w:val="18"/>
                <w:lang w:val="hr-HR"/>
              </w:rPr>
            </w:pPr>
            <w:r w:rsidRPr="0020316D">
              <w:rPr>
                <w:rFonts w:cs="Calibri"/>
                <w:sz w:val="18"/>
                <w:szCs w:val="18"/>
                <w:lang w:val="hr-HR"/>
              </w:rPr>
              <w:t>Projektom bi se izgradio objekt nove tržnica poluotvorenog tipa u cilju promidžbe i trženja lokalnih poljoprivrednih proizvoda  - spoj ruralnog i urbanog.</w:t>
            </w:r>
          </w:p>
        </w:tc>
        <w:tc>
          <w:tcPr>
            <w:tcW w:w="821" w:type="pct"/>
            <w:tcBorders>
              <w:top w:val="nil"/>
              <w:left w:val="nil"/>
              <w:bottom w:val="single" w:sz="4" w:space="0" w:color="auto"/>
              <w:right w:val="single" w:sz="4" w:space="0" w:color="auto"/>
            </w:tcBorders>
          </w:tcPr>
          <w:p w14:paraId="190C5977" w14:textId="77777777" w:rsidR="004E20A5" w:rsidRPr="0020316D" w:rsidRDefault="004E20A5" w:rsidP="00F233BA">
            <w:pPr>
              <w:spacing w:after="0" w:line="240" w:lineRule="auto"/>
              <w:jc w:val="right"/>
              <w:rPr>
                <w:rFonts w:cs="Calibri"/>
                <w:sz w:val="18"/>
                <w:szCs w:val="18"/>
                <w:lang w:val="hr-HR"/>
              </w:rPr>
            </w:pPr>
          </w:p>
          <w:p w14:paraId="09D0F47D" w14:textId="77777777" w:rsidR="004E20A5" w:rsidRPr="0020316D" w:rsidRDefault="004E20A5" w:rsidP="00F233BA">
            <w:pPr>
              <w:spacing w:after="0" w:line="240" w:lineRule="auto"/>
              <w:jc w:val="right"/>
              <w:rPr>
                <w:rFonts w:cs="Calibri"/>
                <w:sz w:val="18"/>
                <w:szCs w:val="18"/>
                <w:lang w:val="hr-HR"/>
              </w:rPr>
            </w:pPr>
          </w:p>
          <w:p w14:paraId="3040131D" w14:textId="77777777" w:rsidR="004E20A5" w:rsidRPr="0020316D" w:rsidRDefault="004E20A5" w:rsidP="00F233BA">
            <w:pPr>
              <w:spacing w:after="0" w:line="240" w:lineRule="auto"/>
              <w:jc w:val="right"/>
              <w:rPr>
                <w:rFonts w:cs="Calibri"/>
                <w:sz w:val="18"/>
                <w:szCs w:val="18"/>
                <w:lang w:val="hr-HR"/>
              </w:rPr>
            </w:pPr>
            <w:r w:rsidRPr="0020316D">
              <w:rPr>
                <w:rFonts w:cs="Calibri"/>
                <w:sz w:val="18"/>
                <w:szCs w:val="18"/>
                <w:lang w:val="hr-HR"/>
              </w:rPr>
              <w:t>2.400.000</w:t>
            </w:r>
          </w:p>
        </w:tc>
      </w:tr>
      <w:tr w:rsidR="004E20A5" w:rsidRPr="0020316D" w14:paraId="169A90F4" w14:textId="77777777" w:rsidTr="00F233BA">
        <w:trPr>
          <w:cantSplit/>
          <w:trHeight w:val="20"/>
        </w:trPr>
        <w:tc>
          <w:tcPr>
            <w:tcW w:w="1584" w:type="pct"/>
            <w:tcBorders>
              <w:top w:val="single" w:sz="4" w:space="0" w:color="auto"/>
              <w:left w:val="single" w:sz="4" w:space="0" w:color="auto"/>
              <w:bottom w:val="single" w:sz="4" w:space="0" w:color="auto"/>
              <w:right w:val="single" w:sz="4" w:space="0" w:color="auto"/>
            </w:tcBorders>
            <w:shd w:val="clear" w:color="auto" w:fill="auto"/>
            <w:noWrap/>
            <w:hideMark/>
          </w:tcPr>
          <w:p w14:paraId="574535C6" w14:textId="1A0BEAEF" w:rsidR="004E20A5" w:rsidRDefault="004E20A5" w:rsidP="00F233BA">
            <w:pPr>
              <w:spacing w:after="0" w:line="240" w:lineRule="auto"/>
              <w:rPr>
                <w:rFonts w:cs="Calibri"/>
                <w:sz w:val="18"/>
                <w:szCs w:val="18"/>
                <w:lang w:val="hr-HR"/>
              </w:rPr>
            </w:pPr>
            <w:r w:rsidRPr="0020316D">
              <w:rPr>
                <w:rFonts w:cs="Calibri"/>
                <w:sz w:val="18"/>
                <w:szCs w:val="18"/>
                <w:lang w:val="hr-HR"/>
              </w:rPr>
              <w:t xml:space="preserve">Nadvožnjak preko željezničke pruge Zagreb – Tovarnik </w:t>
            </w:r>
          </w:p>
          <w:p w14:paraId="564091FD" w14:textId="77777777" w:rsidR="00662DD9" w:rsidRPr="0020316D" w:rsidRDefault="00662DD9" w:rsidP="00F233BA">
            <w:pPr>
              <w:spacing w:after="0" w:line="240" w:lineRule="auto"/>
              <w:rPr>
                <w:rFonts w:cs="Calibri"/>
                <w:sz w:val="18"/>
                <w:szCs w:val="18"/>
                <w:lang w:val="hr-HR"/>
              </w:rPr>
            </w:pPr>
          </w:p>
          <w:p w14:paraId="06585819" w14:textId="23F73306" w:rsidR="00FF1E4F" w:rsidRPr="0020316D" w:rsidRDefault="00FF1E4F" w:rsidP="00F233BA">
            <w:pPr>
              <w:spacing w:after="0" w:line="240" w:lineRule="auto"/>
              <w:rPr>
                <w:rFonts w:cs="Calibri"/>
                <w:sz w:val="18"/>
                <w:szCs w:val="18"/>
                <w:lang w:val="hr-HR"/>
              </w:rPr>
            </w:pPr>
            <w:r w:rsidRPr="0020316D">
              <w:rPr>
                <w:rFonts w:cs="Calibri"/>
                <w:sz w:val="18"/>
                <w:szCs w:val="18"/>
                <w:lang w:val="hr-HR"/>
              </w:rPr>
              <w:t xml:space="preserve">U </w:t>
            </w:r>
            <w:r w:rsidR="00DE0911">
              <w:rPr>
                <w:rFonts w:cs="Calibri"/>
                <w:sz w:val="18"/>
                <w:szCs w:val="18"/>
                <w:lang w:val="hr-HR"/>
              </w:rPr>
              <w:t>realizaciji</w:t>
            </w:r>
          </w:p>
          <w:p w14:paraId="152CE2A5" w14:textId="77777777" w:rsidR="004E20A5" w:rsidRPr="0020316D" w:rsidRDefault="004E20A5" w:rsidP="00F233BA">
            <w:pPr>
              <w:spacing w:after="0" w:line="240" w:lineRule="auto"/>
              <w:rPr>
                <w:rFonts w:cs="Calibri"/>
                <w:sz w:val="18"/>
                <w:szCs w:val="18"/>
                <w:lang w:val="hr-HR"/>
              </w:rPr>
            </w:pPr>
          </w:p>
        </w:tc>
        <w:tc>
          <w:tcPr>
            <w:tcW w:w="2595" w:type="pct"/>
            <w:tcBorders>
              <w:top w:val="nil"/>
              <w:left w:val="nil"/>
              <w:bottom w:val="single" w:sz="4" w:space="0" w:color="auto"/>
              <w:right w:val="single" w:sz="4" w:space="0" w:color="auto"/>
            </w:tcBorders>
            <w:shd w:val="clear" w:color="auto" w:fill="auto"/>
            <w:hideMark/>
          </w:tcPr>
          <w:p w14:paraId="75FF9520" w14:textId="62F311DB" w:rsidR="004E20A5" w:rsidRPr="0020316D" w:rsidRDefault="004E20A5" w:rsidP="00F233BA">
            <w:pPr>
              <w:spacing w:after="0" w:line="240" w:lineRule="auto"/>
              <w:rPr>
                <w:rFonts w:cs="Calibri"/>
                <w:sz w:val="18"/>
                <w:szCs w:val="18"/>
                <w:lang w:val="hr-HR"/>
              </w:rPr>
            </w:pPr>
            <w:r w:rsidRPr="0020316D">
              <w:rPr>
                <w:rFonts w:cs="Calibri"/>
                <w:sz w:val="18"/>
                <w:szCs w:val="18"/>
                <w:lang w:val="hr-HR"/>
              </w:rPr>
              <w:t xml:space="preserve">Projektom planirana izgradnja nadvožnjaka preko željezničke pruge Zagreb – Tovarnik koji bi se naselje </w:t>
            </w:r>
            <w:proofErr w:type="spellStart"/>
            <w:r w:rsidRPr="0020316D">
              <w:rPr>
                <w:rFonts w:cs="Calibri"/>
                <w:sz w:val="18"/>
                <w:szCs w:val="18"/>
                <w:lang w:val="hr-HR"/>
              </w:rPr>
              <w:t>Borinci</w:t>
            </w:r>
            <w:proofErr w:type="spellEnd"/>
            <w:r w:rsidRPr="0020316D">
              <w:rPr>
                <w:rFonts w:cs="Calibri"/>
                <w:sz w:val="18"/>
                <w:szCs w:val="18"/>
                <w:lang w:val="hr-HR"/>
              </w:rPr>
              <w:t xml:space="preserve"> kvalitetnijom cestovnom infrastrukturnom povezalo s centrom grada Vinkovaca. Projektom potiče </w:t>
            </w:r>
            <w:proofErr w:type="spellStart"/>
            <w:r w:rsidRPr="0020316D">
              <w:rPr>
                <w:rFonts w:cs="Calibri"/>
                <w:sz w:val="18"/>
                <w:szCs w:val="18"/>
                <w:lang w:val="hr-HR"/>
              </w:rPr>
              <w:t>inter</w:t>
            </w:r>
            <w:proofErr w:type="spellEnd"/>
            <w:r w:rsidR="00C72B57">
              <w:rPr>
                <w:rFonts w:cs="Calibri"/>
                <w:sz w:val="18"/>
                <w:szCs w:val="18"/>
                <w:lang w:val="hr-HR"/>
              </w:rPr>
              <w:t xml:space="preserve"> </w:t>
            </w:r>
            <w:r w:rsidRPr="0020316D">
              <w:rPr>
                <w:rFonts w:cs="Calibri"/>
                <w:sz w:val="18"/>
                <w:szCs w:val="18"/>
                <w:lang w:val="hr-HR"/>
              </w:rPr>
              <w:t>modalni promet jer bi se unaprijedila povezanost cestovnog teretnog prometa sa željezničkim, a time bi se  rasteretio dio gradskog prometa.</w:t>
            </w:r>
          </w:p>
        </w:tc>
        <w:tc>
          <w:tcPr>
            <w:tcW w:w="821" w:type="pct"/>
            <w:tcBorders>
              <w:top w:val="nil"/>
              <w:left w:val="nil"/>
              <w:bottom w:val="single" w:sz="4" w:space="0" w:color="auto"/>
              <w:right w:val="single" w:sz="4" w:space="0" w:color="auto"/>
            </w:tcBorders>
            <w:vAlign w:val="bottom"/>
          </w:tcPr>
          <w:p w14:paraId="6908EDE0" w14:textId="77777777" w:rsidR="004E20A5" w:rsidRPr="0020316D" w:rsidRDefault="004E20A5" w:rsidP="00F233BA">
            <w:pPr>
              <w:spacing w:after="0" w:line="240" w:lineRule="auto"/>
              <w:jc w:val="right"/>
              <w:rPr>
                <w:rFonts w:cs="Calibri"/>
                <w:color w:val="000000"/>
                <w:sz w:val="18"/>
                <w:szCs w:val="18"/>
                <w:lang w:val="hr-HR"/>
              </w:rPr>
            </w:pPr>
            <w:r w:rsidRPr="0020316D">
              <w:rPr>
                <w:rFonts w:cs="Calibri"/>
                <w:color w:val="000000"/>
                <w:sz w:val="18"/>
                <w:szCs w:val="18"/>
                <w:lang w:val="hr-HR"/>
              </w:rPr>
              <w:t>10.600.000</w:t>
            </w:r>
          </w:p>
        </w:tc>
      </w:tr>
    </w:tbl>
    <w:p w14:paraId="6416F033" w14:textId="404B2630" w:rsidR="008A00CF" w:rsidRDefault="004E20A5" w:rsidP="00BB4E7E">
      <w:pPr>
        <w:rPr>
          <w:rFonts w:ascii="Times New Roman" w:hAnsi="Times New Roman"/>
          <w:i/>
          <w:sz w:val="20"/>
          <w:lang w:val="hr-HR"/>
        </w:rPr>
      </w:pPr>
      <w:r w:rsidRPr="0020316D">
        <w:rPr>
          <w:rFonts w:ascii="Times New Roman" w:hAnsi="Times New Roman"/>
          <w:i/>
          <w:sz w:val="20"/>
          <w:lang w:val="hr-HR"/>
        </w:rPr>
        <w:t>Izvor: VIA d.o.o.</w:t>
      </w:r>
    </w:p>
    <w:p w14:paraId="1E04CC51" w14:textId="77777777" w:rsidR="00BB4E7E" w:rsidRPr="00BB4E7E" w:rsidRDefault="00BB4E7E" w:rsidP="00BB4E7E">
      <w:pPr>
        <w:rPr>
          <w:rFonts w:ascii="Times New Roman" w:hAnsi="Times New Roman"/>
          <w:i/>
          <w:sz w:val="20"/>
          <w:lang w:val="hr-HR"/>
        </w:rPr>
      </w:pPr>
    </w:p>
    <w:p w14:paraId="7D516A53" w14:textId="77777777" w:rsidR="00D07C92" w:rsidRDefault="00D07C92" w:rsidP="004E20A5">
      <w:pPr>
        <w:autoSpaceDE w:val="0"/>
        <w:autoSpaceDN w:val="0"/>
        <w:adjustRightInd w:val="0"/>
        <w:spacing w:after="0" w:line="240" w:lineRule="auto"/>
        <w:contextualSpacing/>
        <w:jc w:val="both"/>
        <w:rPr>
          <w:rFonts w:ascii="Times New Roman" w:hAnsi="Times New Roman"/>
          <w:b/>
          <w:bCs/>
          <w:szCs w:val="24"/>
          <w:u w:val="single"/>
          <w:lang w:val="hr-HR"/>
        </w:rPr>
      </w:pPr>
    </w:p>
    <w:p w14:paraId="4EF5AC83" w14:textId="3DEB6581" w:rsidR="00D07C92" w:rsidRDefault="00D07C92" w:rsidP="004E20A5">
      <w:pPr>
        <w:autoSpaceDE w:val="0"/>
        <w:autoSpaceDN w:val="0"/>
        <w:adjustRightInd w:val="0"/>
        <w:spacing w:after="0" w:line="240" w:lineRule="auto"/>
        <w:contextualSpacing/>
        <w:jc w:val="both"/>
        <w:rPr>
          <w:rFonts w:ascii="Times New Roman" w:hAnsi="Times New Roman"/>
          <w:b/>
          <w:bCs/>
          <w:szCs w:val="24"/>
          <w:u w:val="single"/>
          <w:lang w:val="hr-HR"/>
        </w:rPr>
      </w:pPr>
    </w:p>
    <w:p w14:paraId="0AA1DC1C" w14:textId="7E85D444" w:rsidR="00AF76A1" w:rsidRDefault="00AF76A1" w:rsidP="004E20A5">
      <w:pPr>
        <w:autoSpaceDE w:val="0"/>
        <w:autoSpaceDN w:val="0"/>
        <w:adjustRightInd w:val="0"/>
        <w:spacing w:after="0" w:line="240" w:lineRule="auto"/>
        <w:contextualSpacing/>
        <w:jc w:val="both"/>
        <w:rPr>
          <w:rFonts w:ascii="Times New Roman" w:hAnsi="Times New Roman"/>
          <w:b/>
          <w:bCs/>
          <w:szCs w:val="24"/>
          <w:u w:val="single"/>
          <w:lang w:val="hr-HR"/>
        </w:rPr>
      </w:pPr>
    </w:p>
    <w:p w14:paraId="6F2D3A73" w14:textId="35283075" w:rsidR="00AF76A1" w:rsidRDefault="00AF76A1" w:rsidP="004E20A5">
      <w:pPr>
        <w:autoSpaceDE w:val="0"/>
        <w:autoSpaceDN w:val="0"/>
        <w:adjustRightInd w:val="0"/>
        <w:spacing w:after="0" w:line="240" w:lineRule="auto"/>
        <w:contextualSpacing/>
        <w:jc w:val="both"/>
        <w:rPr>
          <w:rFonts w:ascii="Times New Roman" w:hAnsi="Times New Roman"/>
          <w:b/>
          <w:bCs/>
          <w:szCs w:val="24"/>
          <w:u w:val="single"/>
          <w:lang w:val="hr-HR"/>
        </w:rPr>
      </w:pPr>
    </w:p>
    <w:p w14:paraId="61D7DAE2" w14:textId="30F4FCE6" w:rsidR="00AF76A1" w:rsidRDefault="00AF76A1" w:rsidP="004E20A5">
      <w:pPr>
        <w:autoSpaceDE w:val="0"/>
        <w:autoSpaceDN w:val="0"/>
        <w:adjustRightInd w:val="0"/>
        <w:spacing w:after="0" w:line="240" w:lineRule="auto"/>
        <w:contextualSpacing/>
        <w:jc w:val="both"/>
        <w:rPr>
          <w:rFonts w:ascii="Times New Roman" w:hAnsi="Times New Roman"/>
          <w:b/>
          <w:bCs/>
          <w:szCs w:val="24"/>
          <w:u w:val="single"/>
          <w:lang w:val="hr-HR"/>
        </w:rPr>
      </w:pPr>
    </w:p>
    <w:p w14:paraId="4196D381" w14:textId="523CCE6F" w:rsidR="00AF76A1" w:rsidRDefault="00AF76A1" w:rsidP="004E20A5">
      <w:pPr>
        <w:autoSpaceDE w:val="0"/>
        <w:autoSpaceDN w:val="0"/>
        <w:adjustRightInd w:val="0"/>
        <w:spacing w:after="0" w:line="240" w:lineRule="auto"/>
        <w:contextualSpacing/>
        <w:jc w:val="both"/>
        <w:rPr>
          <w:rFonts w:ascii="Times New Roman" w:hAnsi="Times New Roman"/>
          <w:b/>
          <w:bCs/>
          <w:szCs w:val="24"/>
          <w:u w:val="single"/>
          <w:lang w:val="hr-HR"/>
        </w:rPr>
      </w:pPr>
    </w:p>
    <w:p w14:paraId="01C8589C" w14:textId="7DFC1BCE" w:rsidR="00AF76A1" w:rsidRDefault="00AF76A1" w:rsidP="004E20A5">
      <w:pPr>
        <w:autoSpaceDE w:val="0"/>
        <w:autoSpaceDN w:val="0"/>
        <w:adjustRightInd w:val="0"/>
        <w:spacing w:after="0" w:line="240" w:lineRule="auto"/>
        <w:contextualSpacing/>
        <w:jc w:val="both"/>
        <w:rPr>
          <w:rFonts w:ascii="Times New Roman" w:hAnsi="Times New Roman"/>
          <w:b/>
          <w:bCs/>
          <w:szCs w:val="24"/>
          <w:u w:val="single"/>
          <w:lang w:val="hr-HR"/>
        </w:rPr>
      </w:pPr>
    </w:p>
    <w:p w14:paraId="4BC3A473" w14:textId="2B88AEDD" w:rsidR="00AF76A1" w:rsidRDefault="00AF76A1" w:rsidP="004E20A5">
      <w:pPr>
        <w:autoSpaceDE w:val="0"/>
        <w:autoSpaceDN w:val="0"/>
        <w:adjustRightInd w:val="0"/>
        <w:spacing w:after="0" w:line="240" w:lineRule="auto"/>
        <w:contextualSpacing/>
        <w:jc w:val="both"/>
        <w:rPr>
          <w:rFonts w:ascii="Times New Roman" w:hAnsi="Times New Roman"/>
          <w:b/>
          <w:bCs/>
          <w:szCs w:val="24"/>
          <w:u w:val="single"/>
          <w:lang w:val="hr-HR"/>
        </w:rPr>
      </w:pPr>
    </w:p>
    <w:p w14:paraId="35A91B05" w14:textId="337E5447" w:rsidR="00AF76A1" w:rsidRDefault="00AF76A1" w:rsidP="004E20A5">
      <w:pPr>
        <w:autoSpaceDE w:val="0"/>
        <w:autoSpaceDN w:val="0"/>
        <w:adjustRightInd w:val="0"/>
        <w:spacing w:after="0" w:line="240" w:lineRule="auto"/>
        <w:contextualSpacing/>
        <w:jc w:val="both"/>
        <w:rPr>
          <w:rFonts w:ascii="Times New Roman" w:hAnsi="Times New Roman"/>
          <w:b/>
          <w:bCs/>
          <w:szCs w:val="24"/>
          <w:u w:val="single"/>
          <w:lang w:val="hr-HR"/>
        </w:rPr>
      </w:pPr>
    </w:p>
    <w:p w14:paraId="1073E9E2" w14:textId="49E03E85" w:rsidR="00AF76A1" w:rsidRDefault="00AF76A1" w:rsidP="004E20A5">
      <w:pPr>
        <w:autoSpaceDE w:val="0"/>
        <w:autoSpaceDN w:val="0"/>
        <w:adjustRightInd w:val="0"/>
        <w:spacing w:after="0" w:line="240" w:lineRule="auto"/>
        <w:contextualSpacing/>
        <w:jc w:val="both"/>
        <w:rPr>
          <w:rFonts w:ascii="Times New Roman" w:hAnsi="Times New Roman"/>
          <w:b/>
          <w:bCs/>
          <w:szCs w:val="24"/>
          <w:u w:val="single"/>
          <w:lang w:val="hr-HR"/>
        </w:rPr>
      </w:pPr>
    </w:p>
    <w:p w14:paraId="3ACB4FBB" w14:textId="24BE837D" w:rsidR="00AF76A1" w:rsidRDefault="00AF76A1" w:rsidP="004E20A5">
      <w:pPr>
        <w:autoSpaceDE w:val="0"/>
        <w:autoSpaceDN w:val="0"/>
        <w:adjustRightInd w:val="0"/>
        <w:spacing w:after="0" w:line="240" w:lineRule="auto"/>
        <w:contextualSpacing/>
        <w:jc w:val="both"/>
        <w:rPr>
          <w:rFonts w:ascii="Times New Roman" w:hAnsi="Times New Roman"/>
          <w:b/>
          <w:bCs/>
          <w:szCs w:val="24"/>
          <w:u w:val="single"/>
          <w:lang w:val="hr-HR"/>
        </w:rPr>
      </w:pPr>
    </w:p>
    <w:p w14:paraId="3BC721FC" w14:textId="616F96A3" w:rsidR="00AF76A1" w:rsidRDefault="00AF76A1" w:rsidP="004E20A5">
      <w:pPr>
        <w:autoSpaceDE w:val="0"/>
        <w:autoSpaceDN w:val="0"/>
        <w:adjustRightInd w:val="0"/>
        <w:spacing w:after="0" w:line="240" w:lineRule="auto"/>
        <w:contextualSpacing/>
        <w:jc w:val="both"/>
        <w:rPr>
          <w:rFonts w:ascii="Times New Roman" w:hAnsi="Times New Roman"/>
          <w:b/>
          <w:bCs/>
          <w:szCs w:val="24"/>
          <w:u w:val="single"/>
          <w:lang w:val="hr-HR"/>
        </w:rPr>
      </w:pPr>
    </w:p>
    <w:p w14:paraId="10F2E01B" w14:textId="508C2D12" w:rsidR="00AF76A1" w:rsidRDefault="00AF76A1" w:rsidP="004E20A5">
      <w:pPr>
        <w:autoSpaceDE w:val="0"/>
        <w:autoSpaceDN w:val="0"/>
        <w:adjustRightInd w:val="0"/>
        <w:spacing w:after="0" w:line="240" w:lineRule="auto"/>
        <w:contextualSpacing/>
        <w:jc w:val="both"/>
        <w:rPr>
          <w:rFonts w:ascii="Times New Roman" w:hAnsi="Times New Roman"/>
          <w:b/>
          <w:bCs/>
          <w:szCs w:val="24"/>
          <w:u w:val="single"/>
          <w:lang w:val="hr-HR"/>
        </w:rPr>
      </w:pPr>
    </w:p>
    <w:p w14:paraId="2CA9ED66" w14:textId="0E051E13" w:rsidR="00AF76A1" w:rsidRDefault="00AF76A1" w:rsidP="004E20A5">
      <w:pPr>
        <w:autoSpaceDE w:val="0"/>
        <w:autoSpaceDN w:val="0"/>
        <w:adjustRightInd w:val="0"/>
        <w:spacing w:after="0" w:line="240" w:lineRule="auto"/>
        <w:contextualSpacing/>
        <w:jc w:val="both"/>
        <w:rPr>
          <w:rFonts w:ascii="Times New Roman" w:hAnsi="Times New Roman"/>
          <w:b/>
          <w:bCs/>
          <w:szCs w:val="24"/>
          <w:u w:val="single"/>
          <w:lang w:val="hr-HR"/>
        </w:rPr>
      </w:pPr>
    </w:p>
    <w:p w14:paraId="755F8555" w14:textId="77777777" w:rsidR="00AF76A1" w:rsidRDefault="00AF76A1" w:rsidP="004E20A5">
      <w:pPr>
        <w:autoSpaceDE w:val="0"/>
        <w:autoSpaceDN w:val="0"/>
        <w:adjustRightInd w:val="0"/>
        <w:spacing w:after="0" w:line="240" w:lineRule="auto"/>
        <w:contextualSpacing/>
        <w:jc w:val="both"/>
        <w:rPr>
          <w:rFonts w:ascii="Times New Roman" w:hAnsi="Times New Roman"/>
          <w:b/>
          <w:bCs/>
          <w:szCs w:val="24"/>
          <w:u w:val="single"/>
          <w:lang w:val="hr-HR"/>
        </w:rPr>
      </w:pPr>
    </w:p>
    <w:p w14:paraId="7E3F43C5" w14:textId="77777777" w:rsidR="00D07C92" w:rsidRDefault="00D07C92" w:rsidP="004E20A5">
      <w:pPr>
        <w:autoSpaceDE w:val="0"/>
        <w:autoSpaceDN w:val="0"/>
        <w:adjustRightInd w:val="0"/>
        <w:spacing w:after="0" w:line="240" w:lineRule="auto"/>
        <w:contextualSpacing/>
        <w:jc w:val="both"/>
        <w:rPr>
          <w:rFonts w:ascii="Times New Roman" w:hAnsi="Times New Roman"/>
          <w:b/>
          <w:bCs/>
          <w:szCs w:val="24"/>
          <w:u w:val="single"/>
          <w:lang w:val="hr-HR"/>
        </w:rPr>
      </w:pPr>
    </w:p>
    <w:p w14:paraId="0FD5E4E8" w14:textId="24F02E18" w:rsidR="002B50E1" w:rsidRPr="002C01C5" w:rsidRDefault="00372CBE" w:rsidP="004E20A5">
      <w:pPr>
        <w:autoSpaceDE w:val="0"/>
        <w:autoSpaceDN w:val="0"/>
        <w:adjustRightInd w:val="0"/>
        <w:spacing w:after="0" w:line="240" w:lineRule="auto"/>
        <w:contextualSpacing/>
        <w:jc w:val="both"/>
        <w:rPr>
          <w:rFonts w:ascii="Times New Roman" w:hAnsi="Times New Roman" w:cs="Times New Roman"/>
          <w:b/>
          <w:bCs/>
          <w:sz w:val="24"/>
          <w:szCs w:val="24"/>
          <w:u w:val="single"/>
          <w:lang w:val="hr-HR"/>
        </w:rPr>
      </w:pPr>
      <w:r w:rsidRPr="002C01C5">
        <w:rPr>
          <w:rFonts w:ascii="Times New Roman" w:hAnsi="Times New Roman" w:cs="Times New Roman"/>
          <w:b/>
          <w:bCs/>
          <w:sz w:val="24"/>
          <w:szCs w:val="24"/>
          <w:u w:val="single"/>
          <w:lang w:val="hr-HR"/>
        </w:rPr>
        <w:lastRenderedPageBreak/>
        <w:t xml:space="preserve">Izdvojeni </w:t>
      </w:r>
      <w:r w:rsidR="00F93330" w:rsidRPr="002C01C5">
        <w:rPr>
          <w:rFonts w:ascii="Times New Roman" w:hAnsi="Times New Roman" w:cs="Times New Roman"/>
          <w:b/>
          <w:bCs/>
          <w:sz w:val="24"/>
          <w:szCs w:val="24"/>
          <w:u w:val="single"/>
          <w:lang w:val="hr-HR"/>
        </w:rPr>
        <w:t>projekt</w:t>
      </w:r>
      <w:r w:rsidR="002B50E1" w:rsidRPr="002C01C5">
        <w:rPr>
          <w:rFonts w:ascii="Times New Roman" w:hAnsi="Times New Roman" w:cs="Times New Roman"/>
          <w:b/>
          <w:bCs/>
          <w:sz w:val="24"/>
          <w:szCs w:val="24"/>
          <w:u w:val="single"/>
          <w:lang w:val="hr-HR"/>
        </w:rPr>
        <w:t>i</w:t>
      </w:r>
      <w:r w:rsidR="00F93330" w:rsidRPr="002C01C5">
        <w:rPr>
          <w:rFonts w:ascii="Times New Roman" w:hAnsi="Times New Roman" w:cs="Times New Roman"/>
          <w:b/>
          <w:bCs/>
          <w:sz w:val="24"/>
          <w:szCs w:val="24"/>
          <w:u w:val="single"/>
          <w:lang w:val="hr-HR"/>
        </w:rPr>
        <w:t xml:space="preserve"> </w:t>
      </w:r>
      <w:r w:rsidRPr="002C01C5">
        <w:rPr>
          <w:rFonts w:ascii="Times New Roman" w:hAnsi="Times New Roman" w:cs="Times New Roman"/>
          <w:b/>
          <w:bCs/>
          <w:sz w:val="24"/>
          <w:szCs w:val="24"/>
          <w:u w:val="single"/>
          <w:lang w:val="hr-HR"/>
        </w:rPr>
        <w:t xml:space="preserve">u </w:t>
      </w:r>
      <w:r w:rsidR="003809A6" w:rsidRPr="002C01C5">
        <w:rPr>
          <w:rFonts w:ascii="Times New Roman" w:hAnsi="Times New Roman" w:cs="Times New Roman"/>
          <w:b/>
          <w:bCs/>
          <w:sz w:val="24"/>
          <w:szCs w:val="24"/>
          <w:u w:val="single"/>
          <w:lang w:val="hr-HR"/>
        </w:rPr>
        <w:t>projektnoj realizaciji</w:t>
      </w:r>
      <w:r w:rsidRPr="002C01C5">
        <w:rPr>
          <w:rFonts w:ascii="Times New Roman" w:hAnsi="Times New Roman" w:cs="Times New Roman"/>
          <w:b/>
          <w:bCs/>
          <w:sz w:val="24"/>
          <w:szCs w:val="24"/>
          <w:u w:val="single"/>
          <w:lang w:val="hr-HR"/>
        </w:rPr>
        <w:t xml:space="preserve"> </w:t>
      </w:r>
    </w:p>
    <w:p w14:paraId="7A1CD13E" w14:textId="77777777" w:rsidR="002B50E1" w:rsidRPr="002C01C5" w:rsidRDefault="002B50E1" w:rsidP="004E20A5">
      <w:pPr>
        <w:autoSpaceDE w:val="0"/>
        <w:autoSpaceDN w:val="0"/>
        <w:adjustRightInd w:val="0"/>
        <w:spacing w:after="0" w:line="240" w:lineRule="auto"/>
        <w:contextualSpacing/>
        <w:jc w:val="both"/>
        <w:rPr>
          <w:rFonts w:ascii="Times New Roman" w:hAnsi="Times New Roman" w:cs="Times New Roman"/>
          <w:b/>
          <w:bCs/>
          <w:sz w:val="24"/>
          <w:szCs w:val="24"/>
          <w:u w:val="single"/>
          <w:lang w:val="hr-HR"/>
        </w:rPr>
      </w:pPr>
    </w:p>
    <w:p w14:paraId="0FE63A7E" w14:textId="1BBB4398" w:rsidR="004E20A5" w:rsidRPr="002C01C5" w:rsidRDefault="00372CBE" w:rsidP="004E20A5">
      <w:pPr>
        <w:autoSpaceDE w:val="0"/>
        <w:autoSpaceDN w:val="0"/>
        <w:adjustRightInd w:val="0"/>
        <w:spacing w:after="0" w:line="240" w:lineRule="auto"/>
        <w:contextualSpacing/>
        <w:jc w:val="both"/>
        <w:rPr>
          <w:rFonts w:ascii="Times New Roman" w:hAnsi="Times New Roman" w:cs="Times New Roman"/>
          <w:b/>
          <w:bCs/>
          <w:sz w:val="24"/>
          <w:szCs w:val="24"/>
          <w:u w:val="single"/>
          <w:lang w:val="hr-HR"/>
        </w:rPr>
      </w:pPr>
      <w:r w:rsidRPr="002C01C5">
        <w:rPr>
          <w:rFonts w:ascii="Times New Roman" w:hAnsi="Times New Roman" w:cs="Times New Roman"/>
          <w:b/>
          <w:bCs/>
          <w:sz w:val="24"/>
          <w:szCs w:val="24"/>
          <w:u w:val="single"/>
          <w:lang w:val="hr-HR"/>
        </w:rPr>
        <w:t>TLC – Transportni logistički centar</w:t>
      </w:r>
    </w:p>
    <w:p w14:paraId="21629B96" w14:textId="5EF7801D" w:rsidR="00372CBE" w:rsidRPr="002C01C5" w:rsidRDefault="00372CBE" w:rsidP="004E20A5">
      <w:pPr>
        <w:autoSpaceDE w:val="0"/>
        <w:autoSpaceDN w:val="0"/>
        <w:adjustRightInd w:val="0"/>
        <w:spacing w:after="0" w:line="240" w:lineRule="auto"/>
        <w:contextualSpacing/>
        <w:jc w:val="both"/>
        <w:rPr>
          <w:rFonts w:ascii="Times New Roman" w:hAnsi="Times New Roman" w:cs="Times New Roman"/>
          <w:sz w:val="24"/>
          <w:szCs w:val="24"/>
          <w:lang w:val="hr-HR"/>
        </w:rPr>
      </w:pPr>
    </w:p>
    <w:p w14:paraId="04440D5B" w14:textId="77777777" w:rsidR="00F93330" w:rsidRPr="002C01C5" w:rsidRDefault="00F93330" w:rsidP="00113646">
      <w:pPr>
        <w:jc w:val="both"/>
        <w:rPr>
          <w:rFonts w:ascii="Times New Roman" w:hAnsi="Times New Roman" w:cs="Times New Roman"/>
          <w:sz w:val="24"/>
          <w:szCs w:val="24"/>
          <w:lang w:val="hr-HR"/>
        </w:rPr>
      </w:pPr>
      <w:r w:rsidRPr="002C01C5">
        <w:rPr>
          <w:rFonts w:ascii="Times New Roman" w:hAnsi="Times New Roman" w:cs="Times New Roman"/>
          <w:sz w:val="24"/>
          <w:szCs w:val="24"/>
          <w:lang w:val="hr-HR"/>
        </w:rPr>
        <w:t xml:space="preserve">Projekt "Transportno-logistički centar Vukovarsko-srijemske županije" je, zbog svoje važnosti i mogućeg značajnog utjecaja na gospodarski razvoj, otvaranje novih radnih mjesta, privlačenja ulaganja i općenito podizanje životnog standarda, određen kao strateški projekt Vukovarsko-srijemske županije. </w:t>
      </w:r>
    </w:p>
    <w:p w14:paraId="41C104F8" w14:textId="79CF961E" w:rsidR="00F93330" w:rsidRPr="002C01C5" w:rsidRDefault="00F93330" w:rsidP="00113646">
      <w:pPr>
        <w:jc w:val="both"/>
        <w:rPr>
          <w:rFonts w:ascii="Times New Roman" w:hAnsi="Times New Roman" w:cs="Times New Roman"/>
          <w:sz w:val="24"/>
          <w:szCs w:val="24"/>
          <w:lang w:val="hr-HR"/>
        </w:rPr>
      </w:pPr>
      <w:r w:rsidRPr="002C01C5">
        <w:rPr>
          <w:rFonts w:ascii="Times New Roman" w:hAnsi="Times New Roman" w:cs="Times New Roman"/>
          <w:sz w:val="24"/>
          <w:szCs w:val="24"/>
          <w:lang w:val="hr-HR"/>
        </w:rPr>
        <w:t>Projektna ideja zasniva se na korištenju geostrateškog položaja Vukovarsko – srijemske županije, što je značajna komparativna prednost u odnosu na susjedne županije i regiju Istočne Europe u cjelini. Položaj Vukovarsko - srijemske županije je osnova za intenzivni razvoj logističko - transportne komponente, obzirom da se na području županije sijeku značajni europski prometni pravci (riječni, željeznički</w:t>
      </w:r>
      <w:r w:rsidRPr="0020316D">
        <w:rPr>
          <w:lang w:val="hr-HR"/>
        </w:rPr>
        <w:t xml:space="preserve"> </w:t>
      </w:r>
      <w:r w:rsidRPr="002C01C5">
        <w:rPr>
          <w:rFonts w:ascii="Times New Roman" w:hAnsi="Times New Roman" w:cs="Times New Roman"/>
          <w:sz w:val="24"/>
          <w:szCs w:val="24"/>
          <w:lang w:val="hr-HR"/>
        </w:rPr>
        <w:t>i cestovni). Za geoprometni položaj Transportno-logističkog centra u Vinkovcima najznačajniji je željeznički prometni pravac X koridor: (Ljubljana,</w:t>
      </w:r>
      <w:r w:rsidR="00662DD9" w:rsidRPr="002C01C5">
        <w:rPr>
          <w:rFonts w:ascii="Times New Roman" w:hAnsi="Times New Roman" w:cs="Times New Roman"/>
          <w:sz w:val="24"/>
          <w:szCs w:val="24"/>
          <w:lang w:val="hr-HR"/>
        </w:rPr>
        <w:t xml:space="preserve"> </w:t>
      </w:r>
      <w:proofErr w:type="spellStart"/>
      <w:r w:rsidRPr="002C01C5">
        <w:rPr>
          <w:rFonts w:ascii="Times New Roman" w:hAnsi="Times New Roman" w:cs="Times New Roman"/>
          <w:sz w:val="24"/>
          <w:szCs w:val="24"/>
          <w:lang w:val="hr-HR"/>
        </w:rPr>
        <w:t>Dobova</w:t>
      </w:r>
      <w:proofErr w:type="spellEnd"/>
      <w:r w:rsidRPr="002C01C5">
        <w:rPr>
          <w:rFonts w:ascii="Times New Roman" w:hAnsi="Times New Roman" w:cs="Times New Roman"/>
          <w:sz w:val="24"/>
          <w:szCs w:val="24"/>
          <w:lang w:val="hr-HR"/>
        </w:rPr>
        <w:t>)</w:t>
      </w:r>
      <w:r w:rsidR="00662DD9" w:rsidRPr="002C01C5">
        <w:rPr>
          <w:rFonts w:ascii="Times New Roman" w:hAnsi="Times New Roman" w:cs="Times New Roman"/>
          <w:sz w:val="24"/>
          <w:szCs w:val="24"/>
          <w:lang w:val="hr-HR"/>
        </w:rPr>
        <w:t xml:space="preserve"> </w:t>
      </w:r>
      <w:r w:rsidRPr="002C01C5">
        <w:rPr>
          <w:rFonts w:ascii="Times New Roman" w:hAnsi="Times New Roman" w:cs="Times New Roman"/>
          <w:sz w:val="24"/>
          <w:szCs w:val="24"/>
          <w:lang w:val="hr-HR"/>
        </w:rPr>
        <w:t xml:space="preserve">- Savski Marof - Zagreb - Novska - </w:t>
      </w:r>
      <w:proofErr w:type="spellStart"/>
      <w:r w:rsidRPr="002C01C5">
        <w:rPr>
          <w:rFonts w:ascii="Times New Roman" w:hAnsi="Times New Roman" w:cs="Times New Roman"/>
          <w:sz w:val="24"/>
          <w:szCs w:val="24"/>
          <w:lang w:val="hr-HR"/>
        </w:rPr>
        <w:t>Strizivoj</w:t>
      </w:r>
      <w:r w:rsidR="00FF7158" w:rsidRPr="002C01C5">
        <w:rPr>
          <w:rFonts w:ascii="Times New Roman" w:hAnsi="Times New Roman" w:cs="Times New Roman"/>
          <w:sz w:val="24"/>
          <w:szCs w:val="24"/>
          <w:lang w:val="hr-HR"/>
        </w:rPr>
        <w:t>i</w:t>
      </w:r>
      <w:r w:rsidRPr="002C01C5">
        <w:rPr>
          <w:rFonts w:ascii="Times New Roman" w:hAnsi="Times New Roman" w:cs="Times New Roman"/>
          <w:sz w:val="24"/>
          <w:szCs w:val="24"/>
          <w:lang w:val="hr-HR"/>
        </w:rPr>
        <w:t>na</w:t>
      </w:r>
      <w:proofErr w:type="spellEnd"/>
      <w:r w:rsidRPr="002C01C5">
        <w:rPr>
          <w:rFonts w:ascii="Times New Roman" w:hAnsi="Times New Roman" w:cs="Times New Roman"/>
          <w:sz w:val="24"/>
          <w:szCs w:val="24"/>
          <w:lang w:val="hr-HR"/>
        </w:rPr>
        <w:t>/ Vrpolje -Vinkovci - Tovarnik - (Šid, Beograd).</w:t>
      </w:r>
    </w:p>
    <w:p w14:paraId="24E87EAE" w14:textId="1B18F5E1" w:rsidR="00F93330" w:rsidRPr="002C01C5" w:rsidRDefault="00F93330" w:rsidP="00113646">
      <w:pPr>
        <w:jc w:val="both"/>
        <w:rPr>
          <w:rFonts w:ascii="Times New Roman" w:hAnsi="Times New Roman" w:cs="Times New Roman"/>
          <w:sz w:val="24"/>
          <w:szCs w:val="24"/>
          <w:lang w:val="hr-HR"/>
        </w:rPr>
      </w:pPr>
      <w:r w:rsidRPr="002C01C5">
        <w:rPr>
          <w:rFonts w:ascii="Times New Roman" w:hAnsi="Times New Roman" w:cs="Times New Roman"/>
          <w:sz w:val="24"/>
          <w:szCs w:val="24"/>
          <w:lang w:val="hr-HR"/>
        </w:rPr>
        <w:t xml:space="preserve">Lokacija Transportno-logističkog centra Vukovarsko-srijemske županije je na nekadašnjem teretnom kolodvoru grada Vinkovca koji nije u funkciji. Trenutno je u izradi projektno-tehnička dokumentacija kako bi se potom pristupilo izgradnji potrebne infrastrukture na 500.000 m² zone što se planira tijekom 2022. i 2023. godine. U okviru projekta planira se izgradnja ukupno 1400 metara industrijskih kolosijeka. Transportno-logističkog centra biti će </w:t>
      </w:r>
      <w:proofErr w:type="spellStart"/>
      <w:r w:rsidRPr="002C01C5">
        <w:rPr>
          <w:rFonts w:ascii="Times New Roman" w:hAnsi="Times New Roman" w:cs="Times New Roman"/>
          <w:sz w:val="24"/>
          <w:szCs w:val="24"/>
          <w:lang w:val="hr-HR"/>
        </w:rPr>
        <w:t>hub</w:t>
      </w:r>
      <w:proofErr w:type="spellEnd"/>
      <w:r w:rsidRPr="002C01C5">
        <w:rPr>
          <w:rFonts w:ascii="Times New Roman" w:hAnsi="Times New Roman" w:cs="Times New Roman"/>
          <w:sz w:val="24"/>
          <w:szCs w:val="24"/>
          <w:lang w:val="hr-HR"/>
        </w:rPr>
        <w:t xml:space="preserve"> za područje šire regije u ovom dijelu Istočne Europe, u kojem će privatni poslovni subjekti obavljati djelatnosti prijevoza, logistike i distribucije robe (u nacionalnom i međunarodnom tranzitu), na komercijalnoj osnovi (distributivni centri, veletrgovina, skladištenje i transport, logističko-servisni centri i dr.). Također se planiraju i ostale gospodarske djelatnosti</w:t>
      </w:r>
      <w:r w:rsidR="00C55D4C" w:rsidRPr="002C01C5">
        <w:rPr>
          <w:rFonts w:ascii="Times New Roman" w:hAnsi="Times New Roman" w:cs="Times New Roman"/>
          <w:sz w:val="24"/>
          <w:szCs w:val="24"/>
          <w:lang w:val="hr-HR"/>
        </w:rPr>
        <w:t xml:space="preserve"> </w:t>
      </w:r>
      <w:r w:rsidRPr="002C01C5">
        <w:rPr>
          <w:rFonts w:ascii="Times New Roman" w:hAnsi="Times New Roman" w:cs="Times New Roman"/>
          <w:sz w:val="24"/>
          <w:szCs w:val="24"/>
          <w:lang w:val="hr-HR"/>
        </w:rPr>
        <w:t>od interesa za korisnike TLC</w:t>
      </w:r>
      <w:r w:rsidR="00E84408" w:rsidRPr="002C01C5">
        <w:rPr>
          <w:rFonts w:ascii="Times New Roman" w:hAnsi="Times New Roman" w:cs="Times New Roman"/>
          <w:sz w:val="24"/>
          <w:szCs w:val="24"/>
          <w:lang w:val="hr-HR"/>
        </w:rPr>
        <w:t xml:space="preserve"> </w:t>
      </w:r>
      <w:r w:rsidRPr="002C01C5">
        <w:rPr>
          <w:rFonts w:ascii="Times New Roman" w:hAnsi="Times New Roman" w:cs="Times New Roman"/>
          <w:sz w:val="24"/>
          <w:szCs w:val="24"/>
          <w:lang w:val="hr-HR"/>
        </w:rPr>
        <w:t>a (proizvodnja, dorada, manipulacija i skladištenje proizvoda), u skladu s potrebama korisnika i njegovom osnovnom namjenom.</w:t>
      </w:r>
    </w:p>
    <w:p w14:paraId="065091DC" w14:textId="2BB2F5D4" w:rsidR="00F93330" w:rsidRPr="002C01C5" w:rsidRDefault="00F93330" w:rsidP="00113646">
      <w:pPr>
        <w:jc w:val="both"/>
        <w:rPr>
          <w:rFonts w:ascii="Times New Roman" w:hAnsi="Times New Roman" w:cs="Times New Roman"/>
          <w:sz w:val="24"/>
          <w:szCs w:val="24"/>
          <w:lang w:val="hr-HR"/>
        </w:rPr>
      </w:pPr>
      <w:r w:rsidRPr="002C01C5">
        <w:rPr>
          <w:rFonts w:ascii="Times New Roman" w:hAnsi="Times New Roman" w:cs="Times New Roman"/>
          <w:sz w:val="24"/>
          <w:szCs w:val="24"/>
          <w:lang w:val="hr-HR"/>
        </w:rPr>
        <w:t xml:space="preserve">Ovaj projekt u funkciji je privlačenja investitora isticanjem konkurentskih prednosti područja, ali i mogućnosti za izgradnju logističkih, distribucijskih i proizvodnih objekata uz znatno smanjenje ukupnih početnih troškova izgradnje i pokretanja poslovanja. </w:t>
      </w:r>
    </w:p>
    <w:p w14:paraId="5BF864AF" w14:textId="77777777" w:rsidR="00F93330" w:rsidRPr="002C01C5" w:rsidRDefault="00F93330" w:rsidP="00113646">
      <w:pPr>
        <w:jc w:val="both"/>
        <w:rPr>
          <w:rFonts w:ascii="Times New Roman" w:hAnsi="Times New Roman" w:cs="Times New Roman"/>
          <w:b/>
          <w:bCs/>
          <w:sz w:val="24"/>
          <w:szCs w:val="24"/>
          <w:lang w:val="hr-HR"/>
        </w:rPr>
      </w:pPr>
      <w:r w:rsidRPr="002C01C5">
        <w:rPr>
          <w:rFonts w:ascii="Times New Roman" w:hAnsi="Times New Roman" w:cs="Times New Roman"/>
          <w:sz w:val="24"/>
          <w:szCs w:val="24"/>
          <w:lang w:val="hr-HR"/>
        </w:rPr>
        <w:t>Projekt Transportno-logističkog centra Vukovarsko-srijemske županije svojom veličinom ulaganja ima regionalni, a nakon dovršetka cjelokupne investicije, imat će i nacionalni značaj. Projekt je namijenjen razvoju transportno – logističke djelatnosti te vraćanju značaja Grada Vinkovca i Vukovarsko – srijemske županije kao važnog prometnog čvorišta</w:t>
      </w:r>
      <w:r w:rsidRPr="002C01C5">
        <w:rPr>
          <w:rFonts w:ascii="Times New Roman" w:hAnsi="Times New Roman" w:cs="Times New Roman"/>
          <w:b/>
          <w:bCs/>
          <w:sz w:val="24"/>
          <w:szCs w:val="24"/>
          <w:lang w:val="hr-HR"/>
        </w:rPr>
        <w:t xml:space="preserve">. </w:t>
      </w:r>
    </w:p>
    <w:p w14:paraId="57FAC255" w14:textId="77777777" w:rsidR="00372CBE" w:rsidRPr="0020316D" w:rsidRDefault="00372CBE" w:rsidP="004E20A5">
      <w:pPr>
        <w:autoSpaceDE w:val="0"/>
        <w:autoSpaceDN w:val="0"/>
        <w:adjustRightInd w:val="0"/>
        <w:spacing w:after="0" w:line="240" w:lineRule="auto"/>
        <w:contextualSpacing/>
        <w:jc w:val="both"/>
        <w:rPr>
          <w:rFonts w:ascii="Times New Roman" w:hAnsi="Times New Roman"/>
          <w:szCs w:val="24"/>
          <w:lang w:val="hr-HR"/>
        </w:rPr>
      </w:pPr>
    </w:p>
    <w:p w14:paraId="0E5EA275" w14:textId="77777777" w:rsidR="004E20A5" w:rsidRPr="0020316D" w:rsidRDefault="004E20A5" w:rsidP="004E20A5">
      <w:pPr>
        <w:autoSpaceDE w:val="0"/>
        <w:autoSpaceDN w:val="0"/>
        <w:adjustRightInd w:val="0"/>
        <w:spacing w:after="0" w:line="240" w:lineRule="auto"/>
        <w:contextualSpacing/>
        <w:jc w:val="both"/>
        <w:rPr>
          <w:rFonts w:ascii="Times New Roman" w:hAnsi="Times New Roman"/>
          <w:szCs w:val="24"/>
          <w:lang w:val="hr-HR"/>
        </w:rPr>
      </w:pPr>
    </w:p>
    <w:p w14:paraId="2C2C9E73" w14:textId="77777777" w:rsidR="00AF76A1" w:rsidRDefault="00AF76A1" w:rsidP="004E20A5">
      <w:pPr>
        <w:autoSpaceDE w:val="0"/>
        <w:autoSpaceDN w:val="0"/>
        <w:adjustRightInd w:val="0"/>
        <w:spacing w:after="0" w:line="240" w:lineRule="auto"/>
        <w:contextualSpacing/>
        <w:jc w:val="both"/>
        <w:rPr>
          <w:rStyle w:val="Naglaeno"/>
          <w:rFonts w:ascii="Times New Roman" w:hAnsi="Times New Roman" w:cs="Times New Roman"/>
          <w:color w:val="212529"/>
          <w:sz w:val="24"/>
          <w:szCs w:val="24"/>
          <w:u w:val="single"/>
          <w:shd w:val="clear" w:color="auto" w:fill="FFFFFF"/>
          <w:lang w:val="hr-HR"/>
        </w:rPr>
      </w:pPr>
    </w:p>
    <w:p w14:paraId="6A23D901" w14:textId="77777777" w:rsidR="00AF76A1" w:rsidRDefault="00AF76A1" w:rsidP="004E20A5">
      <w:pPr>
        <w:autoSpaceDE w:val="0"/>
        <w:autoSpaceDN w:val="0"/>
        <w:adjustRightInd w:val="0"/>
        <w:spacing w:after="0" w:line="240" w:lineRule="auto"/>
        <w:contextualSpacing/>
        <w:jc w:val="both"/>
        <w:rPr>
          <w:rStyle w:val="Naglaeno"/>
          <w:rFonts w:ascii="Times New Roman" w:hAnsi="Times New Roman" w:cs="Times New Roman"/>
          <w:color w:val="212529"/>
          <w:sz w:val="24"/>
          <w:szCs w:val="24"/>
          <w:u w:val="single"/>
          <w:shd w:val="clear" w:color="auto" w:fill="FFFFFF"/>
          <w:lang w:val="hr-HR"/>
        </w:rPr>
      </w:pPr>
    </w:p>
    <w:p w14:paraId="14E8125F" w14:textId="411A0DAC" w:rsidR="00AF76A1" w:rsidRDefault="00AF76A1" w:rsidP="004E20A5">
      <w:pPr>
        <w:autoSpaceDE w:val="0"/>
        <w:autoSpaceDN w:val="0"/>
        <w:adjustRightInd w:val="0"/>
        <w:spacing w:after="0" w:line="240" w:lineRule="auto"/>
        <w:contextualSpacing/>
        <w:jc w:val="both"/>
        <w:rPr>
          <w:rStyle w:val="Naglaeno"/>
          <w:rFonts w:ascii="Times New Roman" w:hAnsi="Times New Roman" w:cs="Times New Roman"/>
          <w:color w:val="212529"/>
          <w:sz w:val="24"/>
          <w:szCs w:val="24"/>
          <w:u w:val="single"/>
          <w:shd w:val="clear" w:color="auto" w:fill="FFFFFF"/>
          <w:lang w:val="hr-HR"/>
        </w:rPr>
      </w:pPr>
    </w:p>
    <w:p w14:paraId="1F8B57C1" w14:textId="77777777" w:rsidR="00113646" w:rsidRDefault="00113646" w:rsidP="004E20A5">
      <w:pPr>
        <w:autoSpaceDE w:val="0"/>
        <w:autoSpaceDN w:val="0"/>
        <w:adjustRightInd w:val="0"/>
        <w:spacing w:after="0" w:line="240" w:lineRule="auto"/>
        <w:contextualSpacing/>
        <w:jc w:val="both"/>
        <w:rPr>
          <w:rStyle w:val="Naglaeno"/>
          <w:rFonts w:ascii="Times New Roman" w:hAnsi="Times New Roman" w:cs="Times New Roman"/>
          <w:color w:val="212529"/>
          <w:sz w:val="24"/>
          <w:szCs w:val="24"/>
          <w:u w:val="single"/>
          <w:shd w:val="clear" w:color="auto" w:fill="FFFFFF"/>
          <w:lang w:val="hr-HR"/>
        </w:rPr>
      </w:pPr>
    </w:p>
    <w:p w14:paraId="2196A958" w14:textId="77777777" w:rsidR="00AF76A1" w:rsidRDefault="00AF76A1" w:rsidP="004E20A5">
      <w:pPr>
        <w:autoSpaceDE w:val="0"/>
        <w:autoSpaceDN w:val="0"/>
        <w:adjustRightInd w:val="0"/>
        <w:spacing w:after="0" w:line="240" w:lineRule="auto"/>
        <w:contextualSpacing/>
        <w:jc w:val="both"/>
        <w:rPr>
          <w:rStyle w:val="Naglaeno"/>
          <w:rFonts w:ascii="Times New Roman" w:hAnsi="Times New Roman" w:cs="Times New Roman"/>
          <w:color w:val="212529"/>
          <w:sz w:val="24"/>
          <w:szCs w:val="24"/>
          <w:u w:val="single"/>
          <w:shd w:val="clear" w:color="auto" w:fill="FFFFFF"/>
          <w:lang w:val="hr-HR"/>
        </w:rPr>
      </w:pPr>
    </w:p>
    <w:p w14:paraId="5F8B1C32" w14:textId="26157E2F" w:rsidR="004E20A5" w:rsidRPr="002C01C5" w:rsidRDefault="002B50E1" w:rsidP="004E20A5">
      <w:pPr>
        <w:autoSpaceDE w:val="0"/>
        <w:autoSpaceDN w:val="0"/>
        <w:adjustRightInd w:val="0"/>
        <w:spacing w:after="0" w:line="240" w:lineRule="auto"/>
        <w:contextualSpacing/>
        <w:jc w:val="both"/>
        <w:rPr>
          <w:rStyle w:val="Naglaeno"/>
          <w:rFonts w:ascii="Times New Roman" w:hAnsi="Times New Roman" w:cs="Times New Roman"/>
          <w:color w:val="212529"/>
          <w:sz w:val="24"/>
          <w:szCs w:val="24"/>
          <w:u w:val="single"/>
          <w:shd w:val="clear" w:color="auto" w:fill="FFFFFF"/>
          <w:lang w:val="hr-HR"/>
        </w:rPr>
      </w:pPr>
      <w:r w:rsidRPr="002C01C5">
        <w:rPr>
          <w:rStyle w:val="Naglaeno"/>
          <w:rFonts w:ascii="Times New Roman" w:hAnsi="Times New Roman" w:cs="Times New Roman"/>
          <w:color w:val="212529"/>
          <w:sz w:val="24"/>
          <w:szCs w:val="24"/>
          <w:u w:val="single"/>
          <w:shd w:val="clear" w:color="auto" w:fill="FFFFFF"/>
          <w:lang w:val="hr-HR"/>
        </w:rPr>
        <w:lastRenderedPageBreak/>
        <w:t>IZRADA PROJEKTNO-TEHNIČKE DOKUMENTACIJE OBRAZOVNO-RAZVOJNOG CENTRA VINKOVCI</w:t>
      </w:r>
    </w:p>
    <w:p w14:paraId="3377F173" w14:textId="1B768E3D" w:rsidR="00C55D4C" w:rsidRPr="002C01C5" w:rsidRDefault="00C55D4C" w:rsidP="004E20A5">
      <w:pPr>
        <w:autoSpaceDE w:val="0"/>
        <w:autoSpaceDN w:val="0"/>
        <w:adjustRightInd w:val="0"/>
        <w:spacing w:after="0" w:line="240" w:lineRule="auto"/>
        <w:contextualSpacing/>
        <w:jc w:val="both"/>
        <w:rPr>
          <w:rStyle w:val="Naglaeno"/>
          <w:rFonts w:ascii="Times New Roman" w:hAnsi="Times New Roman" w:cs="Times New Roman"/>
          <w:color w:val="212529"/>
          <w:sz w:val="24"/>
          <w:szCs w:val="24"/>
          <w:shd w:val="clear" w:color="auto" w:fill="FFFFFF"/>
          <w:lang w:val="hr-HR"/>
        </w:rPr>
      </w:pPr>
    </w:p>
    <w:p w14:paraId="2E3B7C40" w14:textId="057CA66D" w:rsidR="00C55D4C" w:rsidRPr="002C01C5" w:rsidRDefault="00C55D4C" w:rsidP="004E20A5">
      <w:pPr>
        <w:autoSpaceDE w:val="0"/>
        <w:autoSpaceDN w:val="0"/>
        <w:adjustRightInd w:val="0"/>
        <w:spacing w:after="0" w:line="240" w:lineRule="auto"/>
        <w:contextualSpacing/>
        <w:jc w:val="both"/>
        <w:rPr>
          <w:rFonts w:ascii="Times New Roman" w:hAnsi="Times New Roman" w:cs="Times New Roman"/>
          <w:sz w:val="24"/>
          <w:szCs w:val="24"/>
          <w:lang w:val="hr-HR"/>
        </w:rPr>
      </w:pPr>
      <w:r w:rsidRPr="002C01C5">
        <w:rPr>
          <w:rStyle w:val="Naglaeno"/>
          <w:rFonts w:ascii="Times New Roman" w:hAnsi="Times New Roman" w:cs="Times New Roman"/>
          <w:color w:val="212529"/>
          <w:sz w:val="24"/>
          <w:szCs w:val="24"/>
          <w:shd w:val="clear" w:color="auto" w:fill="FFFFFF"/>
          <w:lang w:val="hr-HR"/>
        </w:rPr>
        <w:t>Trajanje projekta</w:t>
      </w:r>
      <w:r w:rsidRPr="002C01C5">
        <w:rPr>
          <w:rFonts w:ascii="Times New Roman" w:hAnsi="Times New Roman" w:cs="Times New Roman"/>
          <w:color w:val="212529"/>
          <w:sz w:val="24"/>
          <w:szCs w:val="24"/>
          <w:shd w:val="clear" w:color="auto" w:fill="FFFFFF"/>
          <w:lang w:val="hr-HR"/>
        </w:rPr>
        <w:t>: 15. svibnja 2020. do 15. svibnja 2023.</w:t>
      </w:r>
    </w:p>
    <w:p w14:paraId="76C5A51E" w14:textId="77777777" w:rsidR="004E20A5" w:rsidRPr="002C01C5" w:rsidRDefault="004E20A5" w:rsidP="004E20A5">
      <w:pPr>
        <w:autoSpaceDE w:val="0"/>
        <w:autoSpaceDN w:val="0"/>
        <w:adjustRightInd w:val="0"/>
        <w:spacing w:after="0" w:line="240" w:lineRule="auto"/>
        <w:contextualSpacing/>
        <w:jc w:val="both"/>
        <w:rPr>
          <w:rFonts w:ascii="Times New Roman" w:hAnsi="Times New Roman" w:cs="Times New Roman"/>
          <w:sz w:val="24"/>
          <w:szCs w:val="24"/>
          <w:lang w:val="hr-HR"/>
        </w:rPr>
      </w:pPr>
    </w:p>
    <w:p w14:paraId="34049543" w14:textId="77777777" w:rsidR="002B50E1" w:rsidRPr="002C01C5" w:rsidRDefault="002B50E1" w:rsidP="002B50E1">
      <w:pPr>
        <w:pStyle w:val="StandardWeb"/>
        <w:spacing w:before="0" w:beforeAutospacing="0" w:after="160" w:afterAutospacing="0" w:line="330" w:lineRule="atLeast"/>
        <w:jc w:val="both"/>
        <w:rPr>
          <w:color w:val="212529"/>
        </w:rPr>
      </w:pPr>
      <w:r w:rsidRPr="002C01C5">
        <w:rPr>
          <w:rStyle w:val="Naglaeno"/>
          <w:color w:val="212529"/>
        </w:rPr>
        <w:t>Cilj projekta</w:t>
      </w:r>
      <w:r w:rsidRPr="002C01C5">
        <w:rPr>
          <w:color w:val="212529"/>
        </w:rPr>
        <w:t>:</w:t>
      </w:r>
    </w:p>
    <w:p w14:paraId="2EDF0016" w14:textId="77777777" w:rsidR="002B50E1" w:rsidRPr="002C01C5" w:rsidRDefault="002B50E1" w:rsidP="00113646">
      <w:pPr>
        <w:pStyle w:val="StandardWeb"/>
        <w:spacing w:before="0" w:beforeAutospacing="0" w:after="160" w:afterAutospacing="0" w:line="330" w:lineRule="atLeast"/>
        <w:rPr>
          <w:color w:val="212529"/>
        </w:rPr>
      </w:pPr>
      <w:r w:rsidRPr="002C01C5">
        <w:rPr>
          <w:color w:val="212529"/>
        </w:rPr>
        <w:t>Projekt „Izrada projektno-tehničke dokumentacije Obrazovno-razvojnog centra Vinkovci“ razvija se u okviru napora Grada Vinkovaca usmjerenih na pripremu zaliha strateških projekata regionalnog razvoja. Cilj projekta je izrada projektno-tehničke dokumentacije za rekonstrukciju zgrade „Mađarske škole“ koja će biti namijenjena smještaju obrazovnih i razvojnih ustanova, a u svrhu doprinosa poboljšanju obrazovne strukture grada Vinkovaca i Vukovarsko – srijemske županije. Obnovljeni objekt biti će u potpunosti prilagođen potrebama razvoja suvremenih programa i sadržaja u obrazovanju.</w:t>
      </w:r>
    </w:p>
    <w:p w14:paraId="01BF113F" w14:textId="244786E2" w:rsidR="004E20A5" w:rsidRPr="002C01C5" w:rsidRDefault="004E20A5" w:rsidP="004E20A5">
      <w:pPr>
        <w:autoSpaceDE w:val="0"/>
        <w:autoSpaceDN w:val="0"/>
        <w:adjustRightInd w:val="0"/>
        <w:spacing w:after="0" w:line="240" w:lineRule="auto"/>
        <w:contextualSpacing/>
        <w:jc w:val="both"/>
        <w:rPr>
          <w:rFonts w:ascii="Times New Roman" w:hAnsi="Times New Roman" w:cs="Times New Roman"/>
          <w:sz w:val="24"/>
          <w:szCs w:val="24"/>
          <w:lang w:val="hr-HR"/>
        </w:rPr>
      </w:pPr>
    </w:p>
    <w:p w14:paraId="6C30288B" w14:textId="32378A82" w:rsidR="005A4B07" w:rsidRPr="002C01C5" w:rsidRDefault="005A4B07" w:rsidP="00113646">
      <w:pPr>
        <w:autoSpaceDE w:val="0"/>
        <w:autoSpaceDN w:val="0"/>
        <w:adjustRightInd w:val="0"/>
        <w:spacing w:after="0" w:line="240" w:lineRule="auto"/>
        <w:contextualSpacing/>
        <w:rPr>
          <w:rFonts w:ascii="Times New Roman" w:hAnsi="Times New Roman" w:cs="Times New Roman"/>
          <w:sz w:val="24"/>
          <w:szCs w:val="24"/>
          <w:lang w:val="hr-HR"/>
        </w:rPr>
      </w:pPr>
      <w:bookmarkStart w:id="13" w:name="_Hlk63925207"/>
      <w:r w:rsidRPr="002C01C5">
        <w:rPr>
          <w:rFonts w:ascii="Times New Roman" w:hAnsi="Times New Roman" w:cs="Times New Roman"/>
          <w:sz w:val="24"/>
          <w:szCs w:val="24"/>
          <w:lang w:val="hr-HR"/>
        </w:rPr>
        <w:t>Prije svega u zgradi će svoj prostor imati Glazbena škola Josipa Runjanina, Visoka škola za informatiku s inovacijsko-razvojnim centrom koja je u procesu osnivanja u suradnji s Visokom školom za informacijske tehnologije Zagreb, te Studij drvne tehnologije.</w:t>
      </w:r>
      <w:bookmarkEnd w:id="13"/>
    </w:p>
    <w:p w14:paraId="3EF095C4" w14:textId="77777777" w:rsidR="003B2B99" w:rsidRPr="002C01C5" w:rsidRDefault="003B2B99" w:rsidP="00DC396B">
      <w:pPr>
        <w:autoSpaceDE w:val="0"/>
        <w:autoSpaceDN w:val="0"/>
        <w:adjustRightInd w:val="0"/>
        <w:spacing w:after="0" w:line="240" w:lineRule="auto"/>
        <w:contextualSpacing/>
        <w:jc w:val="both"/>
        <w:rPr>
          <w:rFonts w:ascii="Times New Roman" w:hAnsi="Times New Roman" w:cs="Times New Roman"/>
          <w:b/>
          <w:bCs/>
          <w:sz w:val="24"/>
          <w:szCs w:val="24"/>
          <w:u w:val="single"/>
          <w:lang w:val="hr-HR"/>
        </w:rPr>
      </w:pPr>
    </w:p>
    <w:p w14:paraId="72D7FD1F" w14:textId="77777777" w:rsidR="003B2B99" w:rsidRPr="002C01C5" w:rsidRDefault="003B2B99" w:rsidP="00DC396B">
      <w:pPr>
        <w:autoSpaceDE w:val="0"/>
        <w:autoSpaceDN w:val="0"/>
        <w:adjustRightInd w:val="0"/>
        <w:spacing w:after="0" w:line="240" w:lineRule="auto"/>
        <w:contextualSpacing/>
        <w:jc w:val="both"/>
        <w:rPr>
          <w:rFonts w:ascii="Times New Roman" w:hAnsi="Times New Roman" w:cs="Times New Roman"/>
          <w:b/>
          <w:bCs/>
          <w:sz w:val="24"/>
          <w:szCs w:val="24"/>
          <w:u w:val="single"/>
          <w:lang w:val="hr-HR"/>
        </w:rPr>
      </w:pPr>
    </w:p>
    <w:p w14:paraId="6561C6CC" w14:textId="2EAE6150" w:rsidR="00F60550" w:rsidRPr="002C01C5" w:rsidRDefault="00DC396B" w:rsidP="00DC396B">
      <w:pPr>
        <w:autoSpaceDE w:val="0"/>
        <w:autoSpaceDN w:val="0"/>
        <w:adjustRightInd w:val="0"/>
        <w:spacing w:after="0" w:line="240" w:lineRule="auto"/>
        <w:contextualSpacing/>
        <w:jc w:val="both"/>
        <w:rPr>
          <w:rFonts w:ascii="Times New Roman" w:hAnsi="Times New Roman" w:cs="Times New Roman"/>
          <w:b/>
          <w:bCs/>
          <w:sz w:val="24"/>
          <w:szCs w:val="24"/>
          <w:u w:val="single"/>
          <w:lang w:val="hr-HR"/>
        </w:rPr>
      </w:pPr>
      <w:r w:rsidRPr="002C01C5">
        <w:rPr>
          <w:rFonts w:ascii="Times New Roman" w:hAnsi="Times New Roman" w:cs="Times New Roman"/>
          <w:b/>
          <w:bCs/>
          <w:sz w:val="24"/>
          <w:szCs w:val="24"/>
          <w:u w:val="single"/>
          <w:lang w:val="hr-HR"/>
        </w:rPr>
        <w:t>Gospodarski potencijali i mogućnosti razvitka</w:t>
      </w:r>
      <w:r w:rsidR="00CC7F70" w:rsidRPr="002C01C5">
        <w:rPr>
          <w:rFonts w:ascii="Times New Roman" w:hAnsi="Times New Roman" w:cs="Times New Roman"/>
          <w:b/>
          <w:bCs/>
          <w:sz w:val="24"/>
          <w:szCs w:val="24"/>
          <w:u w:val="single"/>
          <w:lang w:val="hr-HR"/>
        </w:rPr>
        <w:t xml:space="preserve"> V</w:t>
      </w:r>
      <w:r w:rsidR="00F60550" w:rsidRPr="002C01C5">
        <w:rPr>
          <w:rFonts w:ascii="Times New Roman" w:hAnsi="Times New Roman" w:cs="Times New Roman"/>
          <w:b/>
          <w:bCs/>
          <w:sz w:val="24"/>
          <w:szCs w:val="24"/>
          <w:u w:val="single"/>
          <w:lang w:val="hr-HR"/>
        </w:rPr>
        <w:t xml:space="preserve">ukovarsko – </w:t>
      </w:r>
      <w:r w:rsidR="00CC7F70" w:rsidRPr="002C01C5">
        <w:rPr>
          <w:rFonts w:ascii="Times New Roman" w:hAnsi="Times New Roman" w:cs="Times New Roman"/>
          <w:b/>
          <w:bCs/>
          <w:sz w:val="24"/>
          <w:szCs w:val="24"/>
          <w:u w:val="single"/>
          <w:lang w:val="hr-HR"/>
        </w:rPr>
        <w:t>S</w:t>
      </w:r>
      <w:r w:rsidR="00F60550" w:rsidRPr="002C01C5">
        <w:rPr>
          <w:rFonts w:ascii="Times New Roman" w:hAnsi="Times New Roman" w:cs="Times New Roman"/>
          <w:b/>
          <w:bCs/>
          <w:sz w:val="24"/>
          <w:szCs w:val="24"/>
          <w:u w:val="single"/>
          <w:lang w:val="hr-HR"/>
        </w:rPr>
        <w:t xml:space="preserve">rijemske županije </w:t>
      </w:r>
    </w:p>
    <w:p w14:paraId="70BA93E0" w14:textId="47B427A5" w:rsidR="00DC396B" w:rsidRPr="002C01C5" w:rsidRDefault="00CC7F70" w:rsidP="00DC396B">
      <w:pPr>
        <w:autoSpaceDE w:val="0"/>
        <w:autoSpaceDN w:val="0"/>
        <w:adjustRightInd w:val="0"/>
        <w:spacing w:after="0" w:line="240" w:lineRule="auto"/>
        <w:contextualSpacing/>
        <w:jc w:val="both"/>
        <w:rPr>
          <w:rFonts w:ascii="Times New Roman" w:hAnsi="Times New Roman" w:cs="Times New Roman"/>
          <w:b/>
          <w:bCs/>
          <w:sz w:val="24"/>
          <w:szCs w:val="24"/>
          <w:u w:val="single"/>
          <w:lang w:val="hr-HR"/>
        </w:rPr>
      </w:pPr>
      <w:r w:rsidRPr="002C01C5">
        <w:rPr>
          <w:rFonts w:ascii="Times New Roman" w:hAnsi="Times New Roman" w:cs="Times New Roman"/>
          <w:b/>
          <w:bCs/>
          <w:sz w:val="24"/>
          <w:szCs w:val="24"/>
          <w:u w:val="single"/>
          <w:lang w:val="hr-HR"/>
        </w:rPr>
        <w:t>i grada Vinkovaca</w:t>
      </w:r>
    </w:p>
    <w:p w14:paraId="4F40B103" w14:textId="77777777" w:rsidR="00DC396B" w:rsidRPr="002C01C5" w:rsidRDefault="00DC396B" w:rsidP="00DC396B">
      <w:pPr>
        <w:autoSpaceDE w:val="0"/>
        <w:autoSpaceDN w:val="0"/>
        <w:adjustRightInd w:val="0"/>
        <w:spacing w:after="0" w:line="240" w:lineRule="auto"/>
        <w:contextualSpacing/>
        <w:jc w:val="both"/>
        <w:rPr>
          <w:rFonts w:ascii="Times New Roman" w:hAnsi="Times New Roman" w:cs="Times New Roman"/>
          <w:b/>
          <w:bCs/>
          <w:sz w:val="24"/>
          <w:szCs w:val="24"/>
          <w:lang w:val="hr-HR"/>
        </w:rPr>
      </w:pPr>
    </w:p>
    <w:p w14:paraId="40C7FAFA" w14:textId="77777777" w:rsidR="00DC396B" w:rsidRPr="002C01C5" w:rsidRDefault="00DC396B" w:rsidP="00113646">
      <w:pPr>
        <w:autoSpaceDE w:val="0"/>
        <w:autoSpaceDN w:val="0"/>
        <w:adjustRightInd w:val="0"/>
        <w:spacing w:after="0" w:line="240" w:lineRule="auto"/>
        <w:contextualSpacing/>
        <w:jc w:val="both"/>
        <w:rPr>
          <w:rFonts w:ascii="Times New Roman" w:hAnsi="Times New Roman" w:cs="Times New Roman"/>
          <w:sz w:val="24"/>
          <w:szCs w:val="24"/>
          <w:lang w:val="hr-HR"/>
        </w:rPr>
      </w:pPr>
      <w:r w:rsidRPr="002C01C5">
        <w:rPr>
          <w:rFonts w:ascii="Times New Roman" w:hAnsi="Times New Roman" w:cs="Times New Roman"/>
          <w:sz w:val="24"/>
          <w:szCs w:val="24"/>
          <w:lang w:val="hr-HR"/>
        </w:rPr>
        <w:t>Gospodarske potencijale Županije predstavljaju prirodni resursi i to</w:t>
      </w:r>
    </w:p>
    <w:p w14:paraId="52F41360" w14:textId="77777777" w:rsidR="00DC396B" w:rsidRPr="002C01C5" w:rsidRDefault="00DC396B" w:rsidP="00113646">
      <w:pPr>
        <w:autoSpaceDE w:val="0"/>
        <w:autoSpaceDN w:val="0"/>
        <w:adjustRightInd w:val="0"/>
        <w:spacing w:after="0" w:line="240" w:lineRule="auto"/>
        <w:contextualSpacing/>
        <w:jc w:val="both"/>
        <w:rPr>
          <w:rFonts w:ascii="Times New Roman" w:hAnsi="Times New Roman" w:cs="Times New Roman"/>
          <w:sz w:val="24"/>
          <w:szCs w:val="24"/>
          <w:lang w:val="hr-HR"/>
        </w:rPr>
      </w:pPr>
      <w:r w:rsidRPr="002C01C5">
        <w:rPr>
          <w:rFonts w:ascii="Times New Roman" w:hAnsi="Times New Roman" w:cs="Times New Roman"/>
          <w:sz w:val="24"/>
          <w:szCs w:val="24"/>
          <w:lang w:val="hr-HR"/>
        </w:rPr>
        <w:t>poljoprivredne obradive površine, šume, nalazišta nafte i plina, pijeska i šljunka,</w:t>
      </w:r>
    </w:p>
    <w:p w14:paraId="78981972" w14:textId="77777777" w:rsidR="00DC396B" w:rsidRPr="002C01C5" w:rsidRDefault="00DC396B" w:rsidP="00113646">
      <w:pPr>
        <w:autoSpaceDE w:val="0"/>
        <w:autoSpaceDN w:val="0"/>
        <w:adjustRightInd w:val="0"/>
        <w:spacing w:after="0" w:line="240" w:lineRule="auto"/>
        <w:contextualSpacing/>
        <w:jc w:val="both"/>
        <w:rPr>
          <w:rFonts w:ascii="Times New Roman" w:hAnsi="Times New Roman" w:cs="Times New Roman"/>
          <w:sz w:val="24"/>
          <w:szCs w:val="24"/>
          <w:lang w:val="hr-HR"/>
        </w:rPr>
      </w:pPr>
      <w:r w:rsidRPr="002C01C5">
        <w:rPr>
          <w:rFonts w:ascii="Times New Roman" w:hAnsi="Times New Roman" w:cs="Times New Roman"/>
          <w:sz w:val="24"/>
          <w:szCs w:val="24"/>
          <w:lang w:val="hr-HR"/>
        </w:rPr>
        <w:t>vodni tokovi i zemljopisni položaj, kao i proizvodni i uslužni kapaciteti, visokovrijedni</w:t>
      </w:r>
    </w:p>
    <w:p w14:paraId="74B68644" w14:textId="6EC88D56" w:rsidR="00DC396B" w:rsidRPr="002C01C5" w:rsidRDefault="00DC396B" w:rsidP="00113646">
      <w:pPr>
        <w:autoSpaceDE w:val="0"/>
        <w:autoSpaceDN w:val="0"/>
        <w:adjustRightInd w:val="0"/>
        <w:spacing w:after="0" w:line="240" w:lineRule="auto"/>
        <w:contextualSpacing/>
        <w:jc w:val="both"/>
        <w:rPr>
          <w:rFonts w:ascii="Times New Roman" w:hAnsi="Times New Roman" w:cs="Times New Roman"/>
          <w:sz w:val="24"/>
          <w:szCs w:val="24"/>
          <w:lang w:val="hr-HR"/>
        </w:rPr>
      </w:pPr>
      <w:r w:rsidRPr="002C01C5">
        <w:rPr>
          <w:rFonts w:ascii="Times New Roman" w:hAnsi="Times New Roman" w:cs="Times New Roman"/>
          <w:sz w:val="24"/>
          <w:szCs w:val="24"/>
          <w:lang w:val="hr-HR"/>
        </w:rPr>
        <w:t>ljudski potencijal, te bogata kulturno-povijesna baština.</w:t>
      </w:r>
    </w:p>
    <w:p w14:paraId="1EE2FFF9" w14:textId="77777777" w:rsidR="00DC396B" w:rsidRPr="002C01C5" w:rsidRDefault="00DC396B" w:rsidP="00113646">
      <w:pPr>
        <w:autoSpaceDE w:val="0"/>
        <w:autoSpaceDN w:val="0"/>
        <w:adjustRightInd w:val="0"/>
        <w:spacing w:after="0" w:line="240" w:lineRule="auto"/>
        <w:contextualSpacing/>
        <w:jc w:val="both"/>
        <w:rPr>
          <w:rFonts w:ascii="Times New Roman" w:hAnsi="Times New Roman" w:cs="Times New Roman"/>
          <w:sz w:val="24"/>
          <w:szCs w:val="24"/>
          <w:lang w:val="hr-HR"/>
        </w:rPr>
      </w:pPr>
    </w:p>
    <w:p w14:paraId="0C81079D" w14:textId="77777777" w:rsidR="00DC396B" w:rsidRPr="002C01C5" w:rsidRDefault="00DC396B" w:rsidP="00113646">
      <w:pPr>
        <w:autoSpaceDE w:val="0"/>
        <w:autoSpaceDN w:val="0"/>
        <w:adjustRightInd w:val="0"/>
        <w:spacing w:after="0" w:line="240" w:lineRule="auto"/>
        <w:contextualSpacing/>
        <w:jc w:val="both"/>
        <w:rPr>
          <w:rFonts w:ascii="Times New Roman" w:hAnsi="Times New Roman" w:cs="Times New Roman"/>
          <w:sz w:val="24"/>
          <w:szCs w:val="24"/>
          <w:lang w:val="hr-HR"/>
        </w:rPr>
      </w:pPr>
      <w:r w:rsidRPr="002C01C5">
        <w:rPr>
          <w:rFonts w:ascii="Times New Roman" w:hAnsi="Times New Roman" w:cs="Times New Roman"/>
          <w:sz w:val="24"/>
          <w:szCs w:val="24"/>
          <w:lang w:val="hr-HR"/>
        </w:rPr>
        <w:t>Tlo, blaga kontinentalna klima i povoljan godišnji raspored oborina ovog</w:t>
      </w:r>
    </w:p>
    <w:p w14:paraId="4D0DDA57" w14:textId="77777777" w:rsidR="00DC396B" w:rsidRPr="002C01C5" w:rsidRDefault="00DC396B" w:rsidP="00113646">
      <w:pPr>
        <w:autoSpaceDE w:val="0"/>
        <w:autoSpaceDN w:val="0"/>
        <w:adjustRightInd w:val="0"/>
        <w:spacing w:after="0" w:line="240" w:lineRule="auto"/>
        <w:contextualSpacing/>
        <w:jc w:val="both"/>
        <w:rPr>
          <w:rFonts w:ascii="Times New Roman" w:hAnsi="Times New Roman" w:cs="Times New Roman"/>
          <w:sz w:val="24"/>
          <w:szCs w:val="24"/>
          <w:lang w:val="hr-HR"/>
        </w:rPr>
      </w:pPr>
      <w:r w:rsidRPr="002C01C5">
        <w:rPr>
          <w:rFonts w:ascii="Times New Roman" w:hAnsi="Times New Roman" w:cs="Times New Roman"/>
          <w:sz w:val="24"/>
          <w:szCs w:val="24"/>
          <w:lang w:val="hr-HR"/>
        </w:rPr>
        <w:t>podneblja omogućava kvalitetnu poljoprivrednu proizvodnju. Ratarske površine su</w:t>
      </w:r>
    </w:p>
    <w:p w14:paraId="277E2050" w14:textId="77777777" w:rsidR="00DC396B" w:rsidRPr="002C01C5" w:rsidRDefault="00DC396B" w:rsidP="00113646">
      <w:pPr>
        <w:autoSpaceDE w:val="0"/>
        <w:autoSpaceDN w:val="0"/>
        <w:adjustRightInd w:val="0"/>
        <w:spacing w:after="0" w:line="240" w:lineRule="auto"/>
        <w:contextualSpacing/>
        <w:jc w:val="both"/>
        <w:rPr>
          <w:rFonts w:ascii="Times New Roman" w:hAnsi="Times New Roman" w:cs="Times New Roman"/>
          <w:sz w:val="24"/>
          <w:szCs w:val="24"/>
          <w:lang w:val="hr-HR"/>
        </w:rPr>
      </w:pPr>
      <w:r w:rsidRPr="002C01C5">
        <w:rPr>
          <w:rFonts w:ascii="Times New Roman" w:hAnsi="Times New Roman" w:cs="Times New Roman"/>
          <w:sz w:val="24"/>
          <w:szCs w:val="24"/>
          <w:lang w:val="hr-HR"/>
        </w:rPr>
        <w:t xml:space="preserve">meliorirane i </w:t>
      </w:r>
      <w:proofErr w:type="spellStart"/>
      <w:r w:rsidRPr="002C01C5">
        <w:rPr>
          <w:rFonts w:ascii="Times New Roman" w:hAnsi="Times New Roman" w:cs="Times New Roman"/>
          <w:sz w:val="24"/>
          <w:szCs w:val="24"/>
          <w:lang w:val="hr-HR"/>
        </w:rPr>
        <w:t>komasirane</w:t>
      </w:r>
      <w:proofErr w:type="spellEnd"/>
      <w:r w:rsidRPr="002C01C5">
        <w:rPr>
          <w:rFonts w:ascii="Times New Roman" w:hAnsi="Times New Roman" w:cs="Times New Roman"/>
          <w:sz w:val="24"/>
          <w:szCs w:val="24"/>
          <w:lang w:val="hr-HR"/>
        </w:rPr>
        <w:t xml:space="preserve"> i omogućuju strojnu obradu i visoke prinose. Glavni</w:t>
      </w:r>
    </w:p>
    <w:p w14:paraId="2CAA5556" w14:textId="77777777" w:rsidR="00DC396B" w:rsidRPr="002C01C5" w:rsidRDefault="00DC396B" w:rsidP="00113646">
      <w:pPr>
        <w:autoSpaceDE w:val="0"/>
        <w:autoSpaceDN w:val="0"/>
        <w:adjustRightInd w:val="0"/>
        <w:spacing w:after="0" w:line="240" w:lineRule="auto"/>
        <w:contextualSpacing/>
        <w:jc w:val="both"/>
        <w:rPr>
          <w:rFonts w:ascii="Times New Roman" w:hAnsi="Times New Roman" w:cs="Times New Roman"/>
          <w:sz w:val="24"/>
          <w:szCs w:val="24"/>
          <w:lang w:val="hr-HR"/>
        </w:rPr>
      </w:pPr>
      <w:r w:rsidRPr="002C01C5">
        <w:rPr>
          <w:rFonts w:ascii="Times New Roman" w:hAnsi="Times New Roman" w:cs="Times New Roman"/>
          <w:sz w:val="24"/>
          <w:szCs w:val="24"/>
          <w:lang w:val="hr-HR"/>
        </w:rPr>
        <w:t>proizvodi su: pšenica, kukuruz, suncokret, soja, uljana i šećerna repa i povrće. U</w:t>
      </w:r>
    </w:p>
    <w:p w14:paraId="1D988788" w14:textId="77777777" w:rsidR="00DC396B" w:rsidRPr="002C01C5" w:rsidRDefault="00DC396B" w:rsidP="00113646">
      <w:pPr>
        <w:autoSpaceDE w:val="0"/>
        <w:autoSpaceDN w:val="0"/>
        <w:adjustRightInd w:val="0"/>
        <w:spacing w:after="0" w:line="240" w:lineRule="auto"/>
        <w:contextualSpacing/>
        <w:jc w:val="both"/>
        <w:rPr>
          <w:rFonts w:ascii="Times New Roman" w:hAnsi="Times New Roman" w:cs="Times New Roman"/>
          <w:sz w:val="24"/>
          <w:szCs w:val="24"/>
          <w:lang w:val="hr-HR"/>
        </w:rPr>
      </w:pPr>
      <w:r w:rsidRPr="002C01C5">
        <w:rPr>
          <w:rFonts w:ascii="Times New Roman" w:hAnsi="Times New Roman" w:cs="Times New Roman"/>
          <w:sz w:val="24"/>
          <w:szCs w:val="24"/>
          <w:lang w:val="hr-HR"/>
        </w:rPr>
        <w:t>stočarskoj proizvodnji najzastupljenije je svinjogojstvo i govedarstvo.</w:t>
      </w:r>
    </w:p>
    <w:p w14:paraId="7F942439" w14:textId="77777777" w:rsidR="00DC396B" w:rsidRPr="002C01C5" w:rsidRDefault="00DC396B" w:rsidP="00113646">
      <w:pPr>
        <w:autoSpaceDE w:val="0"/>
        <w:autoSpaceDN w:val="0"/>
        <w:adjustRightInd w:val="0"/>
        <w:spacing w:after="0" w:line="240" w:lineRule="auto"/>
        <w:contextualSpacing/>
        <w:jc w:val="both"/>
        <w:rPr>
          <w:rFonts w:ascii="Times New Roman" w:hAnsi="Times New Roman" w:cs="Times New Roman"/>
          <w:sz w:val="24"/>
          <w:szCs w:val="24"/>
          <w:lang w:val="hr-HR"/>
        </w:rPr>
      </w:pPr>
      <w:r w:rsidRPr="002C01C5">
        <w:rPr>
          <w:rFonts w:ascii="Times New Roman" w:hAnsi="Times New Roman" w:cs="Times New Roman"/>
          <w:sz w:val="24"/>
          <w:szCs w:val="24"/>
          <w:lang w:val="hr-HR"/>
        </w:rPr>
        <w:t>Poljoprivredne površine zauzimaju gotovo 150.000 ha ili 61% površine</w:t>
      </w:r>
    </w:p>
    <w:p w14:paraId="713EAB45" w14:textId="77777777" w:rsidR="00DC396B" w:rsidRPr="002C01C5" w:rsidRDefault="00DC396B" w:rsidP="00113646">
      <w:pPr>
        <w:autoSpaceDE w:val="0"/>
        <w:autoSpaceDN w:val="0"/>
        <w:adjustRightInd w:val="0"/>
        <w:spacing w:after="0" w:line="240" w:lineRule="auto"/>
        <w:contextualSpacing/>
        <w:jc w:val="both"/>
        <w:rPr>
          <w:rFonts w:ascii="Times New Roman" w:hAnsi="Times New Roman" w:cs="Times New Roman"/>
          <w:sz w:val="24"/>
          <w:szCs w:val="24"/>
          <w:lang w:val="hr-HR"/>
        </w:rPr>
      </w:pPr>
      <w:r w:rsidRPr="002C01C5">
        <w:rPr>
          <w:rFonts w:ascii="Times New Roman" w:hAnsi="Times New Roman" w:cs="Times New Roman"/>
          <w:sz w:val="24"/>
          <w:szCs w:val="24"/>
          <w:lang w:val="hr-HR"/>
        </w:rPr>
        <w:t>Županije od kojih se 93% odnosi na oranice, 2,9% na pašnjake, 0,6% na livade,</w:t>
      </w:r>
    </w:p>
    <w:p w14:paraId="0C3D6CFB" w14:textId="41CB3E19" w:rsidR="00DC396B" w:rsidRPr="002C01C5" w:rsidRDefault="00DC396B" w:rsidP="00113646">
      <w:pPr>
        <w:autoSpaceDE w:val="0"/>
        <w:autoSpaceDN w:val="0"/>
        <w:adjustRightInd w:val="0"/>
        <w:spacing w:after="0" w:line="240" w:lineRule="auto"/>
        <w:contextualSpacing/>
        <w:jc w:val="both"/>
        <w:rPr>
          <w:rFonts w:ascii="Times New Roman" w:hAnsi="Times New Roman" w:cs="Times New Roman"/>
          <w:sz w:val="24"/>
          <w:szCs w:val="24"/>
          <w:lang w:val="hr-HR"/>
        </w:rPr>
      </w:pPr>
      <w:r w:rsidRPr="002C01C5">
        <w:rPr>
          <w:rFonts w:ascii="Times New Roman" w:hAnsi="Times New Roman" w:cs="Times New Roman"/>
          <w:sz w:val="24"/>
          <w:szCs w:val="24"/>
          <w:lang w:val="hr-HR"/>
        </w:rPr>
        <w:t>1,4% na vinograde te 1,7% na voćnjake.</w:t>
      </w:r>
    </w:p>
    <w:p w14:paraId="2D1A1AA7" w14:textId="77777777" w:rsidR="00DC396B" w:rsidRPr="002C01C5" w:rsidRDefault="00DC396B" w:rsidP="00113646">
      <w:pPr>
        <w:autoSpaceDE w:val="0"/>
        <w:autoSpaceDN w:val="0"/>
        <w:adjustRightInd w:val="0"/>
        <w:spacing w:after="0" w:line="240" w:lineRule="auto"/>
        <w:contextualSpacing/>
        <w:jc w:val="both"/>
        <w:rPr>
          <w:rFonts w:ascii="Times New Roman" w:hAnsi="Times New Roman" w:cs="Times New Roman"/>
          <w:sz w:val="24"/>
          <w:szCs w:val="24"/>
          <w:lang w:val="hr-HR"/>
        </w:rPr>
      </w:pPr>
    </w:p>
    <w:p w14:paraId="2B8A96DA" w14:textId="77777777" w:rsidR="00DC396B" w:rsidRPr="002C01C5" w:rsidRDefault="00DC396B" w:rsidP="00113646">
      <w:pPr>
        <w:autoSpaceDE w:val="0"/>
        <w:autoSpaceDN w:val="0"/>
        <w:adjustRightInd w:val="0"/>
        <w:spacing w:after="0" w:line="240" w:lineRule="auto"/>
        <w:contextualSpacing/>
        <w:jc w:val="both"/>
        <w:rPr>
          <w:rFonts w:ascii="Times New Roman" w:hAnsi="Times New Roman" w:cs="Times New Roman"/>
          <w:sz w:val="24"/>
          <w:szCs w:val="24"/>
          <w:lang w:val="hr-HR"/>
        </w:rPr>
      </w:pPr>
      <w:r w:rsidRPr="002C01C5">
        <w:rPr>
          <w:rFonts w:ascii="Times New Roman" w:hAnsi="Times New Roman" w:cs="Times New Roman"/>
          <w:sz w:val="24"/>
          <w:szCs w:val="24"/>
          <w:lang w:val="hr-HR"/>
        </w:rPr>
        <w:t>Ukupne šumske površine s nadaleko poznatim Spačvanskim bazenom</w:t>
      </w:r>
    </w:p>
    <w:p w14:paraId="7EC9EF79" w14:textId="77777777" w:rsidR="00DC396B" w:rsidRPr="002C01C5" w:rsidRDefault="00DC396B" w:rsidP="00113646">
      <w:pPr>
        <w:autoSpaceDE w:val="0"/>
        <w:autoSpaceDN w:val="0"/>
        <w:adjustRightInd w:val="0"/>
        <w:spacing w:after="0" w:line="240" w:lineRule="auto"/>
        <w:contextualSpacing/>
        <w:jc w:val="both"/>
        <w:rPr>
          <w:rFonts w:ascii="Times New Roman" w:hAnsi="Times New Roman" w:cs="Times New Roman"/>
          <w:sz w:val="24"/>
          <w:szCs w:val="24"/>
          <w:lang w:val="hr-HR"/>
        </w:rPr>
      </w:pPr>
      <w:r w:rsidRPr="002C01C5">
        <w:rPr>
          <w:rFonts w:ascii="Times New Roman" w:hAnsi="Times New Roman" w:cs="Times New Roman"/>
          <w:sz w:val="24"/>
          <w:szCs w:val="24"/>
          <w:lang w:val="hr-HR"/>
        </w:rPr>
        <w:t>zauzimaju 69.398 ha što čini 28,4% površine županije i uglavnom su zastupljene</w:t>
      </w:r>
    </w:p>
    <w:p w14:paraId="23F503B3" w14:textId="77777777" w:rsidR="00DC396B" w:rsidRPr="002C01C5" w:rsidRDefault="00DC396B" w:rsidP="00113646">
      <w:pPr>
        <w:autoSpaceDE w:val="0"/>
        <w:autoSpaceDN w:val="0"/>
        <w:adjustRightInd w:val="0"/>
        <w:spacing w:after="0" w:line="240" w:lineRule="auto"/>
        <w:contextualSpacing/>
        <w:jc w:val="both"/>
        <w:rPr>
          <w:rFonts w:ascii="Times New Roman" w:hAnsi="Times New Roman" w:cs="Times New Roman"/>
          <w:sz w:val="24"/>
          <w:szCs w:val="24"/>
          <w:lang w:val="hr-HR"/>
        </w:rPr>
      </w:pPr>
      <w:r w:rsidRPr="002C01C5">
        <w:rPr>
          <w:rFonts w:ascii="Times New Roman" w:hAnsi="Times New Roman" w:cs="Times New Roman"/>
          <w:sz w:val="24"/>
          <w:szCs w:val="24"/>
          <w:lang w:val="hr-HR"/>
        </w:rPr>
        <w:t>glasovitim slavonskim hrastom lužnjakom, poljskim jasenom i običnim grabom, dok</w:t>
      </w:r>
    </w:p>
    <w:p w14:paraId="099B9E8E" w14:textId="77777777" w:rsidR="00DC396B" w:rsidRPr="002C01C5" w:rsidRDefault="00DC396B" w:rsidP="00113646">
      <w:pPr>
        <w:autoSpaceDE w:val="0"/>
        <w:autoSpaceDN w:val="0"/>
        <w:adjustRightInd w:val="0"/>
        <w:spacing w:after="0" w:line="240" w:lineRule="auto"/>
        <w:contextualSpacing/>
        <w:jc w:val="both"/>
        <w:rPr>
          <w:rFonts w:ascii="Times New Roman" w:hAnsi="Times New Roman" w:cs="Times New Roman"/>
          <w:sz w:val="24"/>
          <w:szCs w:val="24"/>
          <w:lang w:val="hr-HR"/>
        </w:rPr>
      </w:pPr>
      <w:r w:rsidRPr="002C01C5">
        <w:rPr>
          <w:rFonts w:ascii="Times New Roman" w:hAnsi="Times New Roman" w:cs="Times New Roman"/>
          <w:sz w:val="24"/>
          <w:szCs w:val="24"/>
          <w:lang w:val="hr-HR"/>
        </w:rPr>
        <w:t>na neplodno tlo i trstike otpada 25.674 ha što čini 10,5% površine Županije.</w:t>
      </w:r>
    </w:p>
    <w:p w14:paraId="321E6DBA" w14:textId="77777777" w:rsidR="00DC396B" w:rsidRPr="002C01C5" w:rsidRDefault="00DC396B" w:rsidP="00113646">
      <w:pPr>
        <w:autoSpaceDE w:val="0"/>
        <w:autoSpaceDN w:val="0"/>
        <w:adjustRightInd w:val="0"/>
        <w:spacing w:after="0" w:line="240" w:lineRule="auto"/>
        <w:contextualSpacing/>
        <w:jc w:val="both"/>
        <w:rPr>
          <w:rFonts w:ascii="Times New Roman" w:hAnsi="Times New Roman" w:cs="Times New Roman"/>
          <w:sz w:val="24"/>
          <w:szCs w:val="24"/>
          <w:lang w:val="hr-HR"/>
        </w:rPr>
      </w:pPr>
      <w:r w:rsidRPr="002C01C5">
        <w:rPr>
          <w:rFonts w:ascii="Times New Roman" w:hAnsi="Times New Roman" w:cs="Times New Roman"/>
          <w:sz w:val="24"/>
          <w:szCs w:val="24"/>
          <w:lang w:val="hr-HR"/>
        </w:rPr>
        <w:t xml:space="preserve">Bogatstvo raspoložive drvne mase od oko 19 </w:t>
      </w:r>
      <w:proofErr w:type="spellStart"/>
      <w:r w:rsidRPr="002C01C5">
        <w:rPr>
          <w:rFonts w:ascii="Times New Roman" w:hAnsi="Times New Roman" w:cs="Times New Roman"/>
          <w:sz w:val="24"/>
          <w:szCs w:val="24"/>
          <w:lang w:val="hr-HR"/>
        </w:rPr>
        <w:t>mil</w:t>
      </w:r>
      <w:proofErr w:type="spellEnd"/>
      <w:r w:rsidRPr="002C01C5">
        <w:rPr>
          <w:rFonts w:ascii="Times New Roman" w:hAnsi="Times New Roman" w:cs="Times New Roman"/>
          <w:sz w:val="24"/>
          <w:szCs w:val="24"/>
          <w:lang w:val="hr-HR"/>
        </w:rPr>
        <w:t>. m3 u šumama županije i</w:t>
      </w:r>
    </w:p>
    <w:p w14:paraId="54643EA1" w14:textId="77777777" w:rsidR="00DC396B" w:rsidRPr="002C01C5" w:rsidRDefault="00DC396B" w:rsidP="00113646">
      <w:pPr>
        <w:autoSpaceDE w:val="0"/>
        <w:autoSpaceDN w:val="0"/>
        <w:adjustRightInd w:val="0"/>
        <w:spacing w:after="0" w:line="240" w:lineRule="auto"/>
        <w:contextualSpacing/>
        <w:jc w:val="both"/>
        <w:rPr>
          <w:rFonts w:ascii="Times New Roman" w:hAnsi="Times New Roman" w:cs="Times New Roman"/>
          <w:sz w:val="24"/>
          <w:szCs w:val="24"/>
          <w:lang w:val="hr-HR"/>
        </w:rPr>
      </w:pPr>
      <w:r w:rsidRPr="002C01C5">
        <w:rPr>
          <w:rFonts w:ascii="Times New Roman" w:hAnsi="Times New Roman" w:cs="Times New Roman"/>
          <w:sz w:val="24"/>
          <w:szCs w:val="24"/>
          <w:lang w:val="hr-HR"/>
        </w:rPr>
        <w:t xml:space="preserve">godišnji </w:t>
      </w:r>
      <w:proofErr w:type="spellStart"/>
      <w:r w:rsidRPr="002C01C5">
        <w:rPr>
          <w:rFonts w:ascii="Times New Roman" w:hAnsi="Times New Roman" w:cs="Times New Roman"/>
          <w:sz w:val="24"/>
          <w:szCs w:val="24"/>
          <w:lang w:val="hr-HR"/>
        </w:rPr>
        <w:t>sječivi</w:t>
      </w:r>
      <w:proofErr w:type="spellEnd"/>
      <w:r w:rsidRPr="002C01C5">
        <w:rPr>
          <w:rFonts w:ascii="Times New Roman" w:hAnsi="Times New Roman" w:cs="Times New Roman"/>
          <w:sz w:val="24"/>
          <w:szCs w:val="24"/>
          <w:lang w:val="hr-HR"/>
        </w:rPr>
        <w:t xml:space="preserve"> </w:t>
      </w:r>
      <w:proofErr w:type="spellStart"/>
      <w:r w:rsidRPr="002C01C5">
        <w:rPr>
          <w:rFonts w:ascii="Times New Roman" w:hAnsi="Times New Roman" w:cs="Times New Roman"/>
          <w:sz w:val="24"/>
          <w:szCs w:val="24"/>
          <w:lang w:val="hr-HR"/>
        </w:rPr>
        <w:t>etat</w:t>
      </w:r>
      <w:proofErr w:type="spellEnd"/>
      <w:r w:rsidRPr="002C01C5">
        <w:rPr>
          <w:rFonts w:ascii="Times New Roman" w:hAnsi="Times New Roman" w:cs="Times New Roman"/>
          <w:sz w:val="24"/>
          <w:szCs w:val="24"/>
          <w:lang w:val="hr-HR"/>
        </w:rPr>
        <w:t>, koji iznosi oko 344.000m3 bruto drvne mase, dobre su osnove za</w:t>
      </w:r>
    </w:p>
    <w:p w14:paraId="24C379F6" w14:textId="77777777" w:rsidR="00DC396B" w:rsidRPr="002C01C5" w:rsidRDefault="00DC396B" w:rsidP="00113646">
      <w:pPr>
        <w:autoSpaceDE w:val="0"/>
        <w:autoSpaceDN w:val="0"/>
        <w:adjustRightInd w:val="0"/>
        <w:spacing w:after="0" w:line="240" w:lineRule="auto"/>
        <w:contextualSpacing/>
        <w:jc w:val="both"/>
        <w:rPr>
          <w:rFonts w:ascii="Times New Roman" w:hAnsi="Times New Roman" w:cs="Times New Roman"/>
          <w:sz w:val="24"/>
          <w:szCs w:val="24"/>
          <w:lang w:val="hr-HR"/>
        </w:rPr>
      </w:pPr>
      <w:r w:rsidRPr="002C01C5">
        <w:rPr>
          <w:rFonts w:ascii="Times New Roman" w:hAnsi="Times New Roman" w:cs="Times New Roman"/>
          <w:sz w:val="24"/>
          <w:szCs w:val="24"/>
          <w:lang w:val="hr-HR"/>
        </w:rPr>
        <w:t>daljnji razvitak drvoprerađivačke industrije, poglavito proizvodnje finalnih proizvoda i</w:t>
      </w:r>
    </w:p>
    <w:p w14:paraId="7A2A932D" w14:textId="77777777" w:rsidR="00DC396B" w:rsidRPr="002C01C5" w:rsidRDefault="00DC396B" w:rsidP="00113646">
      <w:pPr>
        <w:autoSpaceDE w:val="0"/>
        <w:autoSpaceDN w:val="0"/>
        <w:adjustRightInd w:val="0"/>
        <w:spacing w:after="0" w:line="240" w:lineRule="auto"/>
        <w:contextualSpacing/>
        <w:jc w:val="both"/>
        <w:rPr>
          <w:rFonts w:ascii="Times New Roman" w:hAnsi="Times New Roman" w:cs="Times New Roman"/>
          <w:sz w:val="24"/>
          <w:szCs w:val="24"/>
          <w:lang w:val="hr-HR"/>
        </w:rPr>
      </w:pPr>
      <w:r w:rsidRPr="002C01C5">
        <w:rPr>
          <w:rFonts w:ascii="Times New Roman" w:hAnsi="Times New Roman" w:cs="Times New Roman"/>
          <w:sz w:val="24"/>
          <w:szCs w:val="24"/>
          <w:lang w:val="hr-HR"/>
        </w:rPr>
        <w:t>namještaja.</w:t>
      </w:r>
    </w:p>
    <w:p w14:paraId="4E5D2A1F" w14:textId="77777777" w:rsidR="00DC396B" w:rsidRPr="002C01C5" w:rsidRDefault="00DC396B" w:rsidP="00113646">
      <w:pPr>
        <w:autoSpaceDE w:val="0"/>
        <w:autoSpaceDN w:val="0"/>
        <w:adjustRightInd w:val="0"/>
        <w:spacing w:after="0" w:line="240" w:lineRule="auto"/>
        <w:contextualSpacing/>
        <w:rPr>
          <w:rFonts w:ascii="Times New Roman" w:hAnsi="Times New Roman" w:cs="Times New Roman"/>
          <w:sz w:val="24"/>
          <w:szCs w:val="24"/>
          <w:lang w:val="hr-HR"/>
        </w:rPr>
      </w:pPr>
      <w:r w:rsidRPr="002C01C5">
        <w:rPr>
          <w:rFonts w:ascii="Times New Roman" w:hAnsi="Times New Roman" w:cs="Times New Roman"/>
          <w:sz w:val="24"/>
          <w:szCs w:val="24"/>
          <w:lang w:val="hr-HR"/>
        </w:rPr>
        <w:lastRenderedPageBreak/>
        <w:t>Bogata nalazišta kvalitetne gline, šljunka i pijeska omogućila su razvitak</w:t>
      </w:r>
    </w:p>
    <w:p w14:paraId="6725BC01" w14:textId="77777777" w:rsidR="00DC396B" w:rsidRPr="002C01C5" w:rsidRDefault="00DC396B" w:rsidP="00113646">
      <w:pPr>
        <w:autoSpaceDE w:val="0"/>
        <w:autoSpaceDN w:val="0"/>
        <w:adjustRightInd w:val="0"/>
        <w:spacing w:after="0" w:line="240" w:lineRule="auto"/>
        <w:contextualSpacing/>
        <w:rPr>
          <w:rFonts w:ascii="Times New Roman" w:hAnsi="Times New Roman" w:cs="Times New Roman"/>
          <w:sz w:val="24"/>
          <w:szCs w:val="24"/>
          <w:lang w:val="hr-HR"/>
        </w:rPr>
      </w:pPr>
      <w:r w:rsidRPr="002C01C5">
        <w:rPr>
          <w:rFonts w:ascii="Times New Roman" w:hAnsi="Times New Roman" w:cs="Times New Roman"/>
          <w:sz w:val="24"/>
          <w:szCs w:val="24"/>
          <w:lang w:val="hr-HR"/>
        </w:rPr>
        <w:t xml:space="preserve">industrije građevinskog materijala, posebno </w:t>
      </w:r>
      <w:proofErr w:type="spellStart"/>
      <w:r w:rsidRPr="002C01C5">
        <w:rPr>
          <w:rFonts w:ascii="Times New Roman" w:hAnsi="Times New Roman" w:cs="Times New Roman"/>
          <w:sz w:val="24"/>
          <w:szCs w:val="24"/>
          <w:lang w:val="hr-HR"/>
        </w:rPr>
        <w:t>opekarstva</w:t>
      </w:r>
      <w:proofErr w:type="spellEnd"/>
      <w:r w:rsidRPr="002C01C5">
        <w:rPr>
          <w:rFonts w:ascii="Times New Roman" w:hAnsi="Times New Roman" w:cs="Times New Roman"/>
          <w:sz w:val="24"/>
          <w:szCs w:val="24"/>
          <w:lang w:val="hr-HR"/>
        </w:rPr>
        <w:t>.</w:t>
      </w:r>
    </w:p>
    <w:p w14:paraId="2DAA5CEA" w14:textId="77777777" w:rsidR="00DC396B" w:rsidRPr="002C01C5" w:rsidRDefault="00DC396B" w:rsidP="00113646">
      <w:pPr>
        <w:autoSpaceDE w:val="0"/>
        <w:autoSpaceDN w:val="0"/>
        <w:adjustRightInd w:val="0"/>
        <w:spacing w:after="0" w:line="240" w:lineRule="auto"/>
        <w:contextualSpacing/>
        <w:rPr>
          <w:rFonts w:ascii="Times New Roman" w:hAnsi="Times New Roman" w:cs="Times New Roman"/>
          <w:sz w:val="24"/>
          <w:szCs w:val="24"/>
          <w:lang w:val="hr-HR"/>
        </w:rPr>
      </w:pPr>
      <w:r w:rsidRPr="002C01C5">
        <w:rPr>
          <w:rFonts w:ascii="Times New Roman" w:hAnsi="Times New Roman" w:cs="Times New Roman"/>
          <w:sz w:val="24"/>
          <w:szCs w:val="24"/>
          <w:lang w:val="hr-HR"/>
        </w:rPr>
        <w:t>Veliki prirodni resursi kojima obiluje Županija su nafta i zemni plin.</w:t>
      </w:r>
    </w:p>
    <w:p w14:paraId="7BBB3BB8" w14:textId="77777777" w:rsidR="00DC396B" w:rsidRPr="002C01C5" w:rsidRDefault="00DC396B" w:rsidP="00113646">
      <w:pPr>
        <w:autoSpaceDE w:val="0"/>
        <w:autoSpaceDN w:val="0"/>
        <w:adjustRightInd w:val="0"/>
        <w:spacing w:after="0" w:line="240" w:lineRule="auto"/>
        <w:contextualSpacing/>
        <w:rPr>
          <w:rFonts w:ascii="Times New Roman" w:hAnsi="Times New Roman" w:cs="Times New Roman"/>
          <w:sz w:val="24"/>
          <w:szCs w:val="24"/>
          <w:lang w:val="hr-HR"/>
        </w:rPr>
      </w:pPr>
      <w:r w:rsidRPr="002C01C5">
        <w:rPr>
          <w:rFonts w:ascii="Times New Roman" w:hAnsi="Times New Roman" w:cs="Times New Roman"/>
          <w:sz w:val="24"/>
          <w:szCs w:val="24"/>
          <w:lang w:val="hr-HR"/>
        </w:rPr>
        <w:t>Eksploatacijska polja nafte i plina nalaze se u istočnom dijelu Županije, u</w:t>
      </w:r>
    </w:p>
    <w:p w14:paraId="58EF0352" w14:textId="04B1BDCE" w:rsidR="00DC396B" w:rsidRPr="002C01C5" w:rsidRDefault="00DC396B" w:rsidP="00113646">
      <w:pPr>
        <w:autoSpaceDE w:val="0"/>
        <w:autoSpaceDN w:val="0"/>
        <w:adjustRightInd w:val="0"/>
        <w:spacing w:after="0" w:line="240" w:lineRule="auto"/>
        <w:contextualSpacing/>
        <w:rPr>
          <w:rFonts w:ascii="Times New Roman" w:hAnsi="Times New Roman" w:cs="Times New Roman"/>
          <w:sz w:val="24"/>
          <w:szCs w:val="24"/>
          <w:lang w:val="hr-HR"/>
        </w:rPr>
      </w:pPr>
      <w:proofErr w:type="spellStart"/>
      <w:r w:rsidRPr="002C01C5">
        <w:rPr>
          <w:rFonts w:ascii="Times New Roman" w:hAnsi="Times New Roman" w:cs="Times New Roman"/>
          <w:sz w:val="24"/>
          <w:szCs w:val="24"/>
          <w:lang w:val="hr-HR"/>
        </w:rPr>
        <w:t>Đeletovcima</w:t>
      </w:r>
      <w:proofErr w:type="spellEnd"/>
      <w:r w:rsidRPr="002C01C5">
        <w:rPr>
          <w:rFonts w:ascii="Times New Roman" w:hAnsi="Times New Roman" w:cs="Times New Roman"/>
          <w:sz w:val="24"/>
          <w:szCs w:val="24"/>
          <w:lang w:val="hr-HR"/>
        </w:rPr>
        <w:t xml:space="preserve">, </w:t>
      </w:r>
      <w:proofErr w:type="spellStart"/>
      <w:r w:rsidRPr="002C01C5">
        <w:rPr>
          <w:rFonts w:ascii="Times New Roman" w:hAnsi="Times New Roman" w:cs="Times New Roman"/>
          <w:sz w:val="24"/>
          <w:szCs w:val="24"/>
          <w:lang w:val="hr-HR"/>
        </w:rPr>
        <w:t>Privlaci</w:t>
      </w:r>
      <w:proofErr w:type="spellEnd"/>
      <w:r w:rsidRPr="002C01C5">
        <w:rPr>
          <w:rFonts w:ascii="Times New Roman" w:hAnsi="Times New Roman" w:cs="Times New Roman"/>
          <w:sz w:val="24"/>
          <w:szCs w:val="24"/>
          <w:lang w:val="hr-HR"/>
        </w:rPr>
        <w:t xml:space="preserve"> i </w:t>
      </w:r>
      <w:proofErr w:type="spellStart"/>
      <w:r w:rsidRPr="002C01C5">
        <w:rPr>
          <w:rFonts w:ascii="Times New Roman" w:hAnsi="Times New Roman" w:cs="Times New Roman"/>
          <w:sz w:val="24"/>
          <w:szCs w:val="24"/>
          <w:lang w:val="hr-HR"/>
        </w:rPr>
        <w:t>Ilači</w:t>
      </w:r>
      <w:proofErr w:type="spellEnd"/>
      <w:r w:rsidRPr="002C01C5">
        <w:rPr>
          <w:rFonts w:ascii="Times New Roman" w:hAnsi="Times New Roman" w:cs="Times New Roman"/>
          <w:sz w:val="24"/>
          <w:szCs w:val="24"/>
          <w:lang w:val="hr-HR"/>
        </w:rPr>
        <w:t>. U 2018. godini na području Vukovarsko-srijemske</w:t>
      </w:r>
    </w:p>
    <w:p w14:paraId="645F35D5" w14:textId="77777777" w:rsidR="00DC396B" w:rsidRPr="002C01C5" w:rsidRDefault="00DC396B" w:rsidP="00113646">
      <w:pPr>
        <w:autoSpaceDE w:val="0"/>
        <w:autoSpaceDN w:val="0"/>
        <w:adjustRightInd w:val="0"/>
        <w:spacing w:after="0" w:line="240" w:lineRule="auto"/>
        <w:contextualSpacing/>
        <w:rPr>
          <w:rFonts w:ascii="Times New Roman" w:hAnsi="Times New Roman" w:cs="Times New Roman"/>
          <w:sz w:val="24"/>
          <w:szCs w:val="24"/>
          <w:lang w:val="hr-HR"/>
        </w:rPr>
      </w:pPr>
      <w:r w:rsidRPr="002C01C5">
        <w:rPr>
          <w:rFonts w:ascii="Times New Roman" w:hAnsi="Times New Roman" w:cs="Times New Roman"/>
          <w:sz w:val="24"/>
          <w:szCs w:val="24"/>
          <w:lang w:val="hr-HR"/>
        </w:rPr>
        <w:t>županije proizvedeno je oko 145.000 t nafte i oko 10 milijuna m3 plina.</w:t>
      </w:r>
    </w:p>
    <w:p w14:paraId="33A10C70" w14:textId="77777777" w:rsidR="00DC396B" w:rsidRPr="002C01C5" w:rsidRDefault="00DC396B" w:rsidP="00113646">
      <w:pPr>
        <w:autoSpaceDE w:val="0"/>
        <w:autoSpaceDN w:val="0"/>
        <w:adjustRightInd w:val="0"/>
        <w:spacing w:after="0" w:line="240" w:lineRule="auto"/>
        <w:contextualSpacing/>
        <w:rPr>
          <w:rFonts w:ascii="Times New Roman" w:hAnsi="Times New Roman" w:cs="Times New Roman"/>
          <w:sz w:val="24"/>
          <w:szCs w:val="24"/>
          <w:lang w:val="hr-HR"/>
        </w:rPr>
      </w:pPr>
      <w:r w:rsidRPr="002C01C5">
        <w:rPr>
          <w:rFonts w:ascii="Times New Roman" w:hAnsi="Times New Roman" w:cs="Times New Roman"/>
          <w:sz w:val="24"/>
          <w:szCs w:val="24"/>
          <w:lang w:val="hr-HR"/>
        </w:rPr>
        <w:t>Povoljan zemljopisni položaj Županije (pogranična županija, europski koridori,</w:t>
      </w:r>
    </w:p>
    <w:p w14:paraId="4466F948" w14:textId="77777777" w:rsidR="00DC396B" w:rsidRPr="002C01C5" w:rsidRDefault="00DC396B" w:rsidP="00113646">
      <w:pPr>
        <w:autoSpaceDE w:val="0"/>
        <w:autoSpaceDN w:val="0"/>
        <w:adjustRightInd w:val="0"/>
        <w:spacing w:after="0" w:line="240" w:lineRule="auto"/>
        <w:contextualSpacing/>
        <w:rPr>
          <w:rFonts w:ascii="Times New Roman" w:hAnsi="Times New Roman" w:cs="Times New Roman"/>
          <w:sz w:val="24"/>
          <w:szCs w:val="24"/>
          <w:lang w:val="hr-HR"/>
        </w:rPr>
      </w:pPr>
      <w:r w:rsidRPr="002C01C5">
        <w:rPr>
          <w:rFonts w:ascii="Times New Roman" w:hAnsi="Times New Roman" w:cs="Times New Roman"/>
          <w:sz w:val="24"/>
          <w:szCs w:val="24"/>
          <w:lang w:val="hr-HR"/>
        </w:rPr>
        <w:t>riječni pravci Dunav i Sava), koja predstavlja značajnu prometnu transverzalu u</w:t>
      </w:r>
    </w:p>
    <w:p w14:paraId="3D761BC5" w14:textId="77777777" w:rsidR="00DC396B" w:rsidRPr="002C01C5" w:rsidRDefault="00DC396B" w:rsidP="00113646">
      <w:pPr>
        <w:autoSpaceDE w:val="0"/>
        <w:autoSpaceDN w:val="0"/>
        <w:adjustRightInd w:val="0"/>
        <w:spacing w:after="0" w:line="240" w:lineRule="auto"/>
        <w:contextualSpacing/>
        <w:rPr>
          <w:rFonts w:ascii="Times New Roman" w:hAnsi="Times New Roman" w:cs="Times New Roman"/>
          <w:sz w:val="24"/>
          <w:szCs w:val="24"/>
          <w:lang w:val="hr-HR"/>
        </w:rPr>
      </w:pPr>
      <w:r w:rsidRPr="002C01C5">
        <w:rPr>
          <w:rFonts w:ascii="Times New Roman" w:hAnsi="Times New Roman" w:cs="Times New Roman"/>
          <w:sz w:val="24"/>
          <w:szCs w:val="24"/>
          <w:lang w:val="hr-HR"/>
        </w:rPr>
        <w:t>smjeru istok-zapad i sjever-jug te razvijen cestovni, željeznički i riječni promet, velika</w:t>
      </w:r>
    </w:p>
    <w:p w14:paraId="77141B85" w14:textId="77777777" w:rsidR="00DC396B" w:rsidRPr="002C01C5" w:rsidRDefault="00DC396B" w:rsidP="00113646">
      <w:pPr>
        <w:autoSpaceDE w:val="0"/>
        <w:autoSpaceDN w:val="0"/>
        <w:adjustRightInd w:val="0"/>
        <w:spacing w:after="0" w:line="240" w:lineRule="auto"/>
        <w:contextualSpacing/>
        <w:rPr>
          <w:rFonts w:ascii="Times New Roman" w:hAnsi="Times New Roman" w:cs="Times New Roman"/>
          <w:sz w:val="24"/>
          <w:szCs w:val="24"/>
          <w:lang w:val="hr-HR"/>
        </w:rPr>
      </w:pPr>
      <w:r w:rsidRPr="002C01C5">
        <w:rPr>
          <w:rFonts w:ascii="Times New Roman" w:hAnsi="Times New Roman" w:cs="Times New Roman"/>
          <w:sz w:val="24"/>
          <w:szCs w:val="24"/>
          <w:lang w:val="hr-HR"/>
        </w:rPr>
        <w:t>su prednost ovog kraja vezano uz otvaranje prema istočnoeuropskim tržištima te</w:t>
      </w:r>
    </w:p>
    <w:p w14:paraId="5970BE0B" w14:textId="77777777" w:rsidR="00DC396B" w:rsidRPr="002C01C5" w:rsidRDefault="00DC396B" w:rsidP="00113646">
      <w:pPr>
        <w:autoSpaceDE w:val="0"/>
        <w:autoSpaceDN w:val="0"/>
        <w:adjustRightInd w:val="0"/>
        <w:spacing w:after="0" w:line="240" w:lineRule="auto"/>
        <w:contextualSpacing/>
        <w:rPr>
          <w:rFonts w:ascii="Times New Roman" w:hAnsi="Times New Roman" w:cs="Times New Roman"/>
          <w:sz w:val="24"/>
          <w:szCs w:val="24"/>
          <w:lang w:val="hr-HR"/>
        </w:rPr>
      </w:pPr>
      <w:r w:rsidRPr="002C01C5">
        <w:rPr>
          <w:rFonts w:ascii="Times New Roman" w:hAnsi="Times New Roman" w:cs="Times New Roman"/>
          <w:sz w:val="24"/>
          <w:szCs w:val="24"/>
          <w:lang w:val="hr-HR"/>
        </w:rPr>
        <w:t>pruža mogućnost razvoja segmentu transporta i logistike.</w:t>
      </w:r>
    </w:p>
    <w:p w14:paraId="5537883B" w14:textId="77777777" w:rsidR="00DC396B" w:rsidRPr="002C01C5" w:rsidRDefault="00DC396B" w:rsidP="00113646">
      <w:pPr>
        <w:autoSpaceDE w:val="0"/>
        <w:autoSpaceDN w:val="0"/>
        <w:adjustRightInd w:val="0"/>
        <w:spacing w:after="0" w:line="240" w:lineRule="auto"/>
        <w:contextualSpacing/>
        <w:rPr>
          <w:rFonts w:ascii="Times New Roman" w:hAnsi="Times New Roman" w:cs="Times New Roman"/>
          <w:sz w:val="24"/>
          <w:szCs w:val="24"/>
          <w:lang w:val="hr-HR"/>
        </w:rPr>
      </w:pPr>
      <w:r w:rsidRPr="002C01C5">
        <w:rPr>
          <w:rFonts w:ascii="Times New Roman" w:hAnsi="Times New Roman" w:cs="Times New Roman"/>
          <w:sz w:val="24"/>
          <w:szCs w:val="24"/>
          <w:lang w:val="hr-HR"/>
        </w:rPr>
        <w:t>Potrebno je istaknuti autocestu Zagreb – Lipovac, plovnost</w:t>
      </w:r>
    </w:p>
    <w:p w14:paraId="4E723046" w14:textId="77777777" w:rsidR="00DC396B" w:rsidRPr="002C01C5" w:rsidRDefault="00DC396B" w:rsidP="00113646">
      <w:pPr>
        <w:autoSpaceDE w:val="0"/>
        <w:autoSpaceDN w:val="0"/>
        <w:adjustRightInd w:val="0"/>
        <w:spacing w:after="0" w:line="240" w:lineRule="auto"/>
        <w:contextualSpacing/>
        <w:rPr>
          <w:rFonts w:ascii="Times New Roman" w:hAnsi="Times New Roman" w:cs="Times New Roman"/>
          <w:sz w:val="24"/>
          <w:szCs w:val="24"/>
          <w:lang w:val="hr-HR"/>
        </w:rPr>
      </w:pPr>
      <w:r w:rsidRPr="002C01C5">
        <w:rPr>
          <w:rFonts w:ascii="Times New Roman" w:hAnsi="Times New Roman" w:cs="Times New Roman"/>
          <w:sz w:val="24"/>
          <w:szCs w:val="24"/>
          <w:lang w:val="hr-HR"/>
        </w:rPr>
        <w:t>Dunava tijekom cijele godine te riječnu luku Vukovar.</w:t>
      </w:r>
    </w:p>
    <w:p w14:paraId="0DB2DC67" w14:textId="77777777" w:rsidR="00DC396B" w:rsidRPr="002C01C5" w:rsidRDefault="00DC396B" w:rsidP="00113646">
      <w:pPr>
        <w:autoSpaceDE w:val="0"/>
        <w:autoSpaceDN w:val="0"/>
        <w:adjustRightInd w:val="0"/>
        <w:spacing w:after="0" w:line="240" w:lineRule="auto"/>
        <w:contextualSpacing/>
        <w:rPr>
          <w:rFonts w:ascii="Times New Roman" w:hAnsi="Times New Roman" w:cs="Times New Roman"/>
          <w:sz w:val="24"/>
          <w:szCs w:val="24"/>
          <w:lang w:val="hr-HR"/>
        </w:rPr>
      </w:pPr>
      <w:r w:rsidRPr="002C01C5">
        <w:rPr>
          <w:rFonts w:ascii="Times New Roman" w:hAnsi="Times New Roman" w:cs="Times New Roman"/>
          <w:sz w:val="24"/>
          <w:szCs w:val="24"/>
          <w:lang w:val="hr-HR"/>
        </w:rPr>
        <w:t>Raspoložive poljoprivredne površine omogućavaju intenzivnu ratarsku i</w:t>
      </w:r>
    </w:p>
    <w:p w14:paraId="21BE0F45" w14:textId="77777777" w:rsidR="00DC396B" w:rsidRPr="002C01C5" w:rsidRDefault="00DC396B" w:rsidP="00113646">
      <w:pPr>
        <w:autoSpaceDE w:val="0"/>
        <w:autoSpaceDN w:val="0"/>
        <w:adjustRightInd w:val="0"/>
        <w:spacing w:after="0" w:line="240" w:lineRule="auto"/>
        <w:contextualSpacing/>
        <w:rPr>
          <w:rFonts w:ascii="Times New Roman" w:hAnsi="Times New Roman" w:cs="Times New Roman"/>
          <w:sz w:val="24"/>
          <w:szCs w:val="24"/>
          <w:lang w:val="hr-HR"/>
        </w:rPr>
      </w:pPr>
      <w:r w:rsidRPr="002C01C5">
        <w:rPr>
          <w:rFonts w:ascii="Times New Roman" w:hAnsi="Times New Roman" w:cs="Times New Roman"/>
          <w:sz w:val="24"/>
          <w:szCs w:val="24"/>
          <w:lang w:val="hr-HR"/>
        </w:rPr>
        <w:t>stočarsku proizvodnju. Na području Županije kvalitetno su strukturirani kapaciteti,</w:t>
      </w:r>
    </w:p>
    <w:p w14:paraId="135C9838" w14:textId="77777777" w:rsidR="00DC396B" w:rsidRPr="002C01C5" w:rsidRDefault="00DC396B" w:rsidP="00113646">
      <w:pPr>
        <w:autoSpaceDE w:val="0"/>
        <w:autoSpaceDN w:val="0"/>
        <w:adjustRightInd w:val="0"/>
        <w:spacing w:after="0" w:line="240" w:lineRule="auto"/>
        <w:contextualSpacing/>
        <w:rPr>
          <w:rFonts w:ascii="Times New Roman" w:hAnsi="Times New Roman" w:cs="Times New Roman"/>
          <w:sz w:val="24"/>
          <w:szCs w:val="24"/>
          <w:lang w:val="hr-HR"/>
        </w:rPr>
      </w:pPr>
      <w:r w:rsidRPr="002C01C5">
        <w:rPr>
          <w:rFonts w:ascii="Times New Roman" w:hAnsi="Times New Roman" w:cs="Times New Roman"/>
          <w:sz w:val="24"/>
          <w:szCs w:val="24"/>
          <w:lang w:val="hr-HR"/>
        </w:rPr>
        <w:t>koji zahtijevaju stalnu tehnološku modernizaciju te proširenje opsega i strukture</w:t>
      </w:r>
    </w:p>
    <w:p w14:paraId="62486120" w14:textId="31CB36AB" w:rsidR="00DC396B" w:rsidRPr="002C01C5" w:rsidRDefault="00DC396B" w:rsidP="00113646">
      <w:pPr>
        <w:autoSpaceDE w:val="0"/>
        <w:autoSpaceDN w:val="0"/>
        <w:adjustRightInd w:val="0"/>
        <w:spacing w:after="0" w:line="240" w:lineRule="auto"/>
        <w:contextualSpacing/>
        <w:rPr>
          <w:rFonts w:ascii="Times New Roman" w:hAnsi="Times New Roman" w:cs="Times New Roman"/>
          <w:sz w:val="24"/>
          <w:szCs w:val="24"/>
          <w:lang w:val="hr-HR"/>
        </w:rPr>
      </w:pPr>
      <w:r w:rsidRPr="002C01C5">
        <w:rPr>
          <w:rFonts w:ascii="Times New Roman" w:hAnsi="Times New Roman" w:cs="Times New Roman"/>
          <w:sz w:val="24"/>
          <w:szCs w:val="24"/>
          <w:lang w:val="hr-HR"/>
        </w:rPr>
        <w:t>proizvodnje, za proizvodnju šećera i špirita, mlijeka i mliječnih proizvoda, mlinsko pekarskih</w:t>
      </w:r>
    </w:p>
    <w:p w14:paraId="0DC2FF17" w14:textId="77777777" w:rsidR="00DC396B" w:rsidRPr="002C01C5" w:rsidRDefault="00DC396B" w:rsidP="00113646">
      <w:pPr>
        <w:autoSpaceDE w:val="0"/>
        <w:autoSpaceDN w:val="0"/>
        <w:adjustRightInd w:val="0"/>
        <w:spacing w:after="0" w:line="240" w:lineRule="auto"/>
        <w:contextualSpacing/>
        <w:rPr>
          <w:rFonts w:ascii="Times New Roman" w:hAnsi="Times New Roman" w:cs="Times New Roman"/>
          <w:sz w:val="24"/>
          <w:szCs w:val="24"/>
          <w:lang w:val="hr-HR"/>
        </w:rPr>
      </w:pPr>
      <w:r w:rsidRPr="002C01C5">
        <w:rPr>
          <w:rFonts w:ascii="Times New Roman" w:hAnsi="Times New Roman" w:cs="Times New Roman"/>
          <w:sz w:val="24"/>
          <w:szCs w:val="24"/>
          <w:lang w:val="hr-HR"/>
        </w:rPr>
        <w:t>proizvoda, mesa i suhomesnatih proizvoda, prerađevina od voća i povrća,</w:t>
      </w:r>
    </w:p>
    <w:p w14:paraId="0CC0CF81" w14:textId="77777777" w:rsidR="00DC396B" w:rsidRPr="002C01C5" w:rsidRDefault="00DC396B" w:rsidP="00113646">
      <w:pPr>
        <w:autoSpaceDE w:val="0"/>
        <w:autoSpaceDN w:val="0"/>
        <w:adjustRightInd w:val="0"/>
        <w:spacing w:after="0" w:line="240" w:lineRule="auto"/>
        <w:contextualSpacing/>
        <w:rPr>
          <w:rFonts w:ascii="Times New Roman" w:hAnsi="Times New Roman" w:cs="Times New Roman"/>
          <w:sz w:val="24"/>
          <w:szCs w:val="24"/>
          <w:lang w:val="hr-HR"/>
        </w:rPr>
      </w:pPr>
      <w:r w:rsidRPr="002C01C5">
        <w:rPr>
          <w:rFonts w:ascii="Times New Roman" w:hAnsi="Times New Roman" w:cs="Times New Roman"/>
          <w:sz w:val="24"/>
          <w:szCs w:val="24"/>
          <w:lang w:val="hr-HR"/>
        </w:rPr>
        <w:t>stočne hrane te doradu i preradu sjemena kao i drugi kapaciteti privatnog</w:t>
      </w:r>
    </w:p>
    <w:p w14:paraId="5BE5398A" w14:textId="77777777" w:rsidR="00DC396B" w:rsidRPr="002C01C5" w:rsidRDefault="00DC396B" w:rsidP="00113646">
      <w:pPr>
        <w:autoSpaceDE w:val="0"/>
        <w:autoSpaceDN w:val="0"/>
        <w:adjustRightInd w:val="0"/>
        <w:spacing w:after="0" w:line="240" w:lineRule="auto"/>
        <w:contextualSpacing/>
        <w:rPr>
          <w:rFonts w:ascii="Times New Roman" w:hAnsi="Times New Roman" w:cs="Times New Roman"/>
          <w:sz w:val="24"/>
          <w:szCs w:val="24"/>
          <w:lang w:val="hr-HR"/>
        </w:rPr>
      </w:pPr>
      <w:r w:rsidRPr="002C01C5">
        <w:rPr>
          <w:rFonts w:ascii="Times New Roman" w:hAnsi="Times New Roman" w:cs="Times New Roman"/>
          <w:sz w:val="24"/>
          <w:szCs w:val="24"/>
          <w:lang w:val="hr-HR"/>
        </w:rPr>
        <w:t>poduzetništva koji sve više dobivaju na značaju.</w:t>
      </w:r>
    </w:p>
    <w:p w14:paraId="03DD4D63" w14:textId="5BFD05C0" w:rsidR="00DC396B" w:rsidRPr="002C01C5" w:rsidRDefault="00DC396B" w:rsidP="00113646">
      <w:pPr>
        <w:autoSpaceDE w:val="0"/>
        <w:autoSpaceDN w:val="0"/>
        <w:adjustRightInd w:val="0"/>
        <w:spacing w:after="0" w:line="240" w:lineRule="auto"/>
        <w:contextualSpacing/>
        <w:rPr>
          <w:rFonts w:ascii="Times New Roman" w:hAnsi="Times New Roman" w:cs="Times New Roman"/>
          <w:sz w:val="24"/>
          <w:szCs w:val="24"/>
          <w:lang w:val="hr-HR"/>
        </w:rPr>
      </w:pPr>
    </w:p>
    <w:p w14:paraId="5BEE71CE" w14:textId="77777777" w:rsidR="00DC396B" w:rsidRPr="002C01C5" w:rsidRDefault="00DC396B" w:rsidP="00113646">
      <w:pPr>
        <w:autoSpaceDE w:val="0"/>
        <w:autoSpaceDN w:val="0"/>
        <w:adjustRightInd w:val="0"/>
        <w:spacing w:after="0" w:line="240" w:lineRule="auto"/>
        <w:contextualSpacing/>
        <w:rPr>
          <w:rFonts w:ascii="Times New Roman" w:hAnsi="Times New Roman" w:cs="Times New Roman"/>
          <w:sz w:val="24"/>
          <w:szCs w:val="24"/>
          <w:lang w:val="hr-HR"/>
        </w:rPr>
      </w:pPr>
      <w:r w:rsidRPr="002C01C5">
        <w:rPr>
          <w:rFonts w:ascii="Times New Roman" w:hAnsi="Times New Roman" w:cs="Times New Roman"/>
          <w:sz w:val="24"/>
          <w:szCs w:val="24"/>
          <w:lang w:val="hr-HR"/>
        </w:rPr>
        <w:t>Pored instaliranih kapaciteta oslonjenih na raspoloživu sirovinsku osnovu kao</w:t>
      </w:r>
    </w:p>
    <w:p w14:paraId="6590D76E" w14:textId="77777777" w:rsidR="00DC396B" w:rsidRPr="002C01C5" w:rsidRDefault="00DC396B" w:rsidP="00113646">
      <w:pPr>
        <w:autoSpaceDE w:val="0"/>
        <w:autoSpaceDN w:val="0"/>
        <w:adjustRightInd w:val="0"/>
        <w:spacing w:after="0" w:line="240" w:lineRule="auto"/>
        <w:contextualSpacing/>
        <w:rPr>
          <w:rFonts w:ascii="Times New Roman" w:hAnsi="Times New Roman" w:cs="Times New Roman"/>
          <w:sz w:val="24"/>
          <w:szCs w:val="24"/>
          <w:lang w:val="hr-HR"/>
        </w:rPr>
      </w:pPr>
      <w:r w:rsidRPr="002C01C5">
        <w:rPr>
          <w:rFonts w:ascii="Times New Roman" w:hAnsi="Times New Roman" w:cs="Times New Roman"/>
          <w:sz w:val="24"/>
          <w:szCs w:val="24"/>
          <w:lang w:val="hr-HR"/>
        </w:rPr>
        <w:t>logičan razvojni slijed događanja, uvjetovan s jedne strane tradicijom, a s druge</w:t>
      </w:r>
    </w:p>
    <w:p w14:paraId="00A590E0" w14:textId="77777777" w:rsidR="00DC396B" w:rsidRPr="002C01C5" w:rsidRDefault="00DC396B" w:rsidP="00113646">
      <w:pPr>
        <w:autoSpaceDE w:val="0"/>
        <w:autoSpaceDN w:val="0"/>
        <w:adjustRightInd w:val="0"/>
        <w:spacing w:after="0" w:line="240" w:lineRule="auto"/>
        <w:contextualSpacing/>
        <w:rPr>
          <w:rFonts w:ascii="Times New Roman" w:hAnsi="Times New Roman" w:cs="Times New Roman"/>
          <w:sz w:val="24"/>
          <w:szCs w:val="24"/>
          <w:lang w:val="hr-HR"/>
        </w:rPr>
      </w:pPr>
      <w:r w:rsidRPr="002C01C5">
        <w:rPr>
          <w:rFonts w:ascii="Times New Roman" w:hAnsi="Times New Roman" w:cs="Times New Roman"/>
          <w:sz w:val="24"/>
          <w:szCs w:val="24"/>
          <w:lang w:val="hr-HR"/>
        </w:rPr>
        <w:t>strane željom za kvalitetnijom izmjenom strukture gospodarstva, postoje još</w:t>
      </w:r>
    </w:p>
    <w:p w14:paraId="6AB382CA" w14:textId="77777777" w:rsidR="00DC396B" w:rsidRPr="002C01C5" w:rsidRDefault="00DC396B" w:rsidP="00113646">
      <w:pPr>
        <w:autoSpaceDE w:val="0"/>
        <w:autoSpaceDN w:val="0"/>
        <w:adjustRightInd w:val="0"/>
        <w:spacing w:after="0" w:line="240" w:lineRule="auto"/>
        <w:contextualSpacing/>
        <w:rPr>
          <w:rFonts w:ascii="Times New Roman" w:hAnsi="Times New Roman" w:cs="Times New Roman"/>
          <w:sz w:val="24"/>
          <w:szCs w:val="24"/>
          <w:lang w:val="hr-HR"/>
        </w:rPr>
      </w:pPr>
      <w:r w:rsidRPr="002C01C5">
        <w:rPr>
          <w:rFonts w:ascii="Times New Roman" w:hAnsi="Times New Roman" w:cs="Times New Roman"/>
          <w:sz w:val="24"/>
          <w:szCs w:val="24"/>
          <w:lang w:val="hr-HR"/>
        </w:rPr>
        <w:t>kapaciteti u metalo-prerađivačkoj industriji, kapaciteti za proizvodnju proizvoda</w:t>
      </w:r>
    </w:p>
    <w:p w14:paraId="03AD800A" w14:textId="77777777" w:rsidR="00DC396B" w:rsidRPr="002C01C5" w:rsidRDefault="00DC396B" w:rsidP="00113646">
      <w:pPr>
        <w:autoSpaceDE w:val="0"/>
        <w:autoSpaceDN w:val="0"/>
        <w:adjustRightInd w:val="0"/>
        <w:spacing w:after="0" w:line="240" w:lineRule="auto"/>
        <w:contextualSpacing/>
        <w:rPr>
          <w:rFonts w:ascii="Times New Roman" w:hAnsi="Times New Roman" w:cs="Times New Roman"/>
          <w:sz w:val="24"/>
          <w:szCs w:val="24"/>
          <w:lang w:val="hr-HR"/>
        </w:rPr>
      </w:pPr>
      <w:r w:rsidRPr="002C01C5">
        <w:rPr>
          <w:rFonts w:ascii="Times New Roman" w:hAnsi="Times New Roman" w:cs="Times New Roman"/>
          <w:sz w:val="24"/>
          <w:szCs w:val="24"/>
          <w:lang w:val="hr-HR"/>
        </w:rPr>
        <w:t>tekstilne industrije te kapaciteti za proizvodnju predmeta od krzna i kože, odnosno</w:t>
      </w:r>
    </w:p>
    <w:p w14:paraId="3215B9DA" w14:textId="77777777" w:rsidR="00DC396B" w:rsidRPr="002C01C5" w:rsidRDefault="00DC396B" w:rsidP="00113646">
      <w:pPr>
        <w:autoSpaceDE w:val="0"/>
        <w:autoSpaceDN w:val="0"/>
        <w:adjustRightInd w:val="0"/>
        <w:spacing w:after="0" w:line="240" w:lineRule="auto"/>
        <w:contextualSpacing/>
        <w:rPr>
          <w:rFonts w:ascii="Times New Roman" w:hAnsi="Times New Roman" w:cs="Times New Roman"/>
          <w:sz w:val="24"/>
          <w:szCs w:val="24"/>
          <w:lang w:val="hr-HR"/>
        </w:rPr>
      </w:pPr>
      <w:r w:rsidRPr="002C01C5">
        <w:rPr>
          <w:rFonts w:ascii="Times New Roman" w:hAnsi="Times New Roman" w:cs="Times New Roman"/>
          <w:sz w:val="24"/>
          <w:szCs w:val="24"/>
          <w:lang w:val="hr-HR"/>
        </w:rPr>
        <w:t>kožne obuće i krznene konfekcije.</w:t>
      </w:r>
    </w:p>
    <w:p w14:paraId="0687BF35" w14:textId="77777777" w:rsidR="00DC396B" w:rsidRPr="002C01C5" w:rsidRDefault="00DC396B" w:rsidP="00113646">
      <w:pPr>
        <w:autoSpaceDE w:val="0"/>
        <w:autoSpaceDN w:val="0"/>
        <w:adjustRightInd w:val="0"/>
        <w:spacing w:after="0" w:line="240" w:lineRule="auto"/>
        <w:contextualSpacing/>
        <w:rPr>
          <w:rFonts w:ascii="Times New Roman" w:hAnsi="Times New Roman" w:cs="Times New Roman"/>
          <w:sz w:val="24"/>
          <w:szCs w:val="24"/>
          <w:lang w:val="hr-HR"/>
        </w:rPr>
      </w:pPr>
      <w:r w:rsidRPr="002C01C5">
        <w:rPr>
          <w:rFonts w:ascii="Times New Roman" w:hAnsi="Times New Roman" w:cs="Times New Roman"/>
          <w:sz w:val="24"/>
          <w:szCs w:val="24"/>
          <w:lang w:val="hr-HR"/>
        </w:rPr>
        <w:t>U spačvanskom šumskom bazenu dva su zaštićena šumska područja: Lože</w:t>
      </w:r>
    </w:p>
    <w:p w14:paraId="20BF1405" w14:textId="77777777" w:rsidR="00DC396B" w:rsidRPr="002C01C5" w:rsidRDefault="00DC396B" w:rsidP="00113646">
      <w:pPr>
        <w:autoSpaceDE w:val="0"/>
        <w:autoSpaceDN w:val="0"/>
        <w:adjustRightInd w:val="0"/>
        <w:spacing w:after="0" w:line="240" w:lineRule="auto"/>
        <w:contextualSpacing/>
        <w:rPr>
          <w:rFonts w:ascii="Times New Roman" w:hAnsi="Times New Roman" w:cs="Times New Roman"/>
          <w:sz w:val="24"/>
          <w:szCs w:val="24"/>
          <w:lang w:val="hr-HR"/>
        </w:rPr>
      </w:pPr>
      <w:r w:rsidRPr="002C01C5">
        <w:rPr>
          <w:rFonts w:ascii="Times New Roman" w:hAnsi="Times New Roman" w:cs="Times New Roman"/>
          <w:sz w:val="24"/>
          <w:szCs w:val="24"/>
          <w:lang w:val="hr-HR"/>
        </w:rPr>
        <w:t xml:space="preserve">kod Županje i </w:t>
      </w:r>
      <w:proofErr w:type="spellStart"/>
      <w:r w:rsidRPr="002C01C5">
        <w:rPr>
          <w:rFonts w:ascii="Times New Roman" w:hAnsi="Times New Roman" w:cs="Times New Roman"/>
          <w:sz w:val="24"/>
          <w:szCs w:val="24"/>
          <w:lang w:val="hr-HR"/>
        </w:rPr>
        <w:t>Radiševo</w:t>
      </w:r>
      <w:proofErr w:type="spellEnd"/>
      <w:r w:rsidRPr="002C01C5">
        <w:rPr>
          <w:rFonts w:ascii="Times New Roman" w:hAnsi="Times New Roman" w:cs="Times New Roman"/>
          <w:sz w:val="24"/>
          <w:szCs w:val="24"/>
          <w:lang w:val="hr-HR"/>
        </w:rPr>
        <w:t>, zaštićeno šumsko područje blizu naselja Vrbanja. Očuvani</w:t>
      </w:r>
    </w:p>
    <w:p w14:paraId="5D6FCD65" w14:textId="77777777" w:rsidR="00DC396B" w:rsidRPr="002C01C5" w:rsidRDefault="00DC396B" w:rsidP="00113646">
      <w:pPr>
        <w:autoSpaceDE w:val="0"/>
        <w:autoSpaceDN w:val="0"/>
        <w:adjustRightInd w:val="0"/>
        <w:spacing w:after="0" w:line="240" w:lineRule="auto"/>
        <w:contextualSpacing/>
        <w:rPr>
          <w:rFonts w:ascii="Times New Roman" w:hAnsi="Times New Roman" w:cs="Times New Roman"/>
          <w:sz w:val="24"/>
          <w:szCs w:val="24"/>
          <w:lang w:val="hr-HR"/>
        </w:rPr>
      </w:pPr>
      <w:r w:rsidRPr="002C01C5">
        <w:rPr>
          <w:rFonts w:ascii="Times New Roman" w:hAnsi="Times New Roman" w:cs="Times New Roman"/>
          <w:sz w:val="24"/>
          <w:szCs w:val="24"/>
          <w:lang w:val="hr-HR"/>
        </w:rPr>
        <w:t>prirodni resursi (šume Spačvanskog bazena, brojna zaštićena područja na</w:t>
      </w:r>
    </w:p>
    <w:p w14:paraId="252783C5" w14:textId="77777777" w:rsidR="00DC396B" w:rsidRPr="002C01C5" w:rsidRDefault="00DC396B" w:rsidP="00113646">
      <w:pPr>
        <w:autoSpaceDE w:val="0"/>
        <w:autoSpaceDN w:val="0"/>
        <w:adjustRightInd w:val="0"/>
        <w:spacing w:after="0" w:line="240" w:lineRule="auto"/>
        <w:contextualSpacing/>
        <w:rPr>
          <w:rFonts w:ascii="Times New Roman" w:hAnsi="Times New Roman" w:cs="Times New Roman"/>
          <w:sz w:val="24"/>
          <w:szCs w:val="24"/>
          <w:lang w:val="hr-HR"/>
        </w:rPr>
      </w:pPr>
      <w:r w:rsidRPr="002C01C5">
        <w:rPr>
          <w:rFonts w:ascii="Times New Roman" w:hAnsi="Times New Roman" w:cs="Times New Roman"/>
          <w:sz w:val="24"/>
          <w:szCs w:val="24"/>
          <w:lang w:val="hr-HR"/>
        </w:rPr>
        <w:t>županijskoj razini te brojne biljne i životinjske vrste), plovnost Dunava tijekom cijele</w:t>
      </w:r>
    </w:p>
    <w:p w14:paraId="77F6DB81" w14:textId="77777777" w:rsidR="00DC396B" w:rsidRPr="002C01C5" w:rsidRDefault="00DC396B" w:rsidP="00113646">
      <w:pPr>
        <w:autoSpaceDE w:val="0"/>
        <w:autoSpaceDN w:val="0"/>
        <w:adjustRightInd w:val="0"/>
        <w:spacing w:after="0" w:line="240" w:lineRule="auto"/>
        <w:contextualSpacing/>
        <w:rPr>
          <w:rFonts w:ascii="Times New Roman" w:hAnsi="Times New Roman" w:cs="Times New Roman"/>
          <w:sz w:val="24"/>
          <w:szCs w:val="24"/>
          <w:lang w:val="hr-HR"/>
        </w:rPr>
      </w:pPr>
      <w:r w:rsidRPr="002C01C5">
        <w:rPr>
          <w:rFonts w:ascii="Times New Roman" w:hAnsi="Times New Roman" w:cs="Times New Roman"/>
          <w:sz w:val="24"/>
          <w:szCs w:val="24"/>
          <w:lang w:val="hr-HR"/>
        </w:rPr>
        <w:t>godine, ponuda kvalitetne i autohtone hrane, vinogradarstvo, iznimno vrijedni</w:t>
      </w:r>
    </w:p>
    <w:p w14:paraId="544FD3E1" w14:textId="77777777" w:rsidR="00DC396B" w:rsidRPr="002C01C5" w:rsidRDefault="00DC396B" w:rsidP="00113646">
      <w:pPr>
        <w:autoSpaceDE w:val="0"/>
        <w:autoSpaceDN w:val="0"/>
        <w:adjustRightInd w:val="0"/>
        <w:spacing w:after="0" w:line="240" w:lineRule="auto"/>
        <w:contextualSpacing/>
        <w:rPr>
          <w:rFonts w:ascii="Times New Roman" w:hAnsi="Times New Roman" w:cs="Times New Roman"/>
          <w:sz w:val="24"/>
          <w:szCs w:val="24"/>
          <w:lang w:val="hr-HR"/>
        </w:rPr>
      </w:pPr>
      <w:r w:rsidRPr="002C01C5">
        <w:rPr>
          <w:rFonts w:ascii="Times New Roman" w:hAnsi="Times New Roman" w:cs="Times New Roman"/>
          <w:sz w:val="24"/>
          <w:szCs w:val="24"/>
          <w:lang w:val="hr-HR"/>
        </w:rPr>
        <w:t>kulturno-povijesni resursi (Vučedol, Sopot, stara jezgra grada Iloka) te razne</w:t>
      </w:r>
    </w:p>
    <w:p w14:paraId="15804DDC" w14:textId="77777777" w:rsidR="00DC396B" w:rsidRPr="002C01C5" w:rsidRDefault="00DC396B" w:rsidP="00113646">
      <w:pPr>
        <w:autoSpaceDE w:val="0"/>
        <w:autoSpaceDN w:val="0"/>
        <w:adjustRightInd w:val="0"/>
        <w:spacing w:after="0" w:line="240" w:lineRule="auto"/>
        <w:contextualSpacing/>
        <w:rPr>
          <w:rFonts w:ascii="Times New Roman" w:hAnsi="Times New Roman" w:cs="Times New Roman"/>
          <w:sz w:val="24"/>
          <w:szCs w:val="24"/>
          <w:lang w:val="hr-HR"/>
        </w:rPr>
      </w:pPr>
      <w:r w:rsidRPr="002C01C5">
        <w:rPr>
          <w:rFonts w:ascii="Times New Roman" w:hAnsi="Times New Roman" w:cs="Times New Roman"/>
          <w:sz w:val="24"/>
          <w:szCs w:val="24"/>
          <w:lang w:val="hr-HR"/>
        </w:rPr>
        <w:t xml:space="preserve">manifestacije stvaraju pretpostavku za razvoj turizma (riječni </w:t>
      </w:r>
      <w:proofErr w:type="spellStart"/>
      <w:r w:rsidRPr="002C01C5">
        <w:rPr>
          <w:rFonts w:ascii="Times New Roman" w:hAnsi="Times New Roman" w:cs="Times New Roman"/>
          <w:sz w:val="24"/>
          <w:szCs w:val="24"/>
          <w:lang w:val="hr-HR"/>
        </w:rPr>
        <w:t>kruzing</w:t>
      </w:r>
      <w:proofErr w:type="spellEnd"/>
      <w:r w:rsidRPr="002C01C5">
        <w:rPr>
          <w:rFonts w:ascii="Times New Roman" w:hAnsi="Times New Roman" w:cs="Times New Roman"/>
          <w:sz w:val="24"/>
          <w:szCs w:val="24"/>
          <w:lang w:val="hr-HR"/>
        </w:rPr>
        <w:t>, vinski turizam,</w:t>
      </w:r>
    </w:p>
    <w:p w14:paraId="7637B2B5" w14:textId="77777777" w:rsidR="00DC396B" w:rsidRPr="002C01C5" w:rsidRDefault="00DC396B" w:rsidP="00113646">
      <w:pPr>
        <w:autoSpaceDE w:val="0"/>
        <w:autoSpaceDN w:val="0"/>
        <w:adjustRightInd w:val="0"/>
        <w:spacing w:after="0" w:line="240" w:lineRule="auto"/>
        <w:contextualSpacing/>
        <w:rPr>
          <w:rFonts w:ascii="Times New Roman" w:hAnsi="Times New Roman" w:cs="Times New Roman"/>
          <w:sz w:val="24"/>
          <w:szCs w:val="24"/>
          <w:lang w:val="hr-HR"/>
        </w:rPr>
      </w:pPr>
      <w:proofErr w:type="spellStart"/>
      <w:r w:rsidRPr="002C01C5">
        <w:rPr>
          <w:rFonts w:ascii="Times New Roman" w:hAnsi="Times New Roman" w:cs="Times New Roman"/>
          <w:sz w:val="24"/>
          <w:szCs w:val="24"/>
          <w:lang w:val="hr-HR"/>
        </w:rPr>
        <w:t>cikloturizam</w:t>
      </w:r>
      <w:proofErr w:type="spellEnd"/>
      <w:r w:rsidRPr="002C01C5">
        <w:rPr>
          <w:rFonts w:ascii="Times New Roman" w:hAnsi="Times New Roman" w:cs="Times New Roman"/>
          <w:sz w:val="24"/>
          <w:szCs w:val="24"/>
          <w:lang w:val="hr-HR"/>
        </w:rPr>
        <w:t xml:space="preserve">, lovni turizam i </w:t>
      </w:r>
      <w:proofErr w:type="spellStart"/>
      <w:r w:rsidRPr="002C01C5">
        <w:rPr>
          <w:rFonts w:ascii="Times New Roman" w:hAnsi="Times New Roman" w:cs="Times New Roman"/>
          <w:sz w:val="24"/>
          <w:szCs w:val="24"/>
          <w:lang w:val="hr-HR"/>
        </w:rPr>
        <w:t>sl</w:t>
      </w:r>
      <w:proofErr w:type="spellEnd"/>
      <w:r w:rsidRPr="002C01C5">
        <w:rPr>
          <w:rFonts w:ascii="Times New Roman" w:hAnsi="Times New Roman" w:cs="Times New Roman"/>
          <w:sz w:val="24"/>
          <w:szCs w:val="24"/>
          <w:lang w:val="hr-HR"/>
        </w:rPr>
        <w:t>).</w:t>
      </w:r>
    </w:p>
    <w:p w14:paraId="51CFB606" w14:textId="77777777" w:rsidR="00DC396B" w:rsidRPr="002C01C5" w:rsidRDefault="00DC396B" w:rsidP="00113646">
      <w:pPr>
        <w:autoSpaceDE w:val="0"/>
        <w:autoSpaceDN w:val="0"/>
        <w:adjustRightInd w:val="0"/>
        <w:spacing w:after="0" w:line="240" w:lineRule="auto"/>
        <w:contextualSpacing/>
        <w:rPr>
          <w:rFonts w:ascii="Times New Roman" w:hAnsi="Times New Roman" w:cs="Times New Roman"/>
          <w:sz w:val="24"/>
          <w:szCs w:val="24"/>
          <w:lang w:val="hr-HR"/>
        </w:rPr>
      </w:pPr>
      <w:r w:rsidRPr="002C01C5">
        <w:rPr>
          <w:rFonts w:ascii="Times New Roman" w:hAnsi="Times New Roman" w:cs="Times New Roman"/>
          <w:sz w:val="24"/>
          <w:szCs w:val="24"/>
          <w:lang w:val="hr-HR"/>
        </w:rPr>
        <w:t>Značajniju ulogu za cjelokupni razvoj Županije svakako bi trebao imati i ljudski</w:t>
      </w:r>
    </w:p>
    <w:p w14:paraId="2886F027" w14:textId="77777777" w:rsidR="00DC396B" w:rsidRPr="002C01C5" w:rsidRDefault="00DC396B" w:rsidP="00113646">
      <w:pPr>
        <w:autoSpaceDE w:val="0"/>
        <w:autoSpaceDN w:val="0"/>
        <w:adjustRightInd w:val="0"/>
        <w:spacing w:after="0" w:line="240" w:lineRule="auto"/>
        <w:contextualSpacing/>
        <w:rPr>
          <w:rFonts w:ascii="Times New Roman" w:hAnsi="Times New Roman" w:cs="Times New Roman"/>
          <w:sz w:val="24"/>
          <w:szCs w:val="24"/>
          <w:lang w:val="hr-HR"/>
        </w:rPr>
      </w:pPr>
      <w:r w:rsidRPr="002C01C5">
        <w:rPr>
          <w:rFonts w:ascii="Times New Roman" w:hAnsi="Times New Roman" w:cs="Times New Roman"/>
          <w:sz w:val="24"/>
          <w:szCs w:val="24"/>
          <w:lang w:val="hr-HR"/>
        </w:rPr>
        <w:t>potencijal. Radni kontingent stanovništva (15-64 godina) u strukturi stanovništva</w:t>
      </w:r>
    </w:p>
    <w:p w14:paraId="5BB7D831" w14:textId="77777777" w:rsidR="00DC396B" w:rsidRPr="002C01C5" w:rsidRDefault="00DC396B" w:rsidP="00113646">
      <w:pPr>
        <w:autoSpaceDE w:val="0"/>
        <w:autoSpaceDN w:val="0"/>
        <w:adjustRightInd w:val="0"/>
        <w:spacing w:after="0" w:line="240" w:lineRule="auto"/>
        <w:contextualSpacing/>
        <w:rPr>
          <w:rFonts w:ascii="Times New Roman" w:hAnsi="Times New Roman" w:cs="Times New Roman"/>
          <w:sz w:val="24"/>
          <w:szCs w:val="24"/>
          <w:lang w:val="hr-HR"/>
        </w:rPr>
      </w:pPr>
      <w:r w:rsidRPr="002C01C5">
        <w:rPr>
          <w:rFonts w:ascii="Times New Roman" w:hAnsi="Times New Roman" w:cs="Times New Roman"/>
          <w:sz w:val="24"/>
          <w:szCs w:val="24"/>
          <w:lang w:val="hr-HR"/>
        </w:rPr>
        <w:t>sudjeluje sa 65.9% odnosno 118.382, dok je na razini RH taj udio nešto povoljniji i</w:t>
      </w:r>
    </w:p>
    <w:p w14:paraId="6C7A84D5" w14:textId="0D6D15E6" w:rsidR="00DC396B" w:rsidRPr="002C01C5" w:rsidRDefault="00DC396B" w:rsidP="00113646">
      <w:pPr>
        <w:autoSpaceDE w:val="0"/>
        <w:autoSpaceDN w:val="0"/>
        <w:adjustRightInd w:val="0"/>
        <w:spacing w:after="0" w:line="240" w:lineRule="auto"/>
        <w:contextualSpacing/>
        <w:rPr>
          <w:rFonts w:ascii="Times New Roman" w:hAnsi="Times New Roman" w:cs="Times New Roman"/>
          <w:sz w:val="24"/>
          <w:szCs w:val="24"/>
          <w:lang w:val="hr-HR"/>
        </w:rPr>
      </w:pPr>
      <w:r w:rsidRPr="002C01C5">
        <w:rPr>
          <w:rFonts w:ascii="Times New Roman" w:hAnsi="Times New Roman" w:cs="Times New Roman"/>
          <w:sz w:val="24"/>
          <w:szCs w:val="24"/>
          <w:lang w:val="hr-HR"/>
        </w:rPr>
        <w:t>iznosi 67,1%.</w:t>
      </w:r>
    </w:p>
    <w:p w14:paraId="2CEDBFAB" w14:textId="37DED5EB" w:rsidR="00381D97" w:rsidRPr="002C01C5" w:rsidRDefault="00381D97" w:rsidP="00DC396B">
      <w:pPr>
        <w:autoSpaceDE w:val="0"/>
        <w:autoSpaceDN w:val="0"/>
        <w:adjustRightInd w:val="0"/>
        <w:spacing w:after="0" w:line="240" w:lineRule="auto"/>
        <w:contextualSpacing/>
        <w:jc w:val="both"/>
        <w:rPr>
          <w:rFonts w:ascii="Times New Roman" w:hAnsi="Times New Roman" w:cs="Times New Roman"/>
          <w:sz w:val="24"/>
          <w:szCs w:val="24"/>
          <w:lang w:val="hr-HR"/>
        </w:rPr>
      </w:pPr>
    </w:p>
    <w:p w14:paraId="7C1ED0E5" w14:textId="77777777" w:rsidR="00AF76A1" w:rsidRDefault="00AF76A1" w:rsidP="00381D97">
      <w:pPr>
        <w:autoSpaceDE w:val="0"/>
        <w:autoSpaceDN w:val="0"/>
        <w:adjustRightInd w:val="0"/>
        <w:spacing w:after="0" w:line="240" w:lineRule="auto"/>
        <w:contextualSpacing/>
        <w:jc w:val="both"/>
        <w:rPr>
          <w:rFonts w:ascii="Times New Roman" w:hAnsi="Times New Roman" w:cs="Times New Roman"/>
          <w:b/>
          <w:bCs/>
          <w:sz w:val="24"/>
          <w:szCs w:val="24"/>
          <w:lang w:val="hr-HR"/>
        </w:rPr>
      </w:pPr>
    </w:p>
    <w:p w14:paraId="62285310" w14:textId="77777777" w:rsidR="00AF76A1" w:rsidRDefault="00AF76A1" w:rsidP="00381D97">
      <w:pPr>
        <w:autoSpaceDE w:val="0"/>
        <w:autoSpaceDN w:val="0"/>
        <w:adjustRightInd w:val="0"/>
        <w:spacing w:after="0" w:line="240" w:lineRule="auto"/>
        <w:contextualSpacing/>
        <w:jc w:val="both"/>
        <w:rPr>
          <w:rFonts w:ascii="Times New Roman" w:hAnsi="Times New Roman" w:cs="Times New Roman"/>
          <w:b/>
          <w:bCs/>
          <w:sz w:val="24"/>
          <w:szCs w:val="24"/>
          <w:lang w:val="hr-HR"/>
        </w:rPr>
      </w:pPr>
    </w:p>
    <w:p w14:paraId="778C7FBE" w14:textId="77777777" w:rsidR="00AF76A1" w:rsidRDefault="00AF76A1" w:rsidP="00381D97">
      <w:pPr>
        <w:autoSpaceDE w:val="0"/>
        <w:autoSpaceDN w:val="0"/>
        <w:adjustRightInd w:val="0"/>
        <w:spacing w:after="0" w:line="240" w:lineRule="auto"/>
        <w:contextualSpacing/>
        <w:jc w:val="both"/>
        <w:rPr>
          <w:rFonts w:ascii="Times New Roman" w:hAnsi="Times New Roman" w:cs="Times New Roman"/>
          <w:b/>
          <w:bCs/>
          <w:sz w:val="24"/>
          <w:szCs w:val="24"/>
          <w:lang w:val="hr-HR"/>
        </w:rPr>
      </w:pPr>
    </w:p>
    <w:p w14:paraId="765DAF33" w14:textId="77777777" w:rsidR="00AF76A1" w:rsidRDefault="00AF76A1" w:rsidP="00381D97">
      <w:pPr>
        <w:autoSpaceDE w:val="0"/>
        <w:autoSpaceDN w:val="0"/>
        <w:adjustRightInd w:val="0"/>
        <w:spacing w:after="0" w:line="240" w:lineRule="auto"/>
        <w:contextualSpacing/>
        <w:jc w:val="both"/>
        <w:rPr>
          <w:rFonts w:ascii="Times New Roman" w:hAnsi="Times New Roman" w:cs="Times New Roman"/>
          <w:b/>
          <w:bCs/>
          <w:sz w:val="24"/>
          <w:szCs w:val="24"/>
          <w:lang w:val="hr-HR"/>
        </w:rPr>
      </w:pPr>
    </w:p>
    <w:p w14:paraId="2C79F5FD" w14:textId="77777777" w:rsidR="00AF76A1" w:rsidRDefault="00AF76A1" w:rsidP="00381D97">
      <w:pPr>
        <w:autoSpaceDE w:val="0"/>
        <w:autoSpaceDN w:val="0"/>
        <w:adjustRightInd w:val="0"/>
        <w:spacing w:after="0" w:line="240" w:lineRule="auto"/>
        <w:contextualSpacing/>
        <w:jc w:val="both"/>
        <w:rPr>
          <w:rFonts w:ascii="Times New Roman" w:hAnsi="Times New Roman" w:cs="Times New Roman"/>
          <w:b/>
          <w:bCs/>
          <w:sz w:val="24"/>
          <w:szCs w:val="24"/>
          <w:lang w:val="hr-HR"/>
        </w:rPr>
      </w:pPr>
    </w:p>
    <w:p w14:paraId="46657FF8" w14:textId="77777777" w:rsidR="00AF76A1" w:rsidRDefault="00AF76A1" w:rsidP="00381D97">
      <w:pPr>
        <w:autoSpaceDE w:val="0"/>
        <w:autoSpaceDN w:val="0"/>
        <w:adjustRightInd w:val="0"/>
        <w:spacing w:after="0" w:line="240" w:lineRule="auto"/>
        <w:contextualSpacing/>
        <w:jc w:val="both"/>
        <w:rPr>
          <w:rFonts w:ascii="Times New Roman" w:hAnsi="Times New Roman" w:cs="Times New Roman"/>
          <w:b/>
          <w:bCs/>
          <w:sz w:val="24"/>
          <w:szCs w:val="24"/>
          <w:lang w:val="hr-HR"/>
        </w:rPr>
      </w:pPr>
    </w:p>
    <w:p w14:paraId="23D5A300" w14:textId="5DDEC62C" w:rsidR="00381D97" w:rsidRPr="002C01C5" w:rsidRDefault="00381D97" w:rsidP="00381D97">
      <w:pPr>
        <w:autoSpaceDE w:val="0"/>
        <w:autoSpaceDN w:val="0"/>
        <w:adjustRightInd w:val="0"/>
        <w:spacing w:after="0" w:line="240" w:lineRule="auto"/>
        <w:contextualSpacing/>
        <w:jc w:val="both"/>
        <w:rPr>
          <w:rFonts w:ascii="Times New Roman" w:hAnsi="Times New Roman" w:cs="Times New Roman"/>
          <w:b/>
          <w:bCs/>
          <w:sz w:val="24"/>
          <w:szCs w:val="24"/>
          <w:lang w:val="hr-HR"/>
        </w:rPr>
      </w:pPr>
      <w:r w:rsidRPr="002C01C5">
        <w:rPr>
          <w:rFonts w:ascii="Times New Roman" w:hAnsi="Times New Roman" w:cs="Times New Roman"/>
          <w:b/>
          <w:bCs/>
          <w:sz w:val="24"/>
          <w:szCs w:val="24"/>
          <w:lang w:val="hr-HR"/>
        </w:rPr>
        <w:lastRenderedPageBreak/>
        <w:t>Zaposleni u gospodarstvu VSŽ prema</w:t>
      </w:r>
    </w:p>
    <w:p w14:paraId="7AC16731" w14:textId="55DAF1E5" w:rsidR="00381D97" w:rsidRPr="002C01C5" w:rsidRDefault="00381D97" w:rsidP="00381D97">
      <w:pPr>
        <w:autoSpaceDE w:val="0"/>
        <w:autoSpaceDN w:val="0"/>
        <w:adjustRightInd w:val="0"/>
        <w:spacing w:after="0" w:line="240" w:lineRule="auto"/>
        <w:contextualSpacing/>
        <w:jc w:val="both"/>
        <w:rPr>
          <w:rFonts w:ascii="Times New Roman" w:hAnsi="Times New Roman" w:cs="Times New Roman"/>
          <w:sz w:val="24"/>
          <w:szCs w:val="24"/>
          <w:lang w:val="hr-HR"/>
        </w:rPr>
      </w:pPr>
      <w:r w:rsidRPr="002C01C5">
        <w:rPr>
          <w:rFonts w:ascii="Times New Roman" w:hAnsi="Times New Roman" w:cs="Times New Roman"/>
          <w:b/>
          <w:bCs/>
          <w:sz w:val="24"/>
          <w:szCs w:val="24"/>
          <w:lang w:val="hr-HR"/>
        </w:rPr>
        <w:t>djelatnosti (2018.)</w:t>
      </w:r>
    </w:p>
    <w:p w14:paraId="51226CF8" w14:textId="30BB3D3D" w:rsidR="00381D97" w:rsidRPr="002C01C5" w:rsidRDefault="00381D97" w:rsidP="00DC396B">
      <w:pPr>
        <w:autoSpaceDE w:val="0"/>
        <w:autoSpaceDN w:val="0"/>
        <w:adjustRightInd w:val="0"/>
        <w:spacing w:after="0" w:line="240" w:lineRule="auto"/>
        <w:contextualSpacing/>
        <w:jc w:val="both"/>
        <w:rPr>
          <w:rFonts w:ascii="Times New Roman" w:hAnsi="Times New Roman" w:cs="Times New Roman"/>
          <w:sz w:val="24"/>
          <w:szCs w:val="24"/>
          <w:lang w:val="hr-HR"/>
        </w:rPr>
      </w:pPr>
    </w:p>
    <w:p w14:paraId="33774E77" w14:textId="77777777" w:rsidR="00381D97" w:rsidRPr="002C01C5" w:rsidRDefault="00381D97" w:rsidP="00381D97">
      <w:pPr>
        <w:autoSpaceDE w:val="0"/>
        <w:autoSpaceDN w:val="0"/>
        <w:adjustRightInd w:val="0"/>
        <w:spacing w:after="0" w:line="240" w:lineRule="auto"/>
        <w:contextualSpacing/>
        <w:jc w:val="both"/>
        <w:rPr>
          <w:rFonts w:ascii="Times New Roman" w:hAnsi="Times New Roman" w:cs="Times New Roman"/>
          <w:sz w:val="24"/>
          <w:szCs w:val="24"/>
          <w:lang w:val="hr-HR"/>
        </w:rPr>
      </w:pPr>
      <w:r w:rsidRPr="002C01C5">
        <w:rPr>
          <w:rFonts w:ascii="Times New Roman" w:hAnsi="Times New Roman" w:cs="Times New Roman"/>
          <w:sz w:val="24"/>
          <w:szCs w:val="24"/>
          <w:lang w:val="hr-HR"/>
        </w:rPr>
        <w:t xml:space="preserve">Prerađivačka industrija </w:t>
      </w:r>
      <w:r w:rsidRPr="002C01C5">
        <w:rPr>
          <w:rFonts w:ascii="Times New Roman" w:hAnsi="Times New Roman" w:cs="Times New Roman"/>
          <w:sz w:val="24"/>
          <w:szCs w:val="24"/>
          <w:lang w:val="hr-HR"/>
        </w:rPr>
        <w:tab/>
      </w:r>
      <w:r w:rsidRPr="002C01C5">
        <w:rPr>
          <w:rFonts w:ascii="Times New Roman" w:hAnsi="Times New Roman" w:cs="Times New Roman"/>
          <w:sz w:val="24"/>
          <w:szCs w:val="24"/>
          <w:lang w:val="hr-HR"/>
        </w:rPr>
        <w:tab/>
        <w:t>34 %</w:t>
      </w:r>
    </w:p>
    <w:p w14:paraId="0309EBF9" w14:textId="2B864C9E" w:rsidR="00381D97" w:rsidRPr="002C01C5" w:rsidRDefault="00381D97" w:rsidP="00381D97">
      <w:pPr>
        <w:autoSpaceDE w:val="0"/>
        <w:autoSpaceDN w:val="0"/>
        <w:adjustRightInd w:val="0"/>
        <w:spacing w:after="0" w:line="240" w:lineRule="auto"/>
        <w:contextualSpacing/>
        <w:jc w:val="both"/>
        <w:rPr>
          <w:rFonts w:ascii="Times New Roman" w:hAnsi="Times New Roman" w:cs="Times New Roman"/>
          <w:sz w:val="24"/>
          <w:szCs w:val="24"/>
          <w:lang w:val="hr-HR"/>
        </w:rPr>
      </w:pPr>
      <w:r w:rsidRPr="002C01C5">
        <w:rPr>
          <w:rFonts w:ascii="Times New Roman" w:hAnsi="Times New Roman" w:cs="Times New Roman"/>
          <w:sz w:val="24"/>
          <w:szCs w:val="24"/>
          <w:lang w:val="hr-HR"/>
        </w:rPr>
        <w:t xml:space="preserve">Trgovina na veliko i na malo; </w:t>
      </w:r>
      <w:r w:rsidRPr="002C01C5">
        <w:rPr>
          <w:rFonts w:ascii="Times New Roman" w:hAnsi="Times New Roman" w:cs="Times New Roman"/>
          <w:sz w:val="24"/>
          <w:szCs w:val="24"/>
          <w:lang w:val="hr-HR"/>
        </w:rPr>
        <w:tab/>
        <w:t>20 %</w:t>
      </w:r>
    </w:p>
    <w:p w14:paraId="2EAE6089" w14:textId="77777777" w:rsidR="00381D97" w:rsidRPr="002C01C5" w:rsidRDefault="00381D97" w:rsidP="00381D97">
      <w:pPr>
        <w:autoSpaceDE w:val="0"/>
        <w:autoSpaceDN w:val="0"/>
        <w:adjustRightInd w:val="0"/>
        <w:spacing w:after="0" w:line="240" w:lineRule="auto"/>
        <w:contextualSpacing/>
        <w:jc w:val="both"/>
        <w:rPr>
          <w:rFonts w:ascii="Times New Roman" w:hAnsi="Times New Roman" w:cs="Times New Roman"/>
          <w:sz w:val="24"/>
          <w:szCs w:val="24"/>
          <w:lang w:val="hr-HR"/>
        </w:rPr>
      </w:pPr>
      <w:r w:rsidRPr="002C01C5">
        <w:rPr>
          <w:rFonts w:ascii="Times New Roman" w:hAnsi="Times New Roman" w:cs="Times New Roman"/>
          <w:sz w:val="24"/>
          <w:szCs w:val="24"/>
          <w:lang w:val="hr-HR"/>
        </w:rPr>
        <w:t xml:space="preserve">popravak motornih vozila i  </w:t>
      </w:r>
      <w:r w:rsidRPr="002C01C5">
        <w:rPr>
          <w:rFonts w:ascii="Times New Roman" w:hAnsi="Times New Roman" w:cs="Times New Roman"/>
          <w:sz w:val="24"/>
          <w:szCs w:val="24"/>
          <w:lang w:val="hr-HR"/>
        </w:rPr>
        <w:tab/>
        <w:t xml:space="preserve"> </w:t>
      </w:r>
    </w:p>
    <w:p w14:paraId="72BA40A2" w14:textId="77777777" w:rsidR="00381D97" w:rsidRPr="002C01C5" w:rsidRDefault="00381D97" w:rsidP="00381D97">
      <w:pPr>
        <w:autoSpaceDE w:val="0"/>
        <w:autoSpaceDN w:val="0"/>
        <w:adjustRightInd w:val="0"/>
        <w:spacing w:after="0" w:line="240" w:lineRule="auto"/>
        <w:contextualSpacing/>
        <w:jc w:val="both"/>
        <w:rPr>
          <w:rFonts w:ascii="Times New Roman" w:hAnsi="Times New Roman" w:cs="Times New Roman"/>
          <w:sz w:val="24"/>
          <w:szCs w:val="24"/>
          <w:lang w:val="hr-HR"/>
        </w:rPr>
      </w:pPr>
      <w:r w:rsidRPr="002C01C5">
        <w:rPr>
          <w:rFonts w:ascii="Times New Roman" w:hAnsi="Times New Roman" w:cs="Times New Roman"/>
          <w:sz w:val="24"/>
          <w:szCs w:val="24"/>
          <w:lang w:val="hr-HR"/>
        </w:rPr>
        <w:t>motocikala</w:t>
      </w:r>
    </w:p>
    <w:p w14:paraId="6E4E8807" w14:textId="77777777" w:rsidR="00381D97" w:rsidRPr="002C01C5" w:rsidRDefault="00381D97" w:rsidP="00381D97">
      <w:pPr>
        <w:autoSpaceDE w:val="0"/>
        <w:autoSpaceDN w:val="0"/>
        <w:adjustRightInd w:val="0"/>
        <w:spacing w:after="0" w:line="240" w:lineRule="auto"/>
        <w:contextualSpacing/>
        <w:jc w:val="both"/>
        <w:rPr>
          <w:rFonts w:ascii="Times New Roman" w:hAnsi="Times New Roman" w:cs="Times New Roman"/>
          <w:sz w:val="24"/>
          <w:szCs w:val="24"/>
          <w:lang w:val="hr-HR"/>
        </w:rPr>
      </w:pPr>
      <w:r w:rsidRPr="002C01C5">
        <w:rPr>
          <w:rFonts w:ascii="Times New Roman" w:hAnsi="Times New Roman" w:cs="Times New Roman"/>
          <w:sz w:val="24"/>
          <w:szCs w:val="24"/>
          <w:lang w:val="hr-HR"/>
        </w:rPr>
        <w:t>Građevinarstvo</w:t>
      </w:r>
      <w:r w:rsidRPr="002C01C5">
        <w:rPr>
          <w:rFonts w:ascii="Times New Roman" w:hAnsi="Times New Roman" w:cs="Times New Roman"/>
          <w:sz w:val="24"/>
          <w:szCs w:val="24"/>
          <w:lang w:val="hr-HR"/>
        </w:rPr>
        <w:tab/>
      </w:r>
      <w:r w:rsidRPr="002C01C5">
        <w:rPr>
          <w:rFonts w:ascii="Times New Roman" w:hAnsi="Times New Roman" w:cs="Times New Roman"/>
          <w:sz w:val="24"/>
          <w:szCs w:val="24"/>
          <w:lang w:val="hr-HR"/>
        </w:rPr>
        <w:tab/>
      </w:r>
      <w:r w:rsidRPr="002C01C5">
        <w:rPr>
          <w:rFonts w:ascii="Times New Roman" w:hAnsi="Times New Roman" w:cs="Times New Roman"/>
          <w:sz w:val="24"/>
          <w:szCs w:val="24"/>
          <w:lang w:val="hr-HR"/>
        </w:rPr>
        <w:tab/>
        <w:t>11 %</w:t>
      </w:r>
    </w:p>
    <w:p w14:paraId="55C55413" w14:textId="52B32E66" w:rsidR="00381D97" w:rsidRPr="002C01C5" w:rsidRDefault="00381D97" w:rsidP="00381D97">
      <w:pPr>
        <w:autoSpaceDE w:val="0"/>
        <w:autoSpaceDN w:val="0"/>
        <w:adjustRightInd w:val="0"/>
        <w:spacing w:after="0" w:line="240" w:lineRule="auto"/>
        <w:contextualSpacing/>
        <w:jc w:val="both"/>
        <w:rPr>
          <w:rFonts w:ascii="Times New Roman" w:hAnsi="Times New Roman" w:cs="Times New Roman"/>
          <w:sz w:val="24"/>
          <w:szCs w:val="24"/>
          <w:lang w:val="hr-HR"/>
        </w:rPr>
      </w:pPr>
      <w:r w:rsidRPr="002C01C5">
        <w:rPr>
          <w:rFonts w:ascii="Times New Roman" w:hAnsi="Times New Roman" w:cs="Times New Roman"/>
          <w:sz w:val="24"/>
          <w:szCs w:val="24"/>
          <w:lang w:val="hr-HR"/>
        </w:rPr>
        <w:t>Poljoprivreda, šumarstvo i</w:t>
      </w:r>
      <w:r w:rsidRPr="002C01C5">
        <w:rPr>
          <w:rFonts w:ascii="Times New Roman" w:hAnsi="Times New Roman" w:cs="Times New Roman"/>
          <w:sz w:val="24"/>
          <w:szCs w:val="24"/>
          <w:lang w:val="hr-HR"/>
        </w:rPr>
        <w:tab/>
      </w:r>
      <w:r w:rsidRPr="002C01C5">
        <w:rPr>
          <w:rFonts w:ascii="Times New Roman" w:hAnsi="Times New Roman" w:cs="Times New Roman"/>
          <w:sz w:val="24"/>
          <w:szCs w:val="24"/>
          <w:lang w:val="hr-HR"/>
        </w:rPr>
        <w:tab/>
        <w:t>11 %</w:t>
      </w:r>
    </w:p>
    <w:p w14:paraId="0E374D86" w14:textId="77777777" w:rsidR="00381D97" w:rsidRPr="002C01C5" w:rsidRDefault="00381D97" w:rsidP="00381D97">
      <w:pPr>
        <w:autoSpaceDE w:val="0"/>
        <w:autoSpaceDN w:val="0"/>
        <w:adjustRightInd w:val="0"/>
        <w:spacing w:after="0" w:line="240" w:lineRule="auto"/>
        <w:contextualSpacing/>
        <w:jc w:val="both"/>
        <w:rPr>
          <w:rFonts w:ascii="Times New Roman" w:hAnsi="Times New Roman" w:cs="Times New Roman"/>
          <w:sz w:val="24"/>
          <w:szCs w:val="24"/>
          <w:lang w:val="hr-HR"/>
        </w:rPr>
      </w:pPr>
      <w:r w:rsidRPr="002C01C5">
        <w:rPr>
          <w:rFonts w:ascii="Times New Roman" w:hAnsi="Times New Roman" w:cs="Times New Roman"/>
          <w:sz w:val="24"/>
          <w:szCs w:val="24"/>
          <w:lang w:val="hr-HR"/>
        </w:rPr>
        <w:t>ribarstvo</w:t>
      </w:r>
    </w:p>
    <w:p w14:paraId="7AA5C161" w14:textId="3F07D8BF" w:rsidR="00381D97" w:rsidRPr="002C01C5" w:rsidRDefault="00381D97" w:rsidP="00381D97">
      <w:pPr>
        <w:autoSpaceDE w:val="0"/>
        <w:autoSpaceDN w:val="0"/>
        <w:adjustRightInd w:val="0"/>
        <w:spacing w:after="0" w:line="240" w:lineRule="auto"/>
        <w:contextualSpacing/>
        <w:jc w:val="both"/>
        <w:rPr>
          <w:rFonts w:ascii="Times New Roman" w:hAnsi="Times New Roman" w:cs="Times New Roman"/>
          <w:sz w:val="24"/>
          <w:szCs w:val="24"/>
          <w:lang w:val="hr-HR"/>
        </w:rPr>
      </w:pPr>
      <w:r w:rsidRPr="002C01C5">
        <w:rPr>
          <w:rFonts w:ascii="Times New Roman" w:hAnsi="Times New Roman" w:cs="Times New Roman"/>
          <w:sz w:val="24"/>
          <w:szCs w:val="24"/>
          <w:lang w:val="hr-HR"/>
        </w:rPr>
        <w:t>Opskrba vodom</w:t>
      </w:r>
      <w:r w:rsidRPr="002C01C5">
        <w:rPr>
          <w:rFonts w:ascii="Times New Roman" w:hAnsi="Times New Roman" w:cs="Times New Roman"/>
          <w:sz w:val="24"/>
          <w:szCs w:val="24"/>
          <w:lang w:val="hr-HR"/>
        </w:rPr>
        <w:tab/>
      </w:r>
      <w:r w:rsidRPr="002C01C5">
        <w:rPr>
          <w:rFonts w:ascii="Times New Roman" w:hAnsi="Times New Roman" w:cs="Times New Roman"/>
          <w:sz w:val="24"/>
          <w:szCs w:val="24"/>
          <w:lang w:val="hr-HR"/>
        </w:rPr>
        <w:tab/>
      </w:r>
      <w:r w:rsidRPr="002C01C5">
        <w:rPr>
          <w:rFonts w:ascii="Times New Roman" w:hAnsi="Times New Roman" w:cs="Times New Roman"/>
          <w:sz w:val="24"/>
          <w:szCs w:val="24"/>
          <w:lang w:val="hr-HR"/>
        </w:rPr>
        <w:tab/>
        <w:t xml:space="preserve"> 5  %</w:t>
      </w:r>
    </w:p>
    <w:p w14:paraId="43F88CD1" w14:textId="2B12DB20" w:rsidR="00381D97" w:rsidRPr="002C01C5" w:rsidRDefault="00381D97" w:rsidP="00381D97">
      <w:pPr>
        <w:autoSpaceDE w:val="0"/>
        <w:autoSpaceDN w:val="0"/>
        <w:adjustRightInd w:val="0"/>
        <w:spacing w:after="0" w:line="240" w:lineRule="auto"/>
        <w:contextualSpacing/>
        <w:jc w:val="both"/>
        <w:rPr>
          <w:rFonts w:ascii="Times New Roman" w:hAnsi="Times New Roman" w:cs="Times New Roman"/>
          <w:sz w:val="24"/>
          <w:szCs w:val="24"/>
          <w:lang w:val="hr-HR"/>
        </w:rPr>
      </w:pPr>
      <w:r w:rsidRPr="002C01C5">
        <w:rPr>
          <w:rFonts w:ascii="Times New Roman" w:hAnsi="Times New Roman" w:cs="Times New Roman"/>
          <w:sz w:val="24"/>
          <w:szCs w:val="24"/>
          <w:lang w:val="hr-HR"/>
        </w:rPr>
        <w:t>Ostale djelatnosti</w:t>
      </w:r>
      <w:r w:rsidRPr="002C01C5">
        <w:rPr>
          <w:rFonts w:ascii="Times New Roman" w:hAnsi="Times New Roman" w:cs="Times New Roman"/>
          <w:sz w:val="24"/>
          <w:szCs w:val="24"/>
          <w:lang w:val="hr-HR"/>
        </w:rPr>
        <w:tab/>
      </w:r>
      <w:r w:rsidRPr="002C01C5">
        <w:rPr>
          <w:rFonts w:ascii="Times New Roman" w:hAnsi="Times New Roman" w:cs="Times New Roman"/>
          <w:sz w:val="24"/>
          <w:szCs w:val="24"/>
          <w:lang w:val="hr-HR"/>
        </w:rPr>
        <w:tab/>
      </w:r>
      <w:r w:rsidRPr="002C01C5">
        <w:rPr>
          <w:rFonts w:ascii="Times New Roman" w:hAnsi="Times New Roman" w:cs="Times New Roman"/>
          <w:sz w:val="24"/>
          <w:szCs w:val="24"/>
          <w:lang w:val="hr-HR"/>
        </w:rPr>
        <w:tab/>
        <w:t>19 %</w:t>
      </w:r>
    </w:p>
    <w:p w14:paraId="1A290A28" w14:textId="77777777" w:rsidR="00381D97" w:rsidRDefault="00381D97" w:rsidP="00DC396B">
      <w:pPr>
        <w:autoSpaceDE w:val="0"/>
        <w:autoSpaceDN w:val="0"/>
        <w:adjustRightInd w:val="0"/>
        <w:spacing w:after="0" w:line="240" w:lineRule="auto"/>
        <w:contextualSpacing/>
        <w:jc w:val="both"/>
        <w:rPr>
          <w:rFonts w:ascii="Calibri" w:hAnsi="Calibri" w:cs="Calibri"/>
          <w:sz w:val="24"/>
          <w:szCs w:val="24"/>
          <w:lang w:val="hr-HR"/>
        </w:rPr>
      </w:pPr>
    </w:p>
    <w:p w14:paraId="6BF07797" w14:textId="77777777" w:rsidR="00DC396B" w:rsidRDefault="00DC396B" w:rsidP="00DC396B">
      <w:pPr>
        <w:autoSpaceDE w:val="0"/>
        <w:autoSpaceDN w:val="0"/>
        <w:adjustRightInd w:val="0"/>
        <w:spacing w:after="0" w:line="240" w:lineRule="auto"/>
        <w:contextualSpacing/>
        <w:jc w:val="both"/>
        <w:rPr>
          <w:rFonts w:ascii="Calibri" w:hAnsi="Calibri" w:cs="Calibri"/>
          <w:sz w:val="24"/>
          <w:szCs w:val="24"/>
          <w:lang w:val="hr-HR"/>
        </w:rPr>
      </w:pPr>
    </w:p>
    <w:p w14:paraId="5082825E" w14:textId="77777777" w:rsidR="00F60550" w:rsidRDefault="00F60550" w:rsidP="006A3EB2">
      <w:pPr>
        <w:autoSpaceDE w:val="0"/>
        <w:autoSpaceDN w:val="0"/>
        <w:adjustRightInd w:val="0"/>
        <w:spacing w:after="0" w:line="240" w:lineRule="auto"/>
        <w:contextualSpacing/>
        <w:jc w:val="both"/>
        <w:rPr>
          <w:rFonts w:ascii="Calibri" w:hAnsi="Calibri" w:cs="Calibri"/>
          <w:b/>
          <w:bCs/>
          <w:sz w:val="24"/>
          <w:szCs w:val="24"/>
          <w:u w:val="single"/>
          <w:lang w:val="hr-HR"/>
        </w:rPr>
      </w:pPr>
      <w:bookmarkStart w:id="14" w:name="_Hlk64012938"/>
      <w:bookmarkEnd w:id="14"/>
    </w:p>
    <w:p w14:paraId="4AF8A297" w14:textId="65A7EFDF" w:rsidR="006A3EB2" w:rsidRPr="002C01C5" w:rsidRDefault="006A3EB2" w:rsidP="006A3EB2">
      <w:pPr>
        <w:autoSpaceDE w:val="0"/>
        <w:autoSpaceDN w:val="0"/>
        <w:adjustRightInd w:val="0"/>
        <w:spacing w:after="0" w:line="240" w:lineRule="auto"/>
        <w:contextualSpacing/>
        <w:jc w:val="both"/>
        <w:rPr>
          <w:rFonts w:ascii="Times New Roman" w:hAnsi="Times New Roman" w:cs="Times New Roman"/>
          <w:b/>
          <w:bCs/>
          <w:sz w:val="24"/>
          <w:szCs w:val="24"/>
          <w:u w:val="single"/>
          <w:lang w:val="hr-HR"/>
        </w:rPr>
      </w:pPr>
      <w:r w:rsidRPr="002C01C5">
        <w:rPr>
          <w:rFonts w:ascii="Times New Roman" w:hAnsi="Times New Roman" w:cs="Times New Roman"/>
          <w:b/>
          <w:bCs/>
          <w:sz w:val="24"/>
          <w:szCs w:val="24"/>
          <w:u w:val="single"/>
          <w:lang w:val="hr-HR"/>
        </w:rPr>
        <w:t>Investicijska područja Grada Vinkovaca prema resursima samog područja</w:t>
      </w:r>
    </w:p>
    <w:p w14:paraId="171E964F" w14:textId="7C14DA70" w:rsidR="00CC7F70" w:rsidRPr="002C01C5" w:rsidRDefault="00CC7F70" w:rsidP="006A3EB2">
      <w:pPr>
        <w:autoSpaceDE w:val="0"/>
        <w:autoSpaceDN w:val="0"/>
        <w:adjustRightInd w:val="0"/>
        <w:spacing w:after="0" w:line="240" w:lineRule="auto"/>
        <w:contextualSpacing/>
        <w:jc w:val="both"/>
        <w:rPr>
          <w:rFonts w:ascii="Times New Roman" w:hAnsi="Times New Roman" w:cs="Times New Roman"/>
          <w:b/>
          <w:bCs/>
          <w:sz w:val="24"/>
          <w:szCs w:val="24"/>
          <w:u w:val="single"/>
          <w:lang w:val="hr-HR"/>
        </w:rPr>
      </w:pPr>
      <w:r w:rsidRPr="002C01C5">
        <w:rPr>
          <w:rFonts w:ascii="Times New Roman" w:hAnsi="Times New Roman" w:cs="Times New Roman"/>
          <w:b/>
          <w:bCs/>
          <w:sz w:val="24"/>
          <w:szCs w:val="24"/>
          <w:u w:val="single"/>
          <w:lang w:val="hr-HR"/>
        </w:rPr>
        <w:t>(vidljivo iz navedenog u gornjem prilogu)</w:t>
      </w:r>
    </w:p>
    <w:p w14:paraId="3F826375" w14:textId="470CFE69" w:rsidR="006A3EB2" w:rsidRPr="002C01C5" w:rsidRDefault="006A3EB2" w:rsidP="006A3EB2">
      <w:pPr>
        <w:autoSpaceDE w:val="0"/>
        <w:autoSpaceDN w:val="0"/>
        <w:adjustRightInd w:val="0"/>
        <w:spacing w:after="0" w:line="240" w:lineRule="auto"/>
        <w:contextualSpacing/>
        <w:jc w:val="both"/>
        <w:rPr>
          <w:rFonts w:ascii="Times New Roman" w:hAnsi="Times New Roman" w:cs="Times New Roman"/>
          <w:sz w:val="24"/>
          <w:szCs w:val="24"/>
          <w:lang w:val="hr-HR"/>
        </w:rPr>
      </w:pPr>
    </w:p>
    <w:p w14:paraId="5888E892" w14:textId="5F8E4A75" w:rsidR="00CC7F70" w:rsidRPr="002C01C5" w:rsidRDefault="00CC7F70" w:rsidP="006A3EB2">
      <w:pPr>
        <w:autoSpaceDE w:val="0"/>
        <w:autoSpaceDN w:val="0"/>
        <w:adjustRightInd w:val="0"/>
        <w:spacing w:after="0" w:line="240" w:lineRule="auto"/>
        <w:contextualSpacing/>
        <w:jc w:val="both"/>
        <w:rPr>
          <w:rFonts w:ascii="Times New Roman" w:hAnsi="Times New Roman" w:cs="Times New Roman"/>
          <w:b/>
          <w:bCs/>
          <w:sz w:val="24"/>
          <w:szCs w:val="24"/>
          <w:lang w:val="hr-HR"/>
        </w:rPr>
      </w:pPr>
      <w:r w:rsidRPr="002C01C5">
        <w:rPr>
          <w:rFonts w:ascii="Times New Roman" w:hAnsi="Times New Roman" w:cs="Times New Roman"/>
          <w:b/>
          <w:bCs/>
          <w:sz w:val="24"/>
          <w:szCs w:val="24"/>
          <w:lang w:val="hr-HR"/>
        </w:rPr>
        <w:t>POLJOPRIVREDA</w:t>
      </w:r>
    </w:p>
    <w:p w14:paraId="70CB5B45" w14:textId="44794E11" w:rsidR="00CC7F70" w:rsidRPr="002C01C5" w:rsidRDefault="00CC7F70" w:rsidP="006A3EB2">
      <w:pPr>
        <w:autoSpaceDE w:val="0"/>
        <w:autoSpaceDN w:val="0"/>
        <w:adjustRightInd w:val="0"/>
        <w:spacing w:after="0" w:line="240" w:lineRule="auto"/>
        <w:contextualSpacing/>
        <w:jc w:val="both"/>
        <w:rPr>
          <w:rFonts w:ascii="Times New Roman" w:hAnsi="Times New Roman" w:cs="Times New Roman"/>
          <w:b/>
          <w:bCs/>
          <w:sz w:val="24"/>
          <w:szCs w:val="24"/>
          <w:lang w:val="hr-HR"/>
        </w:rPr>
      </w:pPr>
    </w:p>
    <w:p w14:paraId="7CB4C082" w14:textId="3E3A3A00" w:rsidR="00CC7F70" w:rsidRPr="002C01C5" w:rsidRDefault="00CC7F70" w:rsidP="006A3EB2">
      <w:pPr>
        <w:autoSpaceDE w:val="0"/>
        <w:autoSpaceDN w:val="0"/>
        <w:adjustRightInd w:val="0"/>
        <w:spacing w:after="0" w:line="240" w:lineRule="auto"/>
        <w:contextualSpacing/>
        <w:jc w:val="both"/>
        <w:rPr>
          <w:rFonts w:ascii="Times New Roman" w:hAnsi="Times New Roman" w:cs="Times New Roman"/>
          <w:b/>
          <w:bCs/>
          <w:sz w:val="24"/>
          <w:szCs w:val="24"/>
          <w:lang w:val="hr-HR"/>
        </w:rPr>
      </w:pPr>
      <w:r w:rsidRPr="002C01C5">
        <w:rPr>
          <w:rFonts w:ascii="Times New Roman" w:hAnsi="Times New Roman" w:cs="Times New Roman"/>
          <w:b/>
          <w:bCs/>
          <w:sz w:val="24"/>
          <w:szCs w:val="24"/>
          <w:lang w:val="hr-HR"/>
        </w:rPr>
        <w:t>ŠUMARSTVO</w:t>
      </w:r>
    </w:p>
    <w:p w14:paraId="5ACFF25B" w14:textId="76917D86" w:rsidR="00CC7F70" w:rsidRPr="002C01C5" w:rsidRDefault="00CC7F70" w:rsidP="006A3EB2">
      <w:pPr>
        <w:autoSpaceDE w:val="0"/>
        <w:autoSpaceDN w:val="0"/>
        <w:adjustRightInd w:val="0"/>
        <w:spacing w:after="0" w:line="240" w:lineRule="auto"/>
        <w:contextualSpacing/>
        <w:jc w:val="both"/>
        <w:rPr>
          <w:rFonts w:ascii="Times New Roman" w:hAnsi="Times New Roman" w:cs="Times New Roman"/>
          <w:b/>
          <w:bCs/>
          <w:sz w:val="24"/>
          <w:szCs w:val="24"/>
          <w:lang w:val="hr-HR"/>
        </w:rPr>
      </w:pPr>
    </w:p>
    <w:p w14:paraId="4689702C" w14:textId="41225FE9" w:rsidR="00CC7F70" w:rsidRPr="002C01C5" w:rsidRDefault="00CC7F70" w:rsidP="006A3EB2">
      <w:pPr>
        <w:autoSpaceDE w:val="0"/>
        <w:autoSpaceDN w:val="0"/>
        <w:adjustRightInd w:val="0"/>
        <w:spacing w:after="0" w:line="240" w:lineRule="auto"/>
        <w:contextualSpacing/>
        <w:jc w:val="both"/>
        <w:rPr>
          <w:rFonts w:ascii="Times New Roman" w:hAnsi="Times New Roman" w:cs="Times New Roman"/>
          <w:b/>
          <w:bCs/>
          <w:sz w:val="24"/>
          <w:szCs w:val="24"/>
          <w:lang w:val="hr-HR"/>
        </w:rPr>
      </w:pPr>
      <w:r w:rsidRPr="002C01C5">
        <w:rPr>
          <w:rFonts w:ascii="Times New Roman" w:hAnsi="Times New Roman" w:cs="Times New Roman"/>
          <w:b/>
          <w:bCs/>
          <w:sz w:val="24"/>
          <w:szCs w:val="24"/>
          <w:lang w:val="hr-HR"/>
        </w:rPr>
        <w:t>GRAĐEVINARSTVO</w:t>
      </w:r>
    </w:p>
    <w:p w14:paraId="3267797E" w14:textId="77777777" w:rsidR="006A3EB2" w:rsidRPr="002C01C5" w:rsidRDefault="006A3EB2" w:rsidP="006A3EB2">
      <w:pPr>
        <w:autoSpaceDE w:val="0"/>
        <w:autoSpaceDN w:val="0"/>
        <w:adjustRightInd w:val="0"/>
        <w:spacing w:after="0" w:line="240" w:lineRule="auto"/>
        <w:contextualSpacing/>
        <w:jc w:val="both"/>
        <w:rPr>
          <w:rFonts w:ascii="Times New Roman" w:hAnsi="Times New Roman" w:cs="Times New Roman"/>
          <w:sz w:val="24"/>
          <w:szCs w:val="24"/>
          <w:lang w:val="hr-HR"/>
        </w:rPr>
      </w:pPr>
    </w:p>
    <w:p w14:paraId="1653AB06" w14:textId="77777777" w:rsidR="006A3EB2" w:rsidRPr="002C01C5" w:rsidRDefault="006A3EB2" w:rsidP="006A3EB2">
      <w:pPr>
        <w:autoSpaceDE w:val="0"/>
        <w:autoSpaceDN w:val="0"/>
        <w:adjustRightInd w:val="0"/>
        <w:spacing w:after="0" w:line="240" w:lineRule="auto"/>
        <w:contextualSpacing/>
        <w:jc w:val="both"/>
        <w:rPr>
          <w:rFonts w:ascii="Times New Roman" w:hAnsi="Times New Roman" w:cs="Times New Roman"/>
          <w:b/>
          <w:bCs/>
          <w:sz w:val="24"/>
          <w:szCs w:val="24"/>
          <w:u w:val="single"/>
          <w:lang w:val="hr-HR"/>
        </w:rPr>
      </w:pPr>
      <w:r w:rsidRPr="002C01C5">
        <w:rPr>
          <w:rFonts w:ascii="Times New Roman" w:hAnsi="Times New Roman" w:cs="Times New Roman"/>
          <w:b/>
          <w:bCs/>
          <w:sz w:val="24"/>
          <w:szCs w:val="24"/>
          <w:u w:val="single"/>
          <w:lang w:val="hr-HR"/>
        </w:rPr>
        <w:t>UPRAVA ŠUMA PODRUŽNICA VINKOVCI</w:t>
      </w:r>
    </w:p>
    <w:p w14:paraId="22D4CDCA" w14:textId="5EC638F2" w:rsidR="006A3EB2" w:rsidRPr="002C01C5" w:rsidRDefault="006A3EB2" w:rsidP="006A3EB2">
      <w:pPr>
        <w:autoSpaceDE w:val="0"/>
        <w:autoSpaceDN w:val="0"/>
        <w:adjustRightInd w:val="0"/>
        <w:spacing w:after="0" w:line="240" w:lineRule="auto"/>
        <w:contextualSpacing/>
        <w:jc w:val="both"/>
        <w:rPr>
          <w:rFonts w:ascii="Times New Roman" w:hAnsi="Times New Roman" w:cs="Times New Roman"/>
          <w:sz w:val="24"/>
          <w:szCs w:val="24"/>
          <w:lang w:val="hr-HR"/>
        </w:rPr>
      </w:pPr>
      <w:r w:rsidRPr="002C01C5">
        <w:rPr>
          <w:rFonts w:ascii="Times New Roman" w:hAnsi="Times New Roman" w:cs="Times New Roman"/>
          <w:sz w:val="24"/>
          <w:szCs w:val="24"/>
          <w:lang w:val="hr-HR"/>
        </w:rPr>
        <w:t>Podružnica Vinkovci se sastoji od 12 šumarija.</w:t>
      </w:r>
    </w:p>
    <w:p w14:paraId="65A21B03" w14:textId="77777777" w:rsidR="006A3EB2" w:rsidRPr="002C01C5" w:rsidRDefault="006A3EB2" w:rsidP="006A3EB2">
      <w:pPr>
        <w:autoSpaceDE w:val="0"/>
        <w:autoSpaceDN w:val="0"/>
        <w:adjustRightInd w:val="0"/>
        <w:spacing w:after="0" w:line="240" w:lineRule="auto"/>
        <w:contextualSpacing/>
        <w:jc w:val="both"/>
        <w:rPr>
          <w:rFonts w:ascii="Times New Roman" w:hAnsi="Times New Roman" w:cs="Times New Roman"/>
          <w:sz w:val="24"/>
          <w:szCs w:val="24"/>
          <w:lang w:val="hr-HR"/>
        </w:rPr>
      </w:pPr>
    </w:p>
    <w:p w14:paraId="58E7723B" w14:textId="16F339AE" w:rsidR="006A3EB2" w:rsidRPr="002C01C5" w:rsidRDefault="006A3EB2" w:rsidP="006A3EB2">
      <w:pPr>
        <w:autoSpaceDE w:val="0"/>
        <w:autoSpaceDN w:val="0"/>
        <w:adjustRightInd w:val="0"/>
        <w:spacing w:after="0" w:line="240" w:lineRule="auto"/>
        <w:contextualSpacing/>
        <w:jc w:val="both"/>
        <w:rPr>
          <w:rFonts w:ascii="Times New Roman" w:hAnsi="Times New Roman" w:cs="Times New Roman"/>
          <w:sz w:val="24"/>
          <w:szCs w:val="24"/>
          <w:lang w:val="hr-HR"/>
        </w:rPr>
      </w:pPr>
      <w:r w:rsidRPr="002C01C5">
        <w:rPr>
          <w:rFonts w:ascii="Times New Roman" w:hAnsi="Times New Roman" w:cs="Times New Roman"/>
          <w:sz w:val="24"/>
          <w:szCs w:val="24"/>
          <w:lang w:val="hr-HR"/>
        </w:rPr>
        <w:t>Privredni potencijali:</w:t>
      </w:r>
    </w:p>
    <w:p w14:paraId="0BF877CB" w14:textId="77777777" w:rsidR="006A3EB2" w:rsidRPr="002C01C5" w:rsidRDefault="006A3EB2" w:rsidP="006A3EB2">
      <w:pPr>
        <w:autoSpaceDE w:val="0"/>
        <w:autoSpaceDN w:val="0"/>
        <w:adjustRightInd w:val="0"/>
        <w:spacing w:after="0" w:line="240" w:lineRule="auto"/>
        <w:contextualSpacing/>
        <w:jc w:val="both"/>
        <w:rPr>
          <w:rFonts w:ascii="Times New Roman" w:hAnsi="Times New Roman" w:cs="Times New Roman"/>
          <w:sz w:val="24"/>
          <w:szCs w:val="24"/>
          <w:lang w:val="hr-HR"/>
        </w:rPr>
      </w:pPr>
    </w:p>
    <w:p w14:paraId="421635F3" w14:textId="6A9E4CE0" w:rsidR="006A3EB2" w:rsidRPr="002C01C5" w:rsidRDefault="006A3EB2" w:rsidP="006A3EB2">
      <w:pPr>
        <w:autoSpaceDE w:val="0"/>
        <w:autoSpaceDN w:val="0"/>
        <w:adjustRightInd w:val="0"/>
        <w:spacing w:after="0" w:line="240" w:lineRule="auto"/>
        <w:contextualSpacing/>
        <w:jc w:val="both"/>
        <w:rPr>
          <w:rFonts w:ascii="Times New Roman" w:hAnsi="Times New Roman" w:cs="Times New Roman"/>
          <w:b/>
          <w:bCs/>
          <w:sz w:val="24"/>
          <w:szCs w:val="24"/>
          <w:u w:val="single"/>
          <w:lang w:val="hr-HR"/>
        </w:rPr>
      </w:pPr>
      <w:r w:rsidRPr="002C01C5">
        <w:rPr>
          <w:rFonts w:ascii="Times New Roman" w:hAnsi="Times New Roman" w:cs="Times New Roman"/>
          <w:b/>
          <w:bCs/>
          <w:sz w:val="24"/>
          <w:szCs w:val="24"/>
          <w:u w:val="single"/>
          <w:lang w:val="hr-HR"/>
        </w:rPr>
        <w:t xml:space="preserve">Značajnije </w:t>
      </w:r>
      <w:r w:rsidR="00AB0F78" w:rsidRPr="002C01C5">
        <w:rPr>
          <w:rFonts w:ascii="Times New Roman" w:hAnsi="Times New Roman" w:cs="Times New Roman"/>
          <w:b/>
          <w:bCs/>
          <w:sz w:val="24"/>
          <w:szCs w:val="24"/>
          <w:u w:val="single"/>
          <w:lang w:val="hr-HR"/>
        </w:rPr>
        <w:t xml:space="preserve">proizvodne </w:t>
      </w:r>
      <w:r w:rsidRPr="002C01C5">
        <w:rPr>
          <w:rFonts w:ascii="Times New Roman" w:hAnsi="Times New Roman" w:cs="Times New Roman"/>
          <w:b/>
          <w:bCs/>
          <w:sz w:val="24"/>
          <w:szCs w:val="24"/>
          <w:u w:val="single"/>
          <w:lang w:val="hr-HR"/>
        </w:rPr>
        <w:t>tvrtke koje posluju na području Vinkovaca</w:t>
      </w:r>
    </w:p>
    <w:p w14:paraId="014117C0" w14:textId="77777777" w:rsidR="006A3EB2" w:rsidRPr="002C01C5" w:rsidRDefault="006A3EB2" w:rsidP="006A3EB2">
      <w:pPr>
        <w:autoSpaceDE w:val="0"/>
        <w:autoSpaceDN w:val="0"/>
        <w:adjustRightInd w:val="0"/>
        <w:spacing w:after="0" w:line="240" w:lineRule="auto"/>
        <w:contextualSpacing/>
        <w:jc w:val="both"/>
        <w:rPr>
          <w:rFonts w:ascii="Times New Roman" w:hAnsi="Times New Roman" w:cs="Times New Roman"/>
          <w:b/>
          <w:bCs/>
          <w:sz w:val="24"/>
          <w:szCs w:val="24"/>
          <w:u w:val="single"/>
          <w:lang w:val="hr-HR"/>
        </w:rPr>
      </w:pPr>
    </w:p>
    <w:p w14:paraId="6920700F" w14:textId="77777777" w:rsidR="006A3EB2" w:rsidRPr="002C01C5" w:rsidRDefault="006A3EB2" w:rsidP="006A3EB2">
      <w:pPr>
        <w:autoSpaceDE w:val="0"/>
        <w:autoSpaceDN w:val="0"/>
        <w:adjustRightInd w:val="0"/>
        <w:spacing w:after="0" w:line="240" w:lineRule="auto"/>
        <w:contextualSpacing/>
        <w:jc w:val="both"/>
        <w:rPr>
          <w:rFonts w:ascii="Times New Roman" w:hAnsi="Times New Roman" w:cs="Times New Roman"/>
          <w:b/>
          <w:bCs/>
          <w:sz w:val="24"/>
          <w:szCs w:val="24"/>
          <w:lang w:val="hr-HR"/>
        </w:rPr>
      </w:pPr>
      <w:r w:rsidRPr="002C01C5">
        <w:rPr>
          <w:rFonts w:ascii="Times New Roman" w:hAnsi="Times New Roman" w:cs="Times New Roman"/>
          <w:b/>
          <w:bCs/>
          <w:sz w:val="24"/>
          <w:szCs w:val="24"/>
          <w:u w:val="single"/>
          <w:lang w:val="hr-HR"/>
        </w:rPr>
        <w:t>SPAČVA D.D.</w:t>
      </w:r>
      <w:r w:rsidRPr="002C01C5">
        <w:rPr>
          <w:rFonts w:ascii="Times New Roman" w:hAnsi="Times New Roman" w:cs="Times New Roman"/>
          <w:b/>
          <w:bCs/>
          <w:sz w:val="24"/>
          <w:szCs w:val="24"/>
          <w:lang w:val="hr-HR"/>
        </w:rPr>
        <w:t xml:space="preserve"> </w:t>
      </w:r>
    </w:p>
    <w:p w14:paraId="1C77E5EA" w14:textId="77777777" w:rsidR="006A3EB2" w:rsidRPr="002C01C5" w:rsidRDefault="006A3EB2" w:rsidP="00113646">
      <w:pPr>
        <w:autoSpaceDE w:val="0"/>
        <w:autoSpaceDN w:val="0"/>
        <w:adjustRightInd w:val="0"/>
        <w:spacing w:after="0" w:line="240" w:lineRule="auto"/>
        <w:contextualSpacing/>
        <w:rPr>
          <w:rFonts w:ascii="Times New Roman" w:hAnsi="Times New Roman" w:cs="Times New Roman"/>
          <w:sz w:val="24"/>
          <w:szCs w:val="24"/>
          <w:lang w:val="hr-HR"/>
        </w:rPr>
      </w:pPr>
      <w:r w:rsidRPr="002C01C5">
        <w:rPr>
          <w:rFonts w:ascii="Times New Roman" w:hAnsi="Times New Roman" w:cs="Times New Roman"/>
          <w:sz w:val="24"/>
          <w:szCs w:val="24"/>
          <w:lang w:val="hr-HR"/>
        </w:rPr>
        <w:t>Spačva je danas uspješno, stabilno i perspektivno poduzeće. </w:t>
      </w:r>
      <w:r w:rsidRPr="002C01C5">
        <w:rPr>
          <w:rFonts w:ascii="Times New Roman" w:hAnsi="Times New Roman" w:cs="Times New Roman"/>
          <w:b/>
          <w:bCs/>
          <w:sz w:val="24"/>
          <w:szCs w:val="24"/>
          <w:lang w:val="hr-HR"/>
        </w:rPr>
        <w:t>Vodeća drvna industrija u Hrvatskoj</w:t>
      </w:r>
      <w:r w:rsidRPr="002C01C5">
        <w:rPr>
          <w:rFonts w:ascii="Times New Roman" w:hAnsi="Times New Roman" w:cs="Times New Roman"/>
          <w:sz w:val="24"/>
          <w:szCs w:val="24"/>
          <w:lang w:val="hr-HR"/>
        </w:rPr>
        <w:t> s obzirom na veličinu, organizaciju, pristup upravljanju i transparentnost poslovanja.</w:t>
      </w:r>
    </w:p>
    <w:p w14:paraId="3EBBFC27" w14:textId="77777777" w:rsidR="006A3EB2" w:rsidRPr="002C01C5" w:rsidRDefault="006A3EB2" w:rsidP="00113646">
      <w:pPr>
        <w:autoSpaceDE w:val="0"/>
        <w:autoSpaceDN w:val="0"/>
        <w:adjustRightInd w:val="0"/>
        <w:spacing w:after="0" w:line="240" w:lineRule="auto"/>
        <w:contextualSpacing/>
        <w:rPr>
          <w:rFonts w:ascii="Times New Roman" w:hAnsi="Times New Roman" w:cs="Times New Roman"/>
          <w:sz w:val="24"/>
          <w:szCs w:val="24"/>
          <w:lang w:val="hr-HR"/>
        </w:rPr>
      </w:pPr>
      <w:r w:rsidRPr="002C01C5">
        <w:rPr>
          <w:rFonts w:ascii="Times New Roman" w:hAnsi="Times New Roman" w:cs="Times New Roman"/>
          <w:b/>
          <w:bCs/>
          <w:sz w:val="24"/>
          <w:szCs w:val="24"/>
          <w:lang w:val="hr-HR"/>
        </w:rPr>
        <w:t>Trenutno zapošljava 850 radnika</w:t>
      </w:r>
      <w:r w:rsidRPr="002C01C5">
        <w:rPr>
          <w:rFonts w:ascii="Times New Roman" w:hAnsi="Times New Roman" w:cs="Times New Roman"/>
          <w:sz w:val="24"/>
          <w:szCs w:val="24"/>
          <w:lang w:val="hr-HR"/>
        </w:rPr>
        <w:t> zbog čega je jedan od najvećih poslodavaca u drvnoj industriji, Vukovarsko-srijemskoj županiji i Vinkovcima.</w:t>
      </w:r>
    </w:p>
    <w:p w14:paraId="4CC53C35" w14:textId="77777777" w:rsidR="006A3EB2" w:rsidRPr="002C01C5" w:rsidRDefault="006A3EB2" w:rsidP="00113646">
      <w:pPr>
        <w:autoSpaceDE w:val="0"/>
        <w:autoSpaceDN w:val="0"/>
        <w:adjustRightInd w:val="0"/>
        <w:spacing w:after="0" w:line="240" w:lineRule="auto"/>
        <w:contextualSpacing/>
        <w:rPr>
          <w:rFonts w:ascii="Times New Roman" w:hAnsi="Times New Roman" w:cs="Times New Roman"/>
          <w:sz w:val="24"/>
          <w:szCs w:val="24"/>
          <w:lang w:val="hr-HR"/>
        </w:rPr>
      </w:pPr>
      <w:r w:rsidRPr="002C01C5">
        <w:rPr>
          <w:rFonts w:ascii="Times New Roman" w:hAnsi="Times New Roman" w:cs="Times New Roman"/>
          <w:sz w:val="24"/>
          <w:szCs w:val="24"/>
          <w:lang w:val="hr-HR"/>
        </w:rPr>
        <w:t>Proizvodi isključivo finalne proizvode, najvećim dijelom u hrastu, koje prvenstveno izvozi.</w:t>
      </w:r>
    </w:p>
    <w:p w14:paraId="45A3A781" w14:textId="77777777" w:rsidR="006A3EB2" w:rsidRPr="002C01C5" w:rsidRDefault="006A3EB2" w:rsidP="00113646">
      <w:pPr>
        <w:autoSpaceDE w:val="0"/>
        <w:autoSpaceDN w:val="0"/>
        <w:adjustRightInd w:val="0"/>
        <w:spacing w:after="0" w:line="240" w:lineRule="auto"/>
        <w:contextualSpacing/>
        <w:rPr>
          <w:rFonts w:ascii="Times New Roman" w:hAnsi="Times New Roman" w:cs="Times New Roman"/>
          <w:sz w:val="24"/>
          <w:szCs w:val="24"/>
          <w:lang w:val="hr-HR"/>
        </w:rPr>
      </w:pPr>
      <w:r w:rsidRPr="002C01C5">
        <w:rPr>
          <w:rFonts w:ascii="Times New Roman" w:hAnsi="Times New Roman" w:cs="Times New Roman"/>
          <w:b/>
          <w:bCs/>
          <w:sz w:val="24"/>
          <w:szCs w:val="24"/>
          <w:lang w:val="hr-HR"/>
        </w:rPr>
        <w:t>Proizvodi mogu kupiti u 30 zemalja širom svijeta</w:t>
      </w:r>
      <w:r w:rsidRPr="002C01C5">
        <w:rPr>
          <w:rFonts w:ascii="Times New Roman" w:hAnsi="Times New Roman" w:cs="Times New Roman"/>
          <w:sz w:val="24"/>
          <w:szCs w:val="24"/>
          <w:lang w:val="hr-HR"/>
        </w:rPr>
        <w:t>, a najvažnija su tržišta Francuska, Italija i Njemačka.</w:t>
      </w:r>
    </w:p>
    <w:p w14:paraId="325DC912" w14:textId="77777777" w:rsidR="006A3EB2" w:rsidRPr="002C01C5" w:rsidRDefault="006A3EB2" w:rsidP="00113646">
      <w:pPr>
        <w:autoSpaceDE w:val="0"/>
        <w:autoSpaceDN w:val="0"/>
        <w:adjustRightInd w:val="0"/>
        <w:spacing w:after="0" w:line="240" w:lineRule="auto"/>
        <w:contextualSpacing/>
        <w:rPr>
          <w:rFonts w:ascii="Times New Roman" w:hAnsi="Times New Roman" w:cs="Times New Roman"/>
          <w:sz w:val="24"/>
          <w:szCs w:val="24"/>
          <w:lang w:val="hr-HR"/>
        </w:rPr>
      </w:pPr>
      <w:r w:rsidRPr="002C01C5">
        <w:rPr>
          <w:rFonts w:ascii="Times New Roman" w:hAnsi="Times New Roman" w:cs="Times New Roman"/>
          <w:sz w:val="24"/>
          <w:szCs w:val="24"/>
          <w:lang w:val="hr-HR"/>
        </w:rPr>
        <w:t>Rezultati koje su do sad postigli kvalitetna su osnova za postizanje europske razine konkurentnosti.</w:t>
      </w:r>
    </w:p>
    <w:p w14:paraId="52F77CC6" w14:textId="77777777" w:rsidR="006A3EB2" w:rsidRPr="002C01C5" w:rsidRDefault="006A3EB2" w:rsidP="00113646">
      <w:pPr>
        <w:autoSpaceDE w:val="0"/>
        <w:autoSpaceDN w:val="0"/>
        <w:adjustRightInd w:val="0"/>
        <w:spacing w:after="0" w:line="240" w:lineRule="auto"/>
        <w:contextualSpacing/>
        <w:rPr>
          <w:rFonts w:ascii="Times New Roman" w:hAnsi="Times New Roman" w:cs="Times New Roman"/>
          <w:sz w:val="24"/>
          <w:szCs w:val="24"/>
          <w:lang w:val="hr-HR"/>
        </w:rPr>
      </w:pPr>
    </w:p>
    <w:p w14:paraId="1D03E466" w14:textId="77777777" w:rsidR="00113646" w:rsidRDefault="00113646" w:rsidP="006A3EB2">
      <w:pPr>
        <w:autoSpaceDE w:val="0"/>
        <w:autoSpaceDN w:val="0"/>
        <w:adjustRightInd w:val="0"/>
        <w:spacing w:after="0" w:line="240" w:lineRule="auto"/>
        <w:contextualSpacing/>
        <w:jc w:val="both"/>
        <w:rPr>
          <w:rFonts w:ascii="Times New Roman" w:hAnsi="Times New Roman" w:cs="Times New Roman"/>
          <w:b/>
          <w:bCs/>
          <w:sz w:val="24"/>
          <w:szCs w:val="24"/>
          <w:u w:val="single"/>
          <w:lang w:val="hr-HR"/>
        </w:rPr>
      </w:pPr>
    </w:p>
    <w:p w14:paraId="618B46C1" w14:textId="77777777" w:rsidR="00113646" w:rsidRDefault="00113646" w:rsidP="006A3EB2">
      <w:pPr>
        <w:autoSpaceDE w:val="0"/>
        <w:autoSpaceDN w:val="0"/>
        <w:adjustRightInd w:val="0"/>
        <w:spacing w:after="0" w:line="240" w:lineRule="auto"/>
        <w:contextualSpacing/>
        <w:jc w:val="both"/>
        <w:rPr>
          <w:rFonts w:ascii="Times New Roman" w:hAnsi="Times New Roman" w:cs="Times New Roman"/>
          <w:b/>
          <w:bCs/>
          <w:sz w:val="24"/>
          <w:szCs w:val="24"/>
          <w:u w:val="single"/>
          <w:lang w:val="hr-HR"/>
        </w:rPr>
      </w:pPr>
    </w:p>
    <w:p w14:paraId="524D2AA9" w14:textId="77777777" w:rsidR="00113646" w:rsidRDefault="00113646" w:rsidP="006A3EB2">
      <w:pPr>
        <w:autoSpaceDE w:val="0"/>
        <w:autoSpaceDN w:val="0"/>
        <w:adjustRightInd w:val="0"/>
        <w:spacing w:after="0" w:line="240" w:lineRule="auto"/>
        <w:contextualSpacing/>
        <w:jc w:val="both"/>
        <w:rPr>
          <w:rFonts w:ascii="Times New Roman" w:hAnsi="Times New Roman" w:cs="Times New Roman"/>
          <w:b/>
          <w:bCs/>
          <w:sz w:val="24"/>
          <w:szCs w:val="24"/>
          <w:u w:val="single"/>
          <w:lang w:val="hr-HR"/>
        </w:rPr>
      </w:pPr>
    </w:p>
    <w:p w14:paraId="12451F6D" w14:textId="77777777" w:rsidR="00113646" w:rsidRDefault="00113646" w:rsidP="006A3EB2">
      <w:pPr>
        <w:autoSpaceDE w:val="0"/>
        <w:autoSpaceDN w:val="0"/>
        <w:adjustRightInd w:val="0"/>
        <w:spacing w:after="0" w:line="240" w:lineRule="auto"/>
        <w:contextualSpacing/>
        <w:jc w:val="both"/>
        <w:rPr>
          <w:rFonts w:ascii="Times New Roman" w:hAnsi="Times New Roman" w:cs="Times New Roman"/>
          <w:b/>
          <w:bCs/>
          <w:sz w:val="24"/>
          <w:szCs w:val="24"/>
          <w:u w:val="single"/>
          <w:lang w:val="hr-HR"/>
        </w:rPr>
      </w:pPr>
    </w:p>
    <w:p w14:paraId="27458F1A" w14:textId="756A8389" w:rsidR="006A3EB2" w:rsidRPr="002C01C5" w:rsidRDefault="006A3EB2" w:rsidP="006A3EB2">
      <w:pPr>
        <w:autoSpaceDE w:val="0"/>
        <w:autoSpaceDN w:val="0"/>
        <w:adjustRightInd w:val="0"/>
        <w:spacing w:after="0" w:line="240" w:lineRule="auto"/>
        <w:contextualSpacing/>
        <w:jc w:val="both"/>
        <w:rPr>
          <w:rFonts w:ascii="Times New Roman" w:hAnsi="Times New Roman" w:cs="Times New Roman"/>
          <w:b/>
          <w:bCs/>
          <w:sz w:val="24"/>
          <w:szCs w:val="24"/>
          <w:u w:val="single"/>
          <w:lang w:val="hr-HR"/>
        </w:rPr>
      </w:pPr>
      <w:r w:rsidRPr="002C01C5">
        <w:rPr>
          <w:rFonts w:ascii="Times New Roman" w:hAnsi="Times New Roman" w:cs="Times New Roman"/>
          <w:b/>
          <w:bCs/>
          <w:sz w:val="24"/>
          <w:szCs w:val="24"/>
          <w:u w:val="single"/>
          <w:lang w:val="hr-HR"/>
        </w:rPr>
        <w:lastRenderedPageBreak/>
        <w:t>PROIZVODNJA CRIJEPA I OPEKE</w:t>
      </w:r>
    </w:p>
    <w:p w14:paraId="328FB2E3" w14:textId="1841DE80" w:rsidR="006A3EB2" w:rsidRDefault="006A3EB2" w:rsidP="006A3EB2">
      <w:pPr>
        <w:autoSpaceDE w:val="0"/>
        <w:autoSpaceDN w:val="0"/>
        <w:adjustRightInd w:val="0"/>
        <w:spacing w:after="0" w:line="240" w:lineRule="auto"/>
        <w:contextualSpacing/>
        <w:jc w:val="both"/>
        <w:rPr>
          <w:rFonts w:ascii="Times New Roman" w:hAnsi="Times New Roman" w:cs="Times New Roman"/>
          <w:b/>
          <w:bCs/>
          <w:sz w:val="24"/>
          <w:szCs w:val="24"/>
          <w:u w:val="single"/>
          <w:lang w:val="hr-HR"/>
        </w:rPr>
      </w:pPr>
      <w:r w:rsidRPr="002C01C5">
        <w:rPr>
          <w:rFonts w:ascii="Times New Roman" w:hAnsi="Times New Roman" w:cs="Times New Roman"/>
          <w:b/>
          <w:bCs/>
          <w:sz w:val="24"/>
          <w:szCs w:val="24"/>
          <w:u w:val="single"/>
          <w:lang w:val="hr-HR"/>
        </w:rPr>
        <w:t>Nexe grupa / DILJ d.o.o.</w:t>
      </w:r>
    </w:p>
    <w:p w14:paraId="3201A499" w14:textId="77777777" w:rsidR="00113646" w:rsidRPr="002C01C5" w:rsidRDefault="00113646" w:rsidP="006A3EB2">
      <w:pPr>
        <w:autoSpaceDE w:val="0"/>
        <w:autoSpaceDN w:val="0"/>
        <w:adjustRightInd w:val="0"/>
        <w:spacing w:after="0" w:line="240" w:lineRule="auto"/>
        <w:contextualSpacing/>
        <w:jc w:val="both"/>
        <w:rPr>
          <w:rFonts w:ascii="Times New Roman" w:hAnsi="Times New Roman" w:cs="Times New Roman"/>
          <w:b/>
          <w:bCs/>
          <w:sz w:val="24"/>
          <w:szCs w:val="24"/>
          <w:u w:val="single"/>
          <w:lang w:val="hr-HR"/>
        </w:rPr>
      </w:pPr>
    </w:p>
    <w:p w14:paraId="4DCE6B28" w14:textId="10866EE7" w:rsidR="006A3EB2" w:rsidRPr="002C01C5" w:rsidRDefault="006A3EB2" w:rsidP="00113646">
      <w:pPr>
        <w:autoSpaceDE w:val="0"/>
        <w:autoSpaceDN w:val="0"/>
        <w:adjustRightInd w:val="0"/>
        <w:spacing w:after="0" w:line="240" w:lineRule="auto"/>
        <w:contextualSpacing/>
        <w:rPr>
          <w:rFonts w:ascii="Times New Roman" w:hAnsi="Times New Roman" w:cs="Times New Roman"/>
          <w:sz w:val="24"/>
          <w:szCs w:val="24"/>
          <w:lang w:val="hr-HR"/>
        </w:rPr>
      </w:pPr>
      <w:r w:rsidRPr="002C01C5">
        <w:rPr>
          <w:rFonts w:ascii="Times New Roman" w:hAnsi="Times New Roman" w:cs="Times New Roman"/>
          <w:sz w:val="24"/>
          <w:szCs w:val="24"/>
          <w:lang w:val="hr-HR"/>
        </w:rPr>
        <w:t>Dilj d.o.o</w:t>
      </w:r>
      <w:r w:rsidR="00647394" w:rsidRPr="002C01C5">
        <w:rPr>
          <w:rFonts w:ascii="Times New Roman" w:hAnsi="Times New Roman" w:cs="Times New Roman"/>
          <w:sz w:val="24"/>
          <w:szCs w:val="24"/>
          <w:lang w:val="hr-HR"/>
        </w:rPr>
        <w:t>.</w:t>
      </w:r>
      <w:r w:rsidRPr="002C01C5">
        <w:rPr>
          <w:rFonts w:ascii="Times New Roman" w:hAnsi="Times New Roman" w:cs="Times New Roman"/>
          <w:sz w:val="24"/>
          <w:szCs w:val="24"/>
          <w:lang w:val="hr-HR"/>
        </w:rPr>
        <w:t xml:space="preserve"> Vinkovci osnovan je 1922. godine. Bavi se proizvodnjom crijepa, te u Tvornici Slavonija IGM u Našicama proizvodnjom opeke. Firma je to tradicije i kontinuiteta, orijentirana na kupca, koja kontinuirano nastoji ispuniti očekivanja kupaca s obzirom na kvalitetu i cijenu svojih proizvoda.</w:t>
      </w:r>
    </w:p>
    <w:p w14:paraId="4E114C6F" w14:textId="77777777" w:rsidR="00AB0F78" w:rsidRPr="002C01C5" w:rsidRDefault="00AB0F78" w:rsidP="006A3EB2">
      <w:pPr>
        <w:autoSpaceDE w:val="0"/>
        <w:autoSpaceDN w:val="0"/>
        <w:adjustRightInd w:val="0"/>
        <w:spacing w:after="0" w:line="240" w:lineRule="auto"/>
        <w:contextualSpacing/>
        <w:jc w:val="both"/>
        <w:rPr>
          <w:rFonts w:ascii="Times New Roman" w:hAnsi="Times New Roman" w:cs="Times New Roman"/>
          <w:sz w:val="24"/>
          <w:szCs w:val="24"/>
          <w:u w:val="single"/>
          <w:lang w:val="hr-HR"/>
        </w:rPr>
      </w:pPr>
    </w:p>
    <w:p w14:paraId="2ABAA4B3" w14:textId="77777777" w:rsidR="003D52FA" w:rsidRPr="002C01C5" w:rsidRDefault="003D52FA" w:rsidP="006A3EB2">
      <w:pPr>
        <w:autoSpaceDE w:val="0"/>
        <w:autoSpaceDN w:val="0"/>
        <w:adjustRightInd w:val="0"/>
        <w:spacing w:after="0" w:line="240" w:lineRule="auto"/>
        <w:contextualSpacing/>
        <w:jc w:val="both"/>
        <w:rPr>
          <w:rFonts w:ascii="Times New Roman" w:hAnsi="Times New Roman" w:cs="Times New Roman"/>
          <w:sz w:val="24"/>
          <w:szCs w:val="24"/>
          <w:u w:val="single"/>
          <w:lang w:val="hr-HR"/>
        </w:rPr>
      </w:pPr>
    </w:p>
    <w:p w14:paraId="65EA80A0" w14:textId="77777777" w:rsidR="0056562D" w:rsidRPr="002C01C5" w:rsidRDefault="0056562D" w:rsidP="006A3EB2">
      <w:pPr>
        <w:autoSpaceDE w:val="0"/>
        <w:autoSpaceDN w:val="0"/>
        <w:adjustRightInd w:val="0"/>
        <w:spacing w:after="0" w:line="240" w:lineRule="auto"/>
        <w:contextualSpacing/>
        <w:jc w:val="both"/>
        <w:rPr>
          <w:rFonts w:ascii="Times New Roman" w:hAnsi="Times New Roman" w:cs="Times New Roman"/>
          <w:b/>
          <w:bCs/>
          <w:sz w:val="24"/>
          <w:szCs w:val="24"/>
          <w:u w:val="single"/>
          <w:lang w:val="hr-HR"/>
        </w:rPr>
      </w:pPr>
    </w:p>
    <w:p w14:paraId="02F1BC52" w14:textId="2E0DE3D7" w:rsidR="006A3EB2" w:rsidRPr="002C01C5" w:rsidRDefault="006A3EB2" w:rsidP="006A3EB2">
      <w:pPr>
        <w:autoSpaceDE w:val="0"/>
        <w:autoSpaceDN w:val="0"/>
        <w:adjustRightInd w:val="0"/>
        <w:spacing w:after="0" w:line="240" w:lineRule="auto"/>
        <w:contextualSpacing/>
        <w:jc w:val="both"/>
        <w:rPr>
          <w:rFonts w:ascii="Times New Roman" w:hAnsi="Times New Roman" w:cs="Times New Roman"/>
          <w:b/>
          <w:bCs/>
          <w:sz w:val="24"/>
          <w:szCs w:val="24"/>
          <w:u w:val="single"/>
          <w:lang w:val="hr-HR"/>
        </w:rPr>
      </w:pPr>
      <w:r w:rsidRPr="002C01C5">
        <w:rPr>
          <w:rFonts w:ascii="Times New Roman" w:hAnsi="Times New Roman" w:cs="Times New Roman"/>
          <w:b/>
          <w:bCs/>
          <w:sz w:val="24"/>
          <w:szCs w:val="24"/>
          <w:u w:val="single"/>
          <w:lang w:val="hr-HR"/>
        </w:rPr>
        <w:t>Građevinske tvrtke</w:t>
      </w:r>
    </w:p>
    <w:p w14:paraId="79F0B813" w14:textId="77777777" w:rsidR="00AB0F78" w:rsidRPr="002C01C5" w:rsidRDefault="00AB0F78" w:rsidP="006A3EB2">
      <w:pPr>
        <w:autoSpaceDE w:val="0"/>
        <w:autoSpaceDN w:val="0"/>
        <w:adjustRightInd w:val="0"/>
        <w:spacing w:after="0" w:line="240" w:lineRule="auto"/>
        <w:contextualSpacing/>
        <w:jc w:val="both"/>
        <w:rPr>
          <w:rFonts w:ascii="Times New Roman" w:hAnsi="Times New Roman" w:cs="Times New Roman"/>
          <w:sz w:val="24"/>
          <w:szCs w:val="24"/>
          <w:u w:val="single"/>
          <w:lang w:val="hr-HR"/>
        </w:rPr>
      </w:pPr>
    </w:p>
    <w:p w14:paraId="0ED240A7" w14:textId="77777777" w:rsidR="006A3EB2" w:rsidRPr="00CB2213" w:rsidRDefault="006A3EB2" w:rsidP="006A3EB2">
      <w:pPr>
        <w:autoSpaceDE w:val="0"/>
        <w:autoSpaceDN w:val="0"/>
        <w:adjustRightInd w:val="0"/>
        <w:spacing w:after="0" w:line="240" w:lineRule="auto"/>
        <w:contextualSpacing/>
        <w:jc w:val="both"/>
        <w:rPr>
          <w:rFonts w:ascii="Times New Roman" w:hAnsi="Times New Roman" w:cs="Times New Roman"/>
          <w:b/>
          <w:bCs/>
          <w:sz w:val="24"/>
          <w:szCs w:val="24"/>
          <w:u w:val="single"/>
          <w:lang w:val="hr-HR"/>
        </w:rPr>
      </w:pPr>
      <w:r w:rsidRPr="00CB2213">
        <w:rPr>
          <w:rFonts w:ascii="Times New Roman" w:hAnsi="Times New Roman" w:cs="Times New Roman"/>
          <w:b/>
          <w:bCs/>
          <w:sz w:val="24"/>
          <w:szCs w:val="24"/>
          <w:u w:val="single"/>
          <w:lang w:val="hr-HR"/>
        </w:rPr>
        <w:t xml:space="preserve">SOKOL d.o.o. </w:t>
      </w:r>
    </w:p>
    <w:p w14:paraId="3306F640" w14:textId="68154344" w:rsidR="006A3EB2" w:rsidRPr="002C01C5" w:rsidRDefault="006A3EB2" w:rsidP="00113646">
      <w:pPr>
        <w:autoSpaceDE w:val="0"/>
        <w:autoSpaceDN w:val="0"/>
        <w:adjustRightInd w:val="0"/>
        <w:spacing w:after="0" w:line="240" w:lineRule="auto"/>
        <w:contextualSpacing/>
        <w:rPr>
          <w:rFonts w:ascii="Times New Roman" w:hAnsi="Times New Roman" w:cs="Times New Roman"/>
          <w:sz w:val="24"/>
          <w:szCs w:val="24"/>
          <w:lang w:val="hr-HR"/>
        </w:rPr>
      </w:pPr>
      <w:r w:rsidRPr="002C01C5">
        <w:rPr>
          <w:rFonts w:ascii="Times New Roman" w:hAnsi="Times New Roman" w:cs="Times New Roman"/>
          <w:sz w:val="24"/>
          <w:szCs w:val="24"/>
          <w:lang w:val="hr-HR"/>
        </w:rPr>
        <w:t>afirmirani je izvoditelj građevinskih i montažerskih radova niskogradnje i visokogradnje sa višegodišnjim iskustvom u izgradnji i održavanju energetskih i telekomunikacijskih vodova i mreža  cjevovoda i instalacija te građevinskih objekata različitih namjena.</w:t>
      </w:r>
    </w:p>
    <w:p w14:paraId="2D21CCD8" w14:textId="77777777" w:rsidR="006A3EB2" w:rsidRPr="002C01C5" w:rsidRDefault="006A3EB2" w:rsidP="006A3EB2">
      <w:pPr>
        <w:autoSpaceDE w:val="0"/>
        <w:autoSpaceDN w:val="0"/>
        <w:adjustRightInd w:val="0"/>
        <w:spacing w:after="0" w:line="240" w:lineRule="auto"/>
        <w:contextualSpacing/>
        <w:jc w:val="both"/>
        <w:rPr>
          <w:rFonts w:ascii="Times New Roman" w:hAnsi="Times New Roman" w:cs="Times New Roman"/>
          <w:sz w:val="24"/>
          <w:szCs w:val="24"/>
          <w:lang w:val="hr-HR"/>
        </w:rPr>
      </w:pPr>
    </w:p>
    <w:p w14:paraId="5787417D" w14:textId="77777777" w:rsidR="0029362D" w:rsidRPr="002C01C5" w:rsidRDefault="0029362D" w:rsidP="006A3EB2">
      <w:pPr>
        <w:autoSpaceDE w:val="0"/>
        <w:autoSpaceDN w:val="0"/>
        <w:adjustRightInd w:val="0"/>
        <w:spacing w:after="0" w:line="240" w:lineRule="auto"/>
        <w:contextualSpacing/>
        <w:jc w:val="both"/>
        <w:rPr>
          <w:rFonts w:ascii="Times New Roman" w:hAnsi="Times New Roman" w:cs="Times New Roman"/>
          <w:b/>
          <w:bCs/>
          <w:sz w:val="24"/>
          <w:szCs w:val="24"/>
          <w:lang w:val="hr-HR"/>
        </w:rPr>
      </w:pPr>
    </w:p>
    <w:p w14:paraId="3A386346" w14:textId="77777777" w:rsidR="0029362D" w:rsidRPr="002C01C5" w:rsidRDefault="0029362D" w:rsidP="006A3EB2">
      <w:pPr>
        <w:autoSpaceDE w:val="0"/>
        <w:autoSpaceDN w:val="0"/>
        <w:adjustRightInd w:val="0"/>
        <w:spacing w:after="0" w:line="240" w:lineRule="auto"/>
        <w:contextualSpacing/>
        <w:jc w:val="both"/>
        <w:rPr>
          <w:rFonts w:ascii="Times New Roman" w:hAnsi="Times New Roman" w:cs="Times New Roman"/>
          <w:b/>
          <w:bCs/>
          <w:sz w:val="24"/>
          <w:szCs w:val="24"/>
          <w:lang w:val="hr-HR"/>
        </w:rPr>
      </w:pPr>
    </w:p>
    <w:p w14:paraId="04BC3AE9" w14:textId="7AE83B50" w:rsidR="006A3EB2" w:rsidRPr="00CB2213" w:rsidRDefault="006A3EB2" w:rsidP="006A3EB2">
      <w:pPr>
        <w:autoSpaceDE w:val="0"/>
        <w:autoSpaceDN w:val="0"/>
        <w:adjustRightInd w:val="0"/>
        <w:spacing w:after="0" w:line="240" w:lineRule="auto"/>
        <w:contextualSpacing/>
        <w:jc w:val="both"/>
        <w:rPr>
          <w:rFonts w:ascii="Times New Roman" w:hAnsi="Times New Roman" w:cs="Times New Roman"/>
          <w:b/>
          <w:bCs/>
          <w:sz w:val="24"/>
          <w:szCs w:val="24"/>
          <w:u w:val="single"/>
          <w:lang w:val="hr-HR"/>
        </w:rPr>
      </w:pPr>
      <w:r w:rsidRPr="00CB2213">
        <w:rPr>
          <w:rFonts w:ascii="Times New Roman" w:hAnsi="Times New Roman" w:cs="Times New Roman"/>
          <w:b/>
          <w:bCs/>
          <w:sz w:val="24"/>
          <w:szCs w:val="24"/>
          <w:u w:val="single"/>
          <w:lang w:val="hr-HR"/>
        </w:rPr>
        <w:t>CESTORAD D.D.</w:t>
      </w:r>
    </w:p>
    <w:p w14:paraId="2E2E9AF6" w14:textId="77777777" w:rsidR="00AB0F78" w:rsidRPr="002C01C5" w:rsidRDefault="00AB0F78" w:rsidP="006A3EB2">
      <w:pPr>
        <w:autoSpaceDE w:val="0"/>
        <w:autoSpaceDN w:val="0"/>
        <w:adjustRightInd w:val="0"/>
        <w:spacing w:after="0" w:line="240" w:lineRule="auto"/>
        <w:contextualSpacing/>
        <w:jc w:val="both"/>
        <w:rPr>
          <w:rFonts w:ascii="Times New Roman" w:hAnsi="Times New Roman" w:cs="Times New Roman"/>
          <w:sz w:val="24"/>
          <w:szCs w:val="24"/>
          <w:lang w:val="hr-HR"/>
        </w:rPr>
      </w:pPr>
    </w:p>
    <w:p w14:paraId="442CB836" w14:textId="4E50C5A0" w:rsidR="006A3EB2" w:rsidRPr="002C01C5" w:rsidRDefault="006A3EB2" w:rsidP="00113646">
      <w:pPr>
        <w:autoSpaceDE w:val="0"/>
        <w:autoSpaceDN w:val="0"/>
        <w:adjustRightInd w:val="0"/>
        <w:spacing w:after="0" w:line="240" w:lineRule="auto"/>
        <w:contextualSpacing/>
        <w:rPr>
          <w:rFonts w:ascii="Times New Roman" w:hAnsi="Times New Roman" w:cs="Times New Roman"/>
          <w:sz w:val="24"/>
          <w:szCs w:val="24"/>
          <w:lang w:val="hr-HR"/>
        </w:rPr>
      </w:pPr>
      <w:r w:rsidRPr="002C01C5">
        <w:rPr>
          <w:rFonts w:ascii="Times New Roman" w:hAnsi="Times New Roman" w:cs="Times New Roman"/>
          <w:sz w:val="24"/>
          <w:szCs w:val="24"/>
          <w:lang w:val="hr-HR"/>
        </w:rPr>
        <w:t xml:space="preserve">Nakon razvoja i iskustava stečenih kroz 20 godina na području niskogradnje, a posebice cestogradnje, od 1990 godine tvrtka djeluje pod imenom </w:t>
      </w:r>
      <w:proofErr w:type="spellStart"/>
      <w:r w:rsidRPr="002C01C5">
        <w:rPr>
          <w:rFonts w:ascii="Times New Roman" w:hAnsi="Times New Roman" w:cs="Times New Roman"/>
          <w:sz w:val="24"/>
          <w:szCs w:val="24"/>
          <w:lang w:val="hr-HR"/>
        </w:rPr>
        <w:t>Cestorad</w:t>
      </w:r>
      <w:proofErr w:type="spellEnd"/>
      <w:r w:rsidRPr="002C01C5">
        <w:rPr>
          <w:rFonts w:ascii="Times New Roman" w:hAnsi="Times New Roman" w:cs="Times New Roman"/>
          <w:sz w:val="24"/>
          <w:szCs w:val="24"/>
          <w:lang w:val="hr-HR"/>
        </w:rPr>
        <w:t xml:space="preserve"> d.d. kao dioničko društvo koje je 100% u vlasništvu uposlenih.</w:t>
      </w:r>
    </w:p>
    <w:p w14:paraId="02A3D8F8" w14:textId="77777777" w:rsidR="006A3EB2" w:rsidRPr="002C01C5" w:rsidRDefault="006A3EB2" w:rsidP="00113646">
      <w:pPr>
        <w:autoSpaceDE w:val="0"/>
        <w:autoSpaceDN w:val="0"/>
        <w:adjustRightInd w:val="0"/>
        <w:spacing w:after="0" w:line="240" w:lineRule="auto"/>
        <w:contextualSpacing/>
        <w:rPr>
          <w:rFonts w:ascii="Times New Roman" w:hAnsi="Times New Roman" w:cs="Times New Roman"/>
          <w:sz w:val="24"/>
          <w:szCs w:val="24"/>
          <w:lang w:val="hr-HR"/>
        </w:rPr>
      </w:pPr>
      <w:r w:rsidRPr="002C01C5">
        <w:rPr>
          <w:rFonts w:ascii="Times New Roman" w:hAnsi="Times New Roman" w:cs="Times New Roman"/>
          <w:sz w:val="24"/>
          <w:szCs w:val="24"/>
          <w:lang w:val="hr-HR"/>
        </w:rPr>
        <w:t xml:space="preserve">Danas je to moderno organizirana tvrtka s oko 150 djelatnika, uglavnom visokoobrazovanih i visokokvalificiranih kadrova. </w:t>
      </w:r>
      <w:proofErr w:type="spellStart"/>
      <w:r w:rsidRPr="002C01C5">
        <w:rPr>
          <w:rFonts w:ascii="Times New Roman" w:hAnsi="Times New Roman" w:cs="Times New Roman"/>
          <w:sz w:val="24"/>
          <w:szCs w:val="24"/>
          <w:lang w:val="hr-HR"/>
        </w:rPr>
        <w:t>Cestorad</w:t>
      </w:r>
      <w:proofErr w:type="spellEnd"/>
      <w:r w:rsidRPr="002C01C5">
        <w:rPr>
          <w:rFonts w:ascii="Times New Roman" w:hAnsi="Times New Roman" w:cs="Times New Roman"/>
          <w:sz w:val="24"/>
          <w:szCs w:val="24"/>
          <w:lang w:val="hr-HR"/>
        </w:rPr>
        <w:t xml:space="preserve"> d.d. posjeduje najsuvremeniju mehanizaciju za izgradnju cesta, bilo da je riječ o pripremnim zemljanim radovima ili završnim poslovima asfaltiranja, te potpuno novu mikroprocesorski vođenu asfaltnu bazu velikog kapaciteta.</w:t>
      </w:r>
    </w:p>
    <w:p w14:paraId="62C76467" w14:textId="77777777" w:rsidR="006A3EB2" w:rsidRPr="002C01C5" w:rsidRDefault="006A3EB2" w:rsidP="00113646">
      <w:pPr>
        <w:autoSpaceDE w:val="0"/>
        <w:autoSpaceDN w:val="0"/>
        <w:adjustRightInd w:val="0"/>
        <w:spacing w:after="0" w:line="240" w:lineRule="auto"/>
        <w:contextualSpacing/>
        <w:rPr>
          <w:rFonts w:ascii="Times New Roman" w:hAnsi="Times New Roman" w:cs="Times New Roman"/>
          <w:sz w:val="24"/>
          <w:szCs w:val="24"/>
          <w:lang w:val="hr-HR"/>
        </w:rPr>
      </w:pPr>
      <w:r w:rsidRPr="002C01C5">
        <w:rPr>
          <w:rFonts w:ascii="Times New Roman" w:hAnsi="Times New Roman" w:cs="Times New Roman"/>
          <w:sz w:val="24"/>
          <w:szCs w:val="24"/>
          <w:lang w:val="hr-HR"/>
        </w:rPr>
        <w:t xml:space="preserve">Djelujući na tržištu istočne Hrvatske, posebice županije Vukovarsko-srijemske, te susjedne Bosne i Hercegovine, tvrtka </w:t>
      </w:r>
      <w:proofErr w:type="spellStart"/>
      <w:r w:rsidRPr="002C01C5">
        <w:rPr>
          <w:rFonts w:ascii="Times New Roman" w:hAnsi="Times New Roman" w:cs="Times New Roman"/>
          <w:sz w:val="24"/>
          <w:szCs w:val="24"/>
          <w:lang w:val="hr-HR"/>
        </w:rPr>
        <w:t>Cestorad</w:t>
      </w:r>
      <w:proofErr w:type="spellEnd"/>
      <w:r w:rsidRPr="002C01C5">
        <w:rPr>
          <w:rFonts w:ascii="Times New Roman" w:hAnsi="Times New Roman" w:cs="Times New Roman"/>
          <w:sz w:val="24"/>
          <w:szCs w:val="24"/>
          <w:lang w:val="hr-HR"/>
        </w:rPr>
        <w:t xml:space="preserve"> d.d. je stekla veliki ugled, ali i obvezu da se i dalje dokazuje kao vodeća tvrtka u niskogradnji na tom području.</w:t>
      </w:r>
    </w:p>
    <w:p w14:paraId="1663BA1C" w14:textId="77777777" w:rsidR="006A3EB2" w:rsidRPr="002C01C5" w:rsidRDefault="006A3EB2" w:rsidP="006A3EB2">
      <w:pPr>
        <w:autoSpaceDE w:val="0"/>
        <w:autoSpaceDN w:val="0"/>
        <w:adjustRightInd w:val="0"/>
        <w:spacing w:after="0" w:line="240" w:lineRule="auto"/>
        <w:contextualSpacing/>
        <w:jc w:val="both"/>
        <w:rPr>
          <w:rFonts w:ascii="Times New Roman" w:hAnsi="Times New Roman" w:cs="Times New Roman"/>
          <w:sz w:val="24"/>
          <w:szCs w:val="24"/>
          <w:lang w:val="hr-HR"/>
        </w:rPr>
      </w:pPr>
    </w:p>
    <w:p w14:paraId="0AE783DD" w14:textId="4CFB92CD" w:rsidR="006A3EB2" w:rsidRPr="00CB2213" w:rsidRDefault="006A3EB2" w:rsidP="006A3EB2">
      <w:pPr>
        <w:autoSpaceDE w:val="0"/>
        <w:autoSpaceDN w:val="0"/>
        <w:adjustRightInd w:val="0"/>
        <w:spacing w:after="0" w:line="240" w:lineRule="auto"/>
        <w:contextualSpacing/>
        <w:jc w:val="both"/>
        <w:rPr>
          <w:rFonts w:ascii="Times New Roman" w:hAnsi="Times New Roman" w:cs="Times New Roman"/>
          <w:b/>
          <w:bCs/>
          <w:sz w:val="24"/>
          <w:szCs w:val="24"/>
          <w:u w:val="single"/>
          <w:lang w:val="hr-HR"/>
        </w:rPr>
      </w:pPr>
      <w:r w:rsidRPr="00CB2213">
        <w:rPr>
          <w:rFonts w:ascii="Times New Roman" w:hAnsi="Times New Roman" w:cs="Times New Roman"/>
          <w:b/>
          <w:bCs/>
          <w:sz w:val="24"/>
          <w:szCs w:val="24"/>
          <w:u w:val="single"/>
          <w:lang w:val="hr-HR"/>
        </w:rPr>
        <w:t>WATMONT D.O.O.</w:t>
      </w:r>
    </w:p>
    <w:p w14:paraId="6A3BAE98" w14:textId="77777777" w:rsidR="00AB0F78" w:rsidRPr="002C01C5" w:rsidRDefault="00AB0F78" w:rsidP="006A3EB2">
      <w:pPr>
        <w:autoSpaceDE w:val="0"/>
        <w:autoSpaceDN w:val="0"/>
        <w:adjustRightInd w:val="0"/>
        <w:spacing w:after="0" w:line="240" w:lineRule="auto"/>
        <w:contextualSpacing/>
        <w:jc w:val="both"/>
        <w:rPr>
          <w:rFonts w:ascii="Times New Roman" w:hAnsi="Times New Roman" w:cs="Times New Roman"/>
          <w:sz w:val="24"/>
          <w:szCs w:val="24"/>
          <w:lang w:val="hr-HR"/>
        </w:rPr>
      </w:pPr>
    </w:p>
    <w:p w14:paraId="6EBA77E5" w14:textId="03953BE5" w:rsidR="006A3EB2" w:rsidRPr="002C01C5" w:rsidRDefault="006A3EB2" w:rsidP="00113646">
      <w:pPr>
        <w:autoSpaceDE w:val="0"/>
        <w:autoSpaceDN w:val="0"/>
        <w:adjustRightInd w:val="0"/>
        <w:spacing w:after="0" w:line="240" w:lineRule="auto"/>
        <w:contextualSpacing/>
        <w:rPr>
          <w:rFonts w:ascii="Times New Roman" w:hAnsi="Times New Roman" w:cs="Times New Roman"/>
          <w:sz w:val="24"/>
          <w:szCs w:val="24"/>
          <w:lang w:val="hr-HR"/>
        </w:rPr>
      </w:pPr>
      <w:r w:rsidRPr="002C01C5">
        <w:rPr>
          <w:rFonts w:ascii="Times New Roman" w:hAnsi="Times New Roman" w:cs="Times New Roman"/>
          <w:sz w:val="24"/>
          <w:szCs w:val="24"/>
          <w:lang w:val="hr-HR"/>
        </w:rPr>
        <w:t xml:space="preserve">Tvrtka je u 100% privatnom vlasništvu. Upornim radom, zalaganjem i ulaganjem, razvila se u respektabilan gospodarski subjekt na </w:t>
      </w:r>
      <w:proofErr w:type="spellStart"/>
      <w:r w:rsidRPr="002C01C5">
        <w:rPr>
          <w:rFonts w:ascii="Times New Roman" w:hAnsi="Times New Roman" w:cs="Times New Roman"/>
          <w:sz w:val="24"/>
          <w:szCs w:val="24"/>
          <w:lang w:val="hr-HR"/>
        </w:rPr>
        <w:t>području</w:t>
      </w:r>
      <w:proofErr w:type="spellEnd"/>
      <w:r w:rsidRPr="002C01C5">
        <w:rPr>
          <w:rFonts w:ascii="Times New Roman" w:hAnsi="Times New Roman" w:cs="Times New Roman"/>
          <w:sz w:val="24"/>
          <w:szCs w:val="24"/>
          <w:lang w:val="hr-HR"/>
        </w:rPr>
        <w:t xml:space="preserve"> grada Vinkovaca koji uvijek zapošljava preko 100 djelatnika </w:t>
      </w:r>
      <w:proofErr w:type="spellStart"/>
      <w:r w:rsidRPr="002C01C5">
        <w:rPr>
          <w:rFonts w:ascii="Times New Roman" w:hAnsi="Times New Roman" w:cs="Times New Roman"/>
          <w:sz w:val="24"/>
          <w:szCs w:val="24"/>
          <w:lang w:val="hr-HR"/>
        </w:rPr>
        <w:t>različitih</w:t>
      </w:r>
      <w:proofErr w:type="spellEnd"/>
      <w:r w:rsidRPr="002C01C5">
        <w:rPr>
          <w:rFonts w:ascii="Times New Roman" w:hAnsi="Times New Roman" w:cs="Times New Roman"/>
          <w:sz w:val="24"/>
          <w:szCs w:val="24"/>
          <w:lang w:val="hr-HR"/>
        </w:rPr>
        <w:t xml:space="preserve"> struka vezanih za izvođenje građevinsko obrtničkih radova. Tendencija rasta i stalnog zapošljavanja novih radnika bilježi se zadnjih 10 godina. Geografski je pokrivena regionalno, te bazira svoje poslovanje na </w:t>
      </w:r>
      <w:proofErr w:type="spellStart"/>
      <w:r w:rsidRPr="002C01C5">
        <w:rPr>
          <w:rFonts w:ascii="Times New Roman" w:hAnsi="Times New Roman" w:cs="Times New Roman"/>
          <w:sz w:val="24"/>
          <w:szCs w:val="24"/>
          <w:lang w:val="hr-HR"/>
        </w:rPr>
        <w:t>domaćem</w:t>
      </w:r>
      <w:proofErr w:type="spellEnd"/>
      <w:r w:rsidRPr="002C01C5">
        <w:rPr>
          <w:rFonts w:ascii="Times New Roman" w:hAnsi="Times New Roman" w:cs="Times New Roman"/>
          <w:sz w:val="24"/>
          <w:szCs w:val="24"/>
          <w:lang w:val="hr-HR"/>
        </w:rPr>
        <w:t xml:space="preserve"> tržištu. Jedno od bitnih </w:t>
      </w:r>
      <w:proofErr w:type="spellStart"/>
      <w:r w:rsidRPr="002C01C5">
        <w:rPr>
          <w:rFonts w:ascii="Times New Roman" w:hAnsi="Times New Roman" w:cs="Times New Roman"/>
          <w:sz w:val="24"/>
          <w:szCs w:val="24"/>
          <w:lang w:val="hr-HR"/>
        </w:rPr>
        <w:t>područja</w:t>
      </w:r>
      <w:proofErr w:type="spellEnd"/>
      <w:r w:rsidRPr="002C01C5">
        <w:rPr>
          <w:rFonts w:ascii="Times New Roman" w:hAnsi="Times New Roman" w:cs="Times New Roman"/>
          <w:sz w:val="24"/>
          <w:szCs w:val="24"/>
          <w:lang w:val="hr-HR"/>
        </w:rPr>
        <w:t xml:space="preserve"> koje pomaže stvaranju </w:t>
      </w:r>
      <w:proofErr w:type="spellStart"/>
      <w:r w:rsidRPr="002C01C5">
        <w:rPr>
          <w:rFonts w:ascii="Times New Roman" w:hAnsi="Times New Roman" w:cs="Times New Roman"/>
          <w:sz w:val="24"/>
          <w:szCs w:val="24"/>
          <w:lang w:val="hr-HR"/>
        </w:rPr>
        <w:t>dugoročne</w:t>
      </w:r>
      <w:proofErr w:type="spellEnd"/>
      <w:r w:rsidRPr="002C01C5">
        <w:rPr>
          <w:rFonts w:ascii="Times New Roman" w:hAnsi="Times New Roman" w:cs="Times New Roman"/>
          <w:sz w:val="24"/>
          <w:szCs w:val="24"/>
          <w:lang w:val="hr-HR"/>
        </w:rPr>
        <w:t xml:space="preserve"> konkurentske prednosti ove ozbiljne tvrtke je upravljanje ljudskim potencijalima. Sposobnost da odgovori na konkurentske uvjete na tržištu rezultat je </w:t>
      </w:r>
      <w:proofErr w:type="spellStart"/>
      <w:r w:rsidRPr="002C01C5">
        <w:rPr>
          <w:rFonts w:ascii="Times New Roman" w:hAnsi="Times New Roman" w:cs="Times New Roman"/>
          <w:sz w:val="24"/>
          <w:szCs w:val="24"/>
          <w:lang w:val="hr-HR"/>
        </w:rPr>
        <w:t>činjenice</w:t>
      </w:r>
      <w:proofErr w:type="spellEnd"/>
      <w:r w:rsidRPr="002C01C5">
        <w:rPr>
          <w:rFonts w:ascii="Times New Roman" w:hAnsi="Times New Roman" w:cs="Times New Roman"/>
          <w:sz w:val="24"/>
          <w:szCs w:val="24"/>
          <w:lang w:val="hr-HR"/>
        </w:rPr>
        <w:t xml:space="preserve"> da u strukturi tvrtke ima dovoljno ljudi s </w:t>
      </w:r>
      <w:proofErr w:type="spellStart"/>
      <w:r w:rsidRPr="002C01C5">
        <w:rPr>
          <w:rFonts w:ascii="Times New Roman" w:hAnsi="Times New Roman" w:cs="Times New Roman"/>
          <w:sz w:val="24"/>
          <w:szCs w:val="24"/>
          <w:lang w:val="hr-HR"/>
        </w:rPr>
        <w:t>odgovarajućim</w:t>
      </w:r>
      <w:proofErr w:type="spellEnd"/>
      <w:r w:rsidRPr="002C01C5">
        <w:rPr>
          <w:rFonts w:ascii="Times New Roman" w:hAnsi="Times New Roman" w:cs="Times New Roman"/>
          <w:sz w:val="24"/>
          <w:szCs w:val="24"/>
          <w:lang w:val="hr-HR"/>
        </w:rPr>
        <w:t xml:space="preserve"> znanjima, vještinama i motivacijom, stoga radnici igraju </w:t>
      </w:r>
      <w:proofErr w:type="spellStart"/>
      <w:r w:rsidRPr="002C01C5">
        <w:rPr>
          <w:rFonts w:ascii="Times New Roman" w:hAnsi="Times New Roman" w:cs="Times New Roman"/>
          <w:sz w:val="24"/>
          <w:szCs w:val="24"/>
          <w:lang w:val="hr-HR"/>
        </w:rPr>
        <w:t>značajnu</w:t>
      </w:r>
      <w:proofErr w:type="spellEnd"/>
      <w:r w:rsidRPr="002C01C5">
        <w:rPr>
          <w:rFonts w:ascii="Times New Roman" w:hAnsi="Times New Roman" w:cs="Times New Roman"/>
          <w:sz w:val="24"/>
          <w:szCs w:val="24"/>
          <w:lang w:val="hr-HR"/>
        </w:rPr>
        <w:t xml:space="preserve"> ulogu u koncepciji i primjeni te razvoju poslovnih ciljeva koji </w:t>
      </w:r>
      <w:proofErr w:type="spellStart"/>
      <w:r w:rsidRPr="002C01C5">
        <w:rPr>
          <w:rFonts w:ascii="Times New Roman" w:hAnsi="Times New Roman" w:cs="Times New Roman"/>
          <w:sz w:val="24"/>
          <w:szCs w:val="24"/>
          <w:lang w:val="hr-HR"/>
        </w:rPr>
        <w:t>utječu</w:t>
      </w:r>
      <w:proofErr w:type="spellEnd"/>
      <w:r w:rsidRPr="002C01C5">
        <w:rPr>
          <w:rFonts w:ascii="Times New Roman" w:hAnsi="Times New Roman" w:cs="Times New Roman"/>
          <w:sz w:val="24"/>
          <w:szCs w:val="24"/>
          <w:lang w:val="hr-HR"/>
        </w:rPr>
        <w:t xml:space="preserve"> na financijske rezultate i sveukupni ugled i </w:t>
      </w:r>
      <w:proofErr w:type="spellStart"/>
      <w:r w:rsidRPr="002C01C5">
        <w:rPr>
          <w:rFonts w:ascii="Times New Roman" w:hAnsi="Times New Roman" w:cs="Times New Roman"/>
          <w:sz w:val="24"/>
          <w:szCs w:val="24"/>
          <w:lang w:val="hr-HR"/>
        </w:rPr>
        <w:t>učinkovitost</w:t>
      </w:r>
      <w:proofErr w:type="spellEnd"/>
      <w:r w:rsidRPr="002C01C5">
        <w:rPr>
          <w:rFonts w:ascii="Times New Roman" w:hAnsi="Times New Roman" w:cs="Times New Roman"/>
          <w:sz w:val="24"/>
          <w:szCs w:val="24"/>
          <w:lang w:val="hr-HR"/>
        </w:rPr>
        <w:t xml:space="preserve"> tvrtke. Tvrtka </w:t>
      </w:r>
      <w:proofErr w:type="spellStart"/>
      <w:r w:rsidRPr="002C01C5">
        <w:rPr>
          <w:rFonts w:ascii="Times New Roman" w:hAnsi="Times New Roman" w:cs="Times New Roman"/>
          <w:sz w:val="24"/>
          <w:szCs w:val="24"/>
          <w:lang w:val="hr-HR"/>
        </w:rPr>
        <w:t>Watmont</w:t>
      </w:r>
      <w:proofErr w:type="spellEnd"/>
      <w:r w:rsidRPr="002C01C5">
        <w:rPr>
          <w:rFonts w:ascii="Times New Roman" w:hAnsi="Times New Roman" w:cs="Times New Roman"/>
          <w:sz w:val="24"/>
          <w:szCs w:val="24"/>
          <w:lang w:val="hr-HR"/>
        </w:rPr>
        <w:t xml:space="preserve"> d.o.o. posjeduje veliki broj specijalnih strojeva i opreme koja omogućava brzu i visoko kvalitetnu izvedbu </w:t>
      </w:r>
      <w:r w:rsidRPr="002C01C5">
        <w:rPr>
          <w:rFonts w:ascii="Times New Roman" w:hAnsi="Times New Roman" w:cs="Times New Roman"/>
          <w:sz w:val="24"/>
          <w:szCs w:val="24"/>
          <w:lang w:val="hr-HR"/>
        </w:rPr>
        <w:lastRenderedPageBreak/>
        <w:t xml:space="preserve">projekata u svim područjima građevinske djelatnosti. Građevinsko obrtnički radovi koje obavlja tvrtka </w:t>
      </w:r>
      <w:proofErr w:type="spellStart"/>
      <w:r w:rsidRPr="002C01C5">
        <w:rPr>
          <w:rFonts w:ascii="Times New Roman" w:hAnsi="Times New Roman" w:cs="Times New Roman"/>
          <w:sz w:val="24"/>
          <w:szCs w:val="24"/>
          <w:lang w:val="hr-HR"/>
        </w:rPr>
        <w:t>Watmont</w:t>
      </w:r>
      <w:proofErr w:type="spellEnd"/>
      <w:r w:rsidRPr="002C01C5">
        <w:rPr>
          <w:rFonts w:ascii="Times New Roman" w:hAnsi="Times New Roman" w:cs="Times New Roman"/>
          <w:sz w:val="24"/>
          <w:szCs w:val="24"/>
          <w:lang w:val="hr-HR"/>
        </w:rPr>
        <w:t xml:space="preserve"> d.o.o. obuhvaćaju:</w:t>
      </w:r>
    </w:p>
    <w:p w14:paraId="0BD64503" w14:textId="77777777" w:rsidR="00AB0F78" w:rsidRPr="002C01C5" w:rsidRDefault="00AB0F78" w:rsidP="006A3EB2">
      <w:pPr>
        <w:autoSpaceDE w:val="0"/>
        <w:autoSpaceDN w:val="0"/>
        <w:adjustRightInd w:val="0"/>
        <w:spacing w:after="0" w:line="240" w:lineRule="auto"/>
        <w:contextualSpacing/>
        <w:jc w:val="both"/>
        <w:rPr>
          <w:rFonts w:ascii="Times New Roman" w:hAnsi="Times New Roman" w:cs="Times New Roman"/>
          <w:sz w:val="24"/>
          <w:szCs w:val="24"/>
          <w:lang w:val="hr-HR"/>
        </w:rPr>
      </w:pPr>
    </w:p>
    <w:p w14:paraId="02967864" w14:textId="77777777" w:rsidR="006A3EB2" w:rsidRPr="002C01C5" w:rsidRDefault="00CB2213" w:rsidP="006A3EB2">
      <w:pPr>
        <w:numPr>
          <w:ilvl w:val="0"/>
          <w:numId w:val="14"/>
        </w:numPr>
        <w:autoSpaceDE w:val="0"/>
        <w:autoSpaceDN w:val="0"/>
        <w:adjustRightInd w:val="0"/>
        <w:spacing w:after="0" w:line="240" w:lineRule="auto"/>
        <w:contextualSpacing/>
        <w:jc w:val="both"/>
        <w:rPr>
          <w:rFonts w:ascii="Times New Roman" w:hAnsi="Times New Roman" w:cs="Times New Roman"/>
          <w:sz w:val="24"/>
          <w:szCs w:val="24"/>
          <w:lang w:val="hr-HR"/>
        </w:rPr>
      </w:pPr>
      <w:hyperlink r:id="rId35" w:history="1">
        <w:r w:rsidR="006A3EB2" w:rsidRPr="002C01C5">
          <w:rPr>
            <w:rStyle w:val="Hiperveza"/>
            <w:rFonts w:ascii="Times New Roman" w:hAnsi="Times New Roman" w:cs="Times New Roman"/>
            <w:sz w:val="24"/>
            <w:szCs w:val="24"/>
            <w:lang w:val="hr-HR"/>
          </w:rPr>
          <w:t>Građevinski radovi</w:t>
        </w:r>
      </w:hyperlink>
    </w:p>
    <w:p w14:paraId="619552E4" w14:textId="77777777" w:rsidR="006A3EB2" w:rsidRPr="002C01C5" w:rsidRDefault="00CB2213" w:rsidP="006A3EB2">
      <w:pPr>
        <w:numPr>
          <w:ilvl w:val="0"/>
          <w:numId w:val="14"/>
        </w:numPr>
        <w:autoSpaceDE w:val="0"/>
        <w:autoSpaceDN w:val="0"/>
        <w:adjustRightInd w:val="0"/>
        <w:spacing w:after="0" w:line="240" w:lineRule="auto"/>
        <w:contextualSpacing/>
        <w:jc w:val="both"/>
        <w:rPr>
          <w:rFonts w:ascii="Times New Roman" w:hAnsi="Times New Roman" w:cs="Times New Roman"/>
          <w:sz w:val="24"/>
          <w:szCs w:val="24"/>
          <w:lang w:val="hr-HR"/>
        </w:rPr>
      </w:pPr>
      <w:hyperlink r:id="rId36" w:history="1">
        <w:r w:rsidR="006A3EB2" w:rsidRPr="002C01C5">
          <w:rPr>
            <w:rStyle w:val="Hiperveza"/>
            <w:rFonts w:ascii="Times New Roman" w:hAnsi="Times New Roman" w:cs="Times New Roman"/>
            <w:sz w:val="24"/>
            <w:szCs w:val="24"/>
            <w:lang w:val="hr-HR"/>
          </w:rPr>
          <w:t>Elektroinstalaterski radovi</w:t>
        </w:r>
      </w:hyperlink>
    </w:p>
    <w:p w14:paraId="3899E85F" w14:textId="0F276FD9" w:rsidR="006A3EB2" w:rsidRPr="002C01C5" w:rsidRDefault="00CB2213" w:rsidP="006A3EB2">
      <w:pPr>
        <w:numPr>
          <w:ilvl w:val="0"/>
          <w:numId w:val="14"/>
        </w:numPr>
        <w:autoSpaceDE w:val="0"/>
        <w:autoSpaceDN w:val="0"/>
        <w:adjustRightInd w:val="0"/>
        <w:spacing w:after="0" w:line="240" w:lineRule="auto"/>
        <w:contextualSpacing/>
        <w:jc w:val="both"/>
        <w:rPr>
          <w:rFonts w:ascii="Times New Roman" w:hAnsi="Times New Roman" w:cs="Times New Roman"/>
          <w:sz w:val="24"/>
          <w:szCs w:val="24"/>
          <w:lang w:val="hr-HR"/>
        </w:rPr>
      </w:pPr>
      <w:hyperlink r:id="rId37" w:history="1">
        <w:r w:rsidR="006A3EB2" w:rsidRPr="002C01C5">
          <w:rPr>
            <w:rStyle w:val="Hiperveza"/>
            <w:rFonts w:ascii="Times New Roman" w:hAnsi="Times New Roman" w:cs="Times New Roman"/>
            <w:sz w:val="24"/>
            <w:szCs w:val="24"/>
            <w:lang w:val="hr-HR"/>
          </w:rPr>
          <w:t>Energ</w:t>
        </w:r>
        <w:r w:rsidR="00647394" w:rsidRPr="002C01C5">
          <w:rPr>
            <w:rStyle w:val="Hiperveza"/>
            <w:rFonts w:ascii="Times New Roman" w:hAnsi="Times New Roman" w:cs="Times New Roman"/>
            <w:sz w:val="24"/>
            <w:szCs w:val="24"/>
            <w:lang w:val="hr-HR"/>
          </w:rPr>
          <w:t>e</w:t>
        </w:r>
        <w:r w:rsidR="006A3EB2" w:rsidRPr="002C01C5">
          <w:rPr>
            <w:rStyle w:val="Hiperveza"/>
            <w:rFonts w:ascii="Times New Roman" w:hAnsi="Times New Roman" w:cs="Times New Roman"/>
            <w:sz w:val="24"/>
            <w:szCs w:val="24"/>
            <w:lang w:val="hr-HR"/>
          </w:rPr>
          <w:t>tska obnova</w:t>
        </w:r>
      </w:hyperlink>
    </w:p>
    <w:p w14:paraId="03745271" w14:textId="77777777" w:rsidR="006A3EB2" w:rsidRPr="002C01C5" w:rsidRDefault="00CB2213" w:rsidP="006A3EB2">
      <w:pPr>
        <w:numPr>
          <w:ilvl w:val="0"/>
          <w:numId w:val="14"/>
        </w:numPr>
        <w:autoSpaceDE w:val="0"/>
        <w:autoSpaceDN w:val="0"/>
        <w:adjustRightInd w:val="0"/>
        <w:spacing w:after="0" w:line="240" w:lineRule="auto"/>
        <w:contextualSpacing/>
        <w:jc w:val="both"/>
        <w:rPr>
          <w:rFonts w:ascii="Times New Roman" w:hAnsi="Times New Roman" w:cs="Times New Roman"/>
          <w:sz w:val="24"/>
          <w:szCs w:val="24"/>
          <w:lang w:val="hr-HR"/>
        </w:rPr>
      </w:pPr>
      <w:hyperlink r:id="rId38" w:history="1">
        <w:proofErr w:type="spellStart"/>
        <w:r w:rsidR="006A3EB2" w:rsidRPr="002C01C5">
          <w:rPr>
            <w:rStyle w:val="Hiperveza"/>
            <w:rFonts w:ascii="Times New Roman" w:hAnsi="Times New Roman" w:cs="Times New Roman"/>
            <w:sz w:val="24"/>
            <w:szCs w:val="24"/>
            <w:lang w:val="hr-HR"/>
          </w:rPr>
          <w:t>Fasaderski</w:t>
        </w:r>
        <w:proofErr w:type="spellEnd"/>
        <w:r w:rsidR="006A3EB2" w:rsidRPr="002C01C5">
          <w:rPr>
            <w:rStyle w:val="Hiperveza"/>
            <w:rFonts w:ascii="Times New Roman" w:hAnsi="Times New Roman" w:cs="Times New Roman"/>
            <w:sz w:val="24"/>
            <w:szCs w:val="24"/>
            <w:lang w:val="hr-HR"/>
          </w:rPr>
          <w:t xml:space="preserve"> radovi</w:t>
        </w:r>
      </w:hyperlink>
    </w:p>
    <w:p w14:paraId="208B68EF" w14:textId="77777777" w:rsidR="006A3EB2" w:rsidRPr="002C01C5" w:rsidRDefault="00CB2213" w:rsidP="006A3EB2">
      <w:pPr>
        <w:numPr>
          <w:ilvl w:val="0"/>
          <w:numId w:val="14"/>
        </w:numPr>
        <w:autoSpaceDE w:val="0"/>
        <w:autoSpaceDN w:val="0"/>
        <w:adjustRightInd w:val="0"/>
        <w:spacing w:after="0" w:line="240" w:lineRule="auto"/>
        <w:contextualSpacing/>
        <w:jc w:val="both"/>
        <w:rPr>
          <w:rFonts w:ascii="Times New Roman" w:hAnsi="Times New Roman" w:cs="Times New Roman"/>
          <w:sz w:val="24"/>
          <w:szCs w:val="24"/>
          <w:lang w:val="hr-HR"/>
        </w:rPr>
      </w:pPr>
      <w:hyperlink r:id="rId39" w:history="1">
        <w:r w:rsidR="006A3EB2" w:rsidRPr="002C01C5">
          <w:rPr>
            <w:rStyle w:val="Hiperveza"/>
            <w:rFonts w:ascii="Times New Roman" w:hAnsi="Times New Roman" w:cs="Times New Roman"/>
            <w:sz w:val="24"/>
            <w:szCs w:val="24"/>
            <w:lang w:val="hr-HR"/>
          </w:rPr>
          <w:t>Soboslikarski radovi</w:t>
        </w:r>
      </w:hyperlink>
    </w:p>
    <w:p w14:paraId="1F454EED" w14:textId="77777777" w:rsidR="006A3EB2" w:rsidRPr="002C01C5" w:rsidRDefault="00CB2213" w:rsidP="006A3EB2">
      <w:pPr>
        <w:numPr>
          <w:ilvl w:val="0"/>
          <w:numId w:val="14"/>
        </w:numPr>
        <w:autoSpaceDE w:val="0"/>
        <w:autoSpaceDN w:val="0"/>
        <w:adjustRightInd w:val="0"/>
        <w:spacing w:after="0" w:line="240" w:lineRule="auto"/>
        <w:contextualSpacing/>
        <w:jc w:val="both"/>
        <w:rPr>
          <w:rFonts w:ascii="Times New Roman" w:hAnsi="Times New Roman" w:cs="Times New Roman"/>
          <w:sz w:val="24"/>
          <w:szCs w:val="24"/>
          <w:lang w:val="hr-HR"/>
        </w:rPr>
      </w:pPr>
      <w:hyperlink r:id="rId40" w:history="1">
        <w:proofErr w:type="spellStart"/>
        <w:r w:rsidR="006A3EB2" w:rsidRPr="002C01C5">
          <w:rPr>
            <w:rStyle w:val="Hiperveza"/>
            <w:rFonts w:ascii="Times New Roman" w:hAnsi="Times New Roman" w:cs="Times New Roman"/>
            <w:sz w:val="24"/>
            <w:szCs w:val="24"/>
            <w:lang w:val="hr-HR"/>
          </w:rPr>
          <w:t>Gipskartonski</w:t>
        </w:r>
        <w:proofErr w:type="spellEnd"/>
        <w:r w:rsidR="006A3EB2" w:rsidRPr="002C01C5">
          <w:rPr>
            <w:rStyle w:val="Hiperveza"/>
            <w:rFonts w:ascii="Times New Roman" w:hAnsi="Times New Roman" w:cs="Times New Roman"/>
            <w:sz w:val="24"/>
            <w:szCs w:val="24"/>
            <w:lang w:val="hr-HR"/>
          </w:rPr>
          <w:t xml:space="preserve"> radovi</w:t>
        </w:r>
      </w:hyperlink>
    </w:p>
    <w:p w14:paraId="40F1931E" w14:textId="77777777" w:rsidR="006A3EB2" w:rsidRPr="002C01C5" w:rsidRDefault="00CB2213" w:rsidP="006A3EB2">
      <w:pPr>
        <w:numPr>
          <w:ilvl w:val="0"/>
          <w:numId w:val="14"/>
        </w:numPr>
        <w:autoSpaceDE w:val="0"/>
        <w:autoSpaceDN w:val="0"/>
        <w:adjustRightInd w:val="0"/>
        <w:spacing w:after="0" w:line="240" w:lineRule="auto"/>
        <w:contextualSpacing/>
        <w:jc w:val="both"/>
        <w:rPr>
          <w:rFonts w:ascii="Times New Roman" w:hAnsi="Times New Roman" w:cs="Times New Roman"/>
          <w:sz w:val="24"/>
          <w:szCs w:val="24"/>
          <w:lang w:val="hr-HR"/>
        </w:rPr>
      </w:pPr>
      <w:hyperlink r:id="rId41" w:history="1">
        <w:r w:rsidR="006A3EB2" w:rsidRPr="002C01C5">
          <w:rPr>
            <w:rStyle w:val="Hiperveza"/>
            <w:rFonts w:ascii="Times New Roman" w:hAnsi="Times New Roman" w:cs="Times New Roman"/>
            <w:sz w:val="24"/>
            <w:szCs w:val="24"/>
            <w:lang w:val="hr-HR"/>
          </w:rPr>
          <w:t>Tesarski radovi</w:t>
        </w:r>
      </w:hyperlink>
    </w:p>
    <w:p w14:paraId="0EA5C882" w14:textId="77777777" w:rsidR="006A3EB2" w:rsidRPr="002C01C5" w:rsidRDefault="00CB2213" w:rsidP="006A3EB2">
      <w:pPr>
        <w:numPr>
          <w:ilvl w:val="0"/>
          <w:numId w:val="14"/>
        </w:numPr>
        <w:autoSpaceDE w:val="0"/>
        <w:autoSpaceDN w:val="0"/>
        <w:adjustRightInd w:val="0"/>
        <w:spacing w:after="0" w:line="240" w:lineRule="auto"/>
        <w:contextualSpacing/>
        <w:jc w:val="both"/>
        <w:rPr>
          <w:rFonts w:ascii="Times New Roman" w:hAnsi="Times New Roman" w:cs="Times New Roman"/>
          <w:sz w:val="24"/>
          <w:szCs w:val="24"/>
          <w:lang w:val="hr-HR"/>
        </w:rPr>
      </w:pPr>
      <w:hyperlink r:id="rId42" w:history="1">
        <w:r w:rsidR="006A3EB2" w:rsidRPr="002C01C5">
          <w:rPr>
            <w:rStyle w:val="Hiperveza"/>
            <w:rFonts w:ascii="Times New Roman" w:hAnsi="Times New Roman" w:cs="Times New Roman"/>
            <w:sz w:val="24"/>
            <w:szCs w:val="24"/>
            <w:lang w:val="hr-HR"/>
          </w:rPr>
          <w:t>Bravarski radovi</w:t>
        </w:r>
      </w:hyperlink>
    </w:p>
    <w:p w14:paraId="60EA0D04" w14:textId="76FA9F63" w:rsidR="00AB0F78" w:rsidRPr="002C01C5" w:rsidRDefault="00CB2213" w:rsidP="00AB0F78">
      <w:pPr>
        <w:numPr>
          <w:ilvl w:val="0"/>
          <w:numId w:val="14"/>
        </w:numPr>
        <w:autoSpaceDE w:val="0"/>
        <w:autoSpaceDN w:val="0"/>
        <w:adjustRightInd w:val="0"/>
        <w:spacing w:after="0" w:line="240" w:lineRule="auto"/>
        <w:contextualSpacing/>
        <w:jc w:val="both"/>
        <w:rPr>
          <w:rStyle w:val="Hiperveza"/>
          <w:rFonts w:ascii="Times New Roman" w:hAnsi="Times New Roman" w:cs="Times New Roman"/>
          <w:color w:val="auto"/>
          <w:sz w:val="24"/>
          <w:szCs w:val="24"/>
          <w:u w:val="none"/>
          <w:lang w:val="hr-HR"/>
        </w:rPr>
      </w:pPr>
      <w:hyperlink r:id="rId43" w:history="1">
        <w:r w:rsidR="006A3EB2" w:rsidRPr="002C01C5">
          <w:rPr>
            <w:rStyle w:val="Hiperveza"/>
            <w:rFonts w:ascii="Times New Roman" w:hAnsi="Times New Roman" w:cs="Times New Roman"/>
            <w:sz w:val="24"/>
            <w:szCs w:val="24"/>
            <w:lang w:val="hr-HR"/>
          </w:rPr>
          <w:t>Stolarski radovi</w:t>
        </w:r>
      </w:hyperlink>
    </w:p>
    <w:p w14:paraId="07C184B7" w14:textId="77777777" w:rsidR="00647394" w:rsidRPr="002C01C5" w:rsidRDefault="00647394" w:rsidP="00AB0F78">
      <w:pPr>
        <w:numPr>
          <w:ilvl w:val="0"/>
          <w:numId w:val="14"/>
        </w:numPr>
        <w:autoSpaceDE w:val="0"/>
        <w:autoSpaceDN w:val="0"/>
        <w:adjustRightInd w:val="0"/>
        <w:spacing w:after="0" w:line="240" w:lineRule="auto"/>
        <w:contextualSpacing/>
        <w:jc w:val="both"/>
        <w:rPr>
          <w:rFonts w:ascii="Times New Roman" w:hAnsi="Times New Roman" w:cs="Times New Roman"/>
          <w:sz w:val="24"/>
          <w:szCs w:val="24"/>
          <w:lang w:val="hr-HR"/>
        </w:rPr>
      </w:pPr>
    </w:p>
    <w:p w14:paraId="7E014E7F" w14:textId="77777777" w:rsidR="00F758B7" w:rsidRPr="002C01C5" w:rsidRDefault="006A3EB2" w:rsidP="00113646">
      <w:pPr>
        <w:autoSpaceDE w:val="0"/>
        <w:autoSpaceDN w:val="0"/>
        <w:adjustRightInd w:val="0"/>
        <w:spacing w:after="0" w:line="240" w:lineRule="auto"/>
        <w:contextualSpacing/>
        <w:rPr>
          <w:rFonts w:ascii="Times New Roman" w:hAnsi="Times New Roman" w:cs="Times New Roman"/>
          <w:sz w:val="24"/>
          <w:szCs w:val="24"/>
          <w:lang w:val="hr-HR"/>
        </w:rPr>
      </w:pPr>
      <w:r w:rsidRPr="002C01C5">
        <w:rPr>
          <w:rFonts w:ascii="Times New Roman" w:hAnsi="Times New Roman" w:cs="Times New Roman"/>
          <w:sz w:val="24"/>
          <w:szCs w:val="24"/>
          <w:lang w:val="hr-HR"/>
        </w:rPr>
        <w:t xml:space="preserve">Pored izvođenja građevinsko obrtničkih radova tvrtka </w:t>
      </w:r>
      <w:proofErr w:type="spellStart"/>
      <w:r w:rsidRPr="002C01C5">
        <w:rPr>
          <w:rFonts w:ascii="Times New Roman" w:hAnsi="Times New Roman" w:cs="Times New Roman"/>
          <w:sz w:val="24"/>
          <w:szCs w:val="24"/>
          <w:lang w:val="hr-HR"/>
        </w:rPr>
        <w:t>Watmont</w:t>
      </w:r>
      <w:proofErr w:type="spellEnd"/>
      <w:r w:rsidRPr="002C01C5">
        <w:rPr>
          <w:rFonts w:ascii="Times New Roman" w:hAnsi="Times New Roman" w:cs="Times New Roman"/>
          <w:sz w:val="24"/>
          <w:szCs w:val="24"/>
          <w:lang w:val="hr-HR"/>
        </w:rPr>
        <w:t xml:space="preserve"> d.o.o. ima i vlastitu proizvodnju </w:t>
      </w:r>
    </w:p>
    <w:p w14:paraId="59B8067A" w14:textId="4397DDA4" w:rsidR="006A3EB2" w:rsidRPr="002C01C5" w:rsidRDefault="006A3EB2" w:rsidP="00113646">
      <w:pPr>
        <w:autoSpaceDE w:val="0"/>
        <w:autoSpaceDN w:val="0"/>
        <w:adjustRightInd w:val="0"/>
        <w:spacing w:after="0" w:line="240" w:lineRule="auto"/>
        <w:contextualSpacing/>
        <w:rPr>
          <w:rFonts w:ascii="Times New Roman" w:hAnsi="Times New Roman" w:cs="Times New Roman"/>
          <w:sz w:val="24"/>
          <w:szCs w:val="24"/>
          <w:lang w:val="hr-HR"/>
        </w:rPr>
      </w:pPr>
      <w:r w:rsidRPr="002C01C5">
        <w:rPr>
          <w:rFonts w:ascii="Times New Roman" w:hAnsi="Times New Roman" w:cs="Times New Roman"/>
          <w:sz w:val="24"/>
          <w:szCs w:val="24"/>
          <w:lang w:val="hr-HR"/>
        </w:rPr>
        <w:t>PVC i ALU stolarije.</w:t>
      </w:r>
    </w:p>
    <w:p w14:paraId="341EB645" w14:textId="194338CE" w:rsidR="00F758B7" w:rsidRPr="002C01C5" w:rsidRDefault="00F758B7" w:rsidP="006A3EB2">
      <w:pPr>
        <w:autoSpaceDE w:val="0"/>
        <w:autoSpaceDN w:val="0"/>
        <w:adjustRightInd w:val="0"/>
        <w:spacing w:after="0" w:line="240" w:lineRule="auto"/>
        <w:contextualSpacing/>
        <w:jc w:val="both"/>
        <w:rPr>
          <w:rFonts w:ascii="Times New Roman" w:hAnsi="Times New Roman" w:cs="Times New Roman"/>
          <w:sz w:val="24"/>
          <w:szCs w:val="24"/>
          <w:lang w:val="hr-HR"/>
        </w:rPr>
      </w:pPr>
    </w:p>
    <w:p w14:paraId="57956A43" w14:textId="162B4D84" w:rsidR="00F758B7" w:rsidRPr="00CB2213" w:rsidRDefault="00F758B7" w:rsidP="00F758B7">
      <w:pPr>
        <w:autoSpaceDE w:val="0"/>
        <w:autoSpaceDN w:val="0"/>
        <w:adjustRightInd w:val="0"/>
        <w:spacing w:after="0" w:line="240" w:lineRule="auto"/>
        <w:contextualSpacing/>
        <w:jc w:val="both"/>
        <w:rPr>
          <w:rFonts w:ascii="Times New Roman" w:hAnsi="Times New Roman" w:cs="Times New Roman"/>
          <w:b/>
          <w:bCs/>
          <w:sz w:val="24"/>
          <w:szCs w:val="24"/>
          <w:u w:val="single"/>
          <w:lang w:val="hr-HR"/>
        </w:rPr>
      </w:pPr>
      <w:r w:rsidRPr="00CB2213">
        <w:rPr>
          <w:rFonts w:ascii="Times New Roman" w:hAnsi="Times New Roman" w:cs="Times New Roman"/>
          <w:b/>
          <w:bCs/>
          <w:sz w:val="24"/>
          <w:szCs w:val="24"/>
          <w:u w:val="single"/>
          <w:lang w:val="hr-HR"/>
        </w:rPr>
        <w:t xml:space="preserve">RASPON d.o.o. </w:t>
      </w:r>
    </w:p>
    <w:p w14:paraId="16496DFD" w14:textId="77777777" w:rsidR="00F934F0" w:rsidRPr="002C01C5" w:rsidRDefault="00F934F0" w:rsidP="00F758B7">
      <w:pPr>
        <w:autoSpaceDE w:val="0"/>
        <w:autoSpaceDN w:val="0"/>
        <w:adjustRightInd w:val="0"/>
        <w:spacing w:after="0" w:line="240" w:lineRule="auto"/>
        <w:contextualSpacing/>
        <w:jc w:val="both"/>
        <w:rPr>
          <w:rFonts w:ascii="Times New Roman" w:hAnsi="Times New Roman" w:cs="Times New Roman"/>
          <w:b/>
          <w:bCs/>
          <w:sz w:val="24"/>
          <w:szCs w:val="24"/>
          <w:lang w:val="hr-HR"/>
        </w:rPr>
      </w:pPr>
    </w:p>
    <w:p w14:paraId="1A1A8414" w14:textId="77777777" w:rsidR="00F758B7" w:rsidRPr="002C01C5" w:rsidRDefault="00F758B7" w:rsidP="00113646">
      <w:pPr>
        <w:autoSpaceDE w:val="0"/>
        <w:autoSpaceDN w:val="0"/>
        <w:adjustRightInd w:val="0"/>
        <w:spacing w:after="0" w:line="240" w:lineRule="auto"/>
        <w:contextualSpacing/>
        <w:rPr>
          <w:rFonts w:ascii="Times New Roman" w:hAnsi="Times New Roman" w:cs="Times New Roman"/>
          <w:sz w:val="24"/>
          <w:szCs w:val="24"/>
          <w:lang w:val="hr-HR"/>
        </w:rPr>
      </w:pPr>
      <w:r w:rsidRPr="002C01C5">
        <w:rPr>
          <w:rFonts w:ascii="Times New Roman" w:hAnsi="Times New Roman" w:cs="Times New Roman"/>
          <w:sz w:val="24"/>
          <w:szCs w:val="24"/>
          <w:lang w:val="hr-HR"/>
        </w:rPr>
        <w:t>za graditeljstvo, trgovinu i usluge Vinkovci, izvoditelj je građevinskih radova niskogradnje i visokogradnje, s dugogodišnjim iskustvom na izgradnji  stambenih, javnih i gospodarskih građevina.</w:t>
      </w:r>
    </w:p>
    <w:p w14:paraId="0649B0C9" w14:textId="77777777" w:rsidR="00F758B7" w:rsidRPr="002C01C5" w:rsidRDefault="00F758B7" w:rsidP="00113646">
      <w:pPr>
        <w:autoSpaceDE w:val="0"/>
        <w:autoSpaceDN w:val="0"/>
        <w:adjustRightInd w:val="0"/>
        <w:spacing w:after="0" w:line="240" w:lineRule="auto"/>
        <w:contextualSpacing/>
        <w:rPr>
          <w:rFonts w:ascii="Times New Roman" w:hAnsi="Times New Roman" w:cs="Times New Roman"/>
          <w:sz w:val="24"/>
          <w:szCs w:val="24"/>
          <w:lang w:val="hr-HR"/>
        </w:rPr>
      </w:pPr>
      <w:r w:rsidRPr="002C01C5">
        <w:rPr>
          <w:rFonts w:ascii="Times New Roman" w:hAnsi="Times New Roman" w:cs="Times New Roman"/>
          <w:sz w:val="24"/>
          <w:szCs w:val="24"/>
          <w:lang w:val="hr-HR"/>
        </w:rPr>
        <w:t>Ministarstvo zaštite okoliša, prostornog uređenja i gradnje izdalo je 31.03.2009. godine suglasnost za izvođenje radova skupine F građevina.</w:t>
      </w:r>
    </w:p>
    <w:p w14:paraId="540FC75D" w14:textId="77777777" w:rsidR="00F758B7" w:rsidRPr="002C01C5" w:rsidRDefault="00F758B7" w:rsidP="00113646">
      <w:pPr>
        <w:autoSpaceDE w:val="0"/>
        <w:autoSpaceDN w:val="0"/>
        <w:adjustRightInd w:val="0"/>
        <w:spacing w:after="0" w:line="240" w:lineRule="auto"/>
        <w:contextualSpacing/>
        <w:rPr>
          <w:rFonts w:ascii="Times New Roman" w:hAnsi="Times New Roman" w:cs="Times New Roman"/>
          <w:sz w:val="24"/>
          <w:szCs w:val="24"/>
          <w:lang w:val="hr-HR"/>
        </w:rPr>
      </w:pPr>
      <w:r w:rsidRPr="002C01C5">
        <w:rPr>
          <w:rFonts w:ascii="Times New Roman" w:hAnsi="Times New Roman" w:cs="Times New Roman"/>
          <w:sz w:val="24"/>
          <w:szCs w:val="24"/>
          <w:lang w:val="hr-HR"/>
        </w:rPr>
        <w:t>U poduzeću Raspon d.o.o. trenutno je stalno zaposleno 50 djelatnika različitih zanimanja s određenim kvalifikacijama, liječničkim uvjerenjima i uvjerenjima o osposobljenosti za rad na siguran način iz područja zaštite na radu.</w:t>
      </w:r>
    </w:p>
    <w:p w14:paraId="7C602B66" w14:textId="77777777" w:rsidR="00F758B7" w:rsidRPr="002C01C5" w:rsidRDefault="00F758B7" w:rsidP="00113646">
      <w:pPr>
        <w:autoSpaceDE w:val="0"/>
        <w:autoSpaceDN w:val="0"/>
        <w:adjustRightInd w:val="0"/>
        <w:spacing w:after="0" w:line="240" w:lineRule="auto"/>
        <w:contextualSpacing/>
        <w:rPr>
          <w:rFonts w:ascii="Times New Roman" w:hAnsi="Times New Roman" w:cs="Times New Roman"/>
          <w:sz w:val="24"/>
          <w:szCs w:val="24"/>
          <w:lang w:val="hr-HR"/>
        </w:rPr>
      </w:pPr>
      <w:r w:rsidRPr="002C01C5">
        <w:rPr>
          <w:rFonts w:ascii="Times New Roman" w:hAnsi="Times New Roman" w:cs="Times New Roman"/>
          <w:sz w:val="24"/>
          <w:szCs w:val="24"/>
          <w:lang w:val="hr-HR"/>
        </w:rPr>
        <w:t>Struktura zaposlenih djelatnika, njihova opremljenost i sva potrebna popratna dokumentacija osigurava kvalitetnu izgradnju navedenih građevina. </w:t>
      </w:r>
    </w:p>
    <w:p w14:paraId="106DE87C" w14:textId="77777777" w:rsidR="00F758B7" w:rsidRPr="002C01C5" w:rsidRDefault="00F758B7" w:rsidP="00113646">
      <w:pPr>
        <w:autoSpaceDE w:val="0"/>
        <w:autoSpaceDN w:val="0"/>
        <w:adjustRightInd w:val="0"/>
        <w:spacing w:after="0" w:line="240" w:lineRule="auto"/>
        <w:contextualSpacing/>
        <w:rPr>
          <w:rFonts w:ascii="Times New Roman" w:hAnsi="Times New Roman" w:cs="Times New Roman"/>
          <w:sz w:val="24"/>
          <w:szCs w:val="24"/>
          <w:lang w:val="hr-HR"/>
        </w:rPr>
      </w:pPr>
      <w:r w:rsidRPr="002C01C5">
        <w:rPr>
          <w:rFonts w:ascii="Times New Roman" w:hAnsi="Times New Roman" w:cs="Times New Roman"/>
          <w:sz w:val="24"/>
          <w:szCs w:val="24"/>
          <w:lang w:val="hr-HR"/>
        </w:rPr>
        <w:t>Poduzeće Raspon d.o.o. posjeduje vozni park, potrebnu mehanizaciju i alate koji imaju svu potrebnu atestnu dokumentaciju i uvjerenja o ispitivanju iz područja zaštite na radu. </w:t>
      </w:r>
    </w:p>
    <w:p w14:paraId="637C9D69" w14:textId="77777777" w:rsidR="00F758B7" w:rsidRPr="002C01C5" w:rsidRDefault="00F758B7" w:rsidP="00113646">
      <w:pPr>
        <w:autoSpaceDE w:val="0"/>
        <w:autoSpaceDN w:val="0"/>
        <w:adjustRightInd w:val="0"/>
        <w:spacing w:after="0" w:line="240" w:lineRule="auto"/>
        <w:contextualSpacing/>
        <w:rPr>
          <w:rFonts w:ascii="Times New Roman" w:hAnsi="Times New Roman" w:cs="Times New Roman"/>
          <w:sz w:val="24"/>
          <w:szCs w:val="24"/>
          <w:lang w:val="hr-HR"/>
        </w:rPr>
      </w:pPr>
      <w:r w:rsidRPr="002C01C5">
        <w:rPr>
          <w:rFonts w:ascii="Times New Roman" w:hAnsi="Times New Roman" w:cs="Times New Roman"/>
          <w:sz w:val="24"/>
          <w:szCs w:val="24"/>
          <w:lang w:val="hr-HR"/>
        </w:rPr>
        <w:t> </w:t>
      </w:r>
    </w:p>
    <w:p w14:paraId="3EAFA01C" w14:textId="77777777" w:rsidR="00F758B7" w:rsidRPr="002C01C5" w:rsidRDefault="00F758B7" w:rsidP="00113646">
      <w:pPr>
        <w:autoSpaceDE w:val="0"/>
        <w:autoSpaceDN w:val="0"/>
        <w:adjustRightInd w:val="0"/>
        <w:spacing w:after="0" w:line="240" w:lineRule="auto"/>
        <w:contextualSpacing/>
        <w:rPr>
          <w:rFonts w:ascii="Times New Roman" w:hAnsi="Times New Roman" w:cs="Times New Roman"/>
          <w:sz w:val="24"/>
          <w:szCs w:val="24"/>
          <w:lang w:val="hr-HR"/>
        </w:rPr>
      </w:pPr>
      <w:r w:rsidRPr="002C01C5">
        <w:rPr>
          <w:rFonts w:ascii="Times New Roman" w:hAnsi="Times New Roman" w:cs="Times New Roman"/>
          <w:sz w:val="24"/>
          <w:szCs w:val="24"/>
          <w:lang w:val="hr-HR"/>
        </w:rPr>
        <w:t>Uz građevinsku djelatnost bavimo se  prodajom i servisom svih vrsta guma  u sklopu čega se nalazi i kvalitetno opremljena radionica za sve vrste vozila.</w:t>
      </w:r>
    </w:p>
    <w:p w14:paraId="729E1947" w14:textId="77777777" w:rsidR="00F758B7" w:rsidRPr="002C01C5" w:rsidRDefault="00F758B7" w:rsidP="00F758B7">
      <w:pPr>
        <w:autoSpaceDE w:val="0"/>
        <w:autoSpaceDN w:val="0"/>
        <w:adjustRightInd w:val="0"/>
        <w:spacing w:after="0" w:line="240" w:lineRule="auto"/>
        <w:contextualSpacing/>
        <w:jc w:val="both"/>
        <w:rPr>
          <w:rFonts w:ascii="Times New Roman" w:hAnsi="Times New Roman" w:cs="Times New Roman"/>
          <w:sz w:val="24"/>
          <w:szCs w:val="24"/>
          <w:lang w:val="hr-HR"/>
        </w:rPr>
      </w:pPr>
      <w:r w:rsidRPr="002C01C5">
        <w:rPr>
          <w:rFonts w:ascii="Times New Roman" w:hAnsi="Times New Roman" w:cs="Times New Roman"/>
          <w:b/>
          <w:bCs/>
          <w:sz w:val="24"/>
          <w:szCs w:val="24"/>
          <w:lang w:val="hr-HR"/>
        </w:rPr>
        <w:t> </w:t>
      </w:r>
    </w:p>
    <w:p w14:paraId="363CA118" w14:textId="77777777" w:rsidR="00F758B7" w:rsidRPr="002C01C5" w:rsidRDefault="00F758B7" w:rsidP="00F758B7">
      <w:pPr>
        <w:autoSpaceDE w:val="0"/>
        <w:autoSpaceDN w:val="0"/>
        <w:adjustRightInd w:val="0"/>
        <w:spacing w:after="0" w:line="240" w:lineRule="auto"/>
        <w:contextualSpacing/>
        <w:jc w:val="both"/>
        <w:rPr>
          <w:rFonts w:ascii="Times New Roman" w:hAnsi="Times New Roman" w:cs="Times New Roman"/>
          <w:sz w:val="24"/>
          <w:szCs w:val="24"/>
          <w:lang w:val="hr-HR"/>
        </w:rPr>
      </w:pPr>
      <w:r w:rsidRPr="002C01C5">
        <w:rPr>
          <w:rFonts w:ascii="Times New Roman" w:hAnsi="Times New Roman" w:cs="Times New Roman"/>
          <w:b/>
          <w:bCs/>
          <w:sz w:val="24"/>
          <w:szCs w:val="24"/>
          <w:lang w:val="hr-HR"/>
        </w:rPr>
        <w:t> </w:t>
      </w:r>
    </w:p>
    <w:p w14:paraId="4EFCE990" w14:textId="1A0D3CC2" w:rsidR="00F758B7" w:rsidRPr="002C01C5" w:rsidRDefault="00F758B7" w:rsidP="00F758B7">
      <w:pPr>
        <w:autoSpaceDE w:val="0"/>
        <w:autoSpaceDN w:val="0"/>
        <w:adjustRightInd w:val="0"/>
        <w:spacing w:after="0" w:line="240" w:lineRule="auto"/>
        <w:contextualSpacing/>
        <w:jc w:val="both"/>
        <w:rPr>
          <w:rFonts w:ascii="Times New Roman" w:hAnsi="Times New Roman" w:cs="Times New Roman"/>
          <w:b/>
          <w:bCs/>
          <w:sz w:val="24"/>
          <w:szCs w:val="24"/>
          <w:lang w:val="hr-HR"/>
        </w:rPr>
      </w:pPr>
      <w:r w:rsidRPr="00CB2213">
        <w:rPr>
          <w:rFonts w:ascii="Times New Roman" w:hAnsi="Times New Roman" w:cs="Times New Roman"/>
          <w:b/>
          <w:bCs/>
          <w:sz w:val="24"/>
          <w:szCs w:val="24"/>
          <w:u w:val="single"/>
          <w:lang w:val="hr-HR"/>
        </w:rPr>
        <w:t>AKSION d.o.o</w:t>
      </w:r>
      <w:r w:rsidRPr="002C01C5">
        <w:rPr>
          <w:rFonts w:ascii="Times New Roman" w:hAnsi="Times New Roman" w:cs="Times New Roman"/>
          <w:b/>
          <w:bCs/>
          <w:sz w:val="24"/>
          <w:szCs w:val="24"/>
          <w:lang w:val="hr-HR"/>
        </w:rPr>
        <w:t>.</w:t>
      </w:r>
    </w:p>
    <w:p w14:paraId="08E09AA6" w14:textId="77777777" w:rsidR="00F934F0" w:rsidRPr="002C01C5" w:rsidRDefault="00F934F0" w:rsidP="00F758B7">
      <w:pPr>
        <w:autoSpaceDE w:val="0"/>
        <w:autoSpaceDN w:val="0"/>
        <w:adjustRightInd w:val="0"/>
        <w:spacing w:after="0" w:line="240" w:lineRule="auto"/>
        <w:contextualSpacing/>
        <w:jc w:val="both"/>
        <w:rPr>
          <w:rFonts w:ascii="Times New Roman" w:hAnsi="Times New Roman" w:cs="Times New Roman"/>
          <w:b/>
          <w:bCs/>
          <w:sz w:val="24"/>
          <w:szCs w:val="24"/>
          <w:lang w:val="hr-HR"/>
        </w:rPr>
      </w:pPr>
    </w:p>
    <w:p w14:paraId="57991CF7" w14:textId="77777777" w:rsidR="00F758B7" w:rsidRPr="002C01C5" w:rsidRDefault="00F758B7" w:rsidP="00113646">
      <w:pPr>
        <w:autoSpaceDE w:val="0"/>
        <w:autoSpaceDN w:val="0"/>
        <w:adjustRightInd w:val="0"/>
        <w:spacing w:after="0" w:line="240" w:lineRule="auto"/>
        <w:contextualSpacing/>
        <w:rPr>
          <w:rFonts w:ascii="Times New Roman" w:hAnsi="Times New Roman" w:cs="Times New Roman"/>
          <w:sz w:val="24"/>
          <w:szCs w:val="24"/>
          <w:lang w:val="hr-HR"/>
        </w:rPr>
      </w:pPr>
      <w:r w:rsidRPr="002C01C5">
        <w:rPr>
          <w:rFonts w:ascii="Times New Roman" w:hAnsi="Times New Roman" w:cs="Times New Roman"/>
          <w:sz w:val="24"/>
          <w:szCs w:val="24"/>
          <w:lang w:val="hr-HR"/>
        </w:rPr>
        <w:t>U svojoj višegodišnjoj praksi izvodili smo radove na nizu obiteljskih kuća i poslovnih objekata. Od 1996 godine smo angažirani na poslovima obnove obiteljskih kuća i to u našim županijama:</w:t>
      </w:r>
    </w:p>
    <w:p w14:paraId="27F91FE6" w14:textId="77777777" w:rsidR="00F758B7" w:rsidRPr="002C01C5" w:rsidRDefault="00F758B7" w:rsidP="00113646">
      <w:pPr>
        <w:numPr>
          <w:ilvl w:val="0"/>
          <w:numId w:val="18"/>
        </w:numPr>
        <w:autoSpaceDE w:val="0"/>
        <w:autoSpaceDN w:val="0"/>
        <w:adjustRightInd w:val="0"/>
        <w:spacing w:after="0" w:line="240" w:lineRule="auto"/>
        <w:contextualSpacing/>
        <w:rPr>
          <w:rFonts w:ascii="Times New Roman" w:hAnsi="Times New Roman" w:cs="Times New Roman"/>
          <w:sz w:val="24"/>
          <w:szCs w:val="24"/>
          <w:lang w:val="hr-HR"/>
        </w:rPr>
      </w:pPr>
      <w:r w:rsidRPr="002C01C5">
        <w:rPr>
          <w:rFonts w:ascii="Times New Roman" w:hAnsi="Times New Roman" w:cs="Times New Roman"/>
          <w:sz w:val="24"/>
          <w:szCs w:val="24"/>
          <w:lang w:val="hr-HR"/>
        </w:rPr>
        <w:t>Sisačko - moslavačkoj</w:t>
      </w:r>
    </w:p>
    <w:p w14:paraId="1B49912D" w14:textId="77777777" w:rsidR="00F758B7" w:rsidRPr="002C01C5" w:rsidRDefault="00F758B7" w:rsidP="00113646">
      <w:pPr>
        <w:numPr>
          <w:ilvl w:val="0"/>
          <w:numId w:val="18"/>
        </w:numPr>
        <w:autoSpaceDE w:val="0"/>
        <w:autoSpaceDN w:val="0"/>
        <w:adjustRightInd w:val="0"/>
        <w:spacing w:after="0" w:line="240" w:lineRule="auto"/>
        <w:contextualSpacing/>
        <w:rPr>
          <w:rFonts w:ascii="Times New Roman" w:hAnsi="Times New Roman" w:cs="Times New Roman"/>
          <w:sz w:val="24"/>
          <w:szCs w:val="24"/>
          <w:lang w:val="hr-HR"/>
        </w:rPr>
      </w:pPr>
      <w:r w:rsidRPr="002C01C5">
        <w:rPr>
          <w:rFonts w:ascii="Times New Roman" w:hAnsi="Times New Roman" w:cs="Times New Roman"/>
          <w:sz w:val="24"/>
          <w:szCs w:val="24"/>
          <w:lang w:val="hr-HR"/>
        </w:rPr>
        <w:t>Vukovarsko - srijemskoj</w:t>
      </w:r>
    </w:p>
    <w:p w14:paraId="70531DEC" w14:textId="77777777" w:rsidR="00F758B7" w:rsidRPr="002C01C5" w:rsidRDefault="00F758B7" w:rsidP="00113646">
      <w:pPr>
        <w:numPr>
          <w:ilvl w:val="0"/>
          <w:numId w:val="18"/>
        </w:numPr>
        <w:autoSpaceDE w:val="0"/>
        <w:autoSpaceDN w:val="0"/>
        <w:adjustRightInd w:val="0"/>
        <w:spacing w:after="0" w:line="240" w:lineRule="auto"/>
        <w:contextualSpacing/>
        <w:rPr>
          <w:rFonts w:ascii="Times New Roman" w:hAnsi="Times New Roman" w:cs="Times New Roman"/>
          <w:sz w:val="24"/>
          <w:szCs w:val="24"/>
          <w:lang w:val="hr-HR"/>
        </w:rPr>
      </w:pPr>
      <w:r w:rsidRPr="002C01C5">
        <w:rPr>
          <w:rFonts w:ascii="Times New Roman" w:hAnsi="Times New Roman" w:cs="Times New Roman"/>
          <w:sz w:val="24"/>
          <w:szCs w:val="24"/>
          <w:lang w:val="hr-HR"/>
        </w:rPr>
        <w:t>Šibensko – kninskoj</w:t>
      </w:r>
    </w:p>
    <w:p w14:paraId="3FAFD7E0" w14:textId="77777777" w:rsidR="00F758B7" w:rsidRPr="002C01C5" w:rsidRDefault="00F758B7" w:rsidP="00F758B7">
      <w:pPr>
        <w:autoSpaceDE w:val="0"/>
        <w:autoSpaceDN w:val="0"/>
        <w:adjustRightInd w:val="0"/>
        <w:spacing w:after="0" w:line="240" w:lineRule="auto"/>
        <w:contextualSpacing/>
        <w:jc w:val="both"/>
        <w:rPr>
          <w:rFonts w:ascii="Times New Roman" w:hAnsi="Times New Roman" w:cs="Times New Roman"/>
          <w:sz w:val="24"/>
          <w:szCs w:val="24"/>
          <w:lang w:val="hr-HR"/>
        </w:rPr>
      </w:pPr>
    </w:p>
    <w:p w14:paraId="44680E98" w14:textId="77777777" w:rsidR="00113646" w:rsidRDefault="00113646" w:rsidP="00F758B7">
      <w:pPr>
        <w:autoSpaceDE w:val="0"/>
        <w:autoSpaceDN w:val="0"/>
        <w:adjustRightInd w:val="0"/>
        <w:spacing w:after="0" w:line="240" w:lineRule="auto"/>
        <w:contextualSpacing/>
        <w:jc w:val="both"/>
        <w:rPr>
          <w:rFonts w:ascii="Times New Roman" w:hAnsi="Times New Roman" w:cs="Times New Roman"/>
          <w:b/>
          <w:bCs/>
          <w:sz w:val="24"/>
          <w:szCs w:val="24"/>
          <w:lang w:val="hr-HR"/>
        </w:rPr>
      </w:pPr>
    </w:p>
    <w:p w14:paraId="38EA2EDD" w14:textId="77777777" w:rsidR="00113646" w:rsidRDefault="00113646" w:rsidP="00F758B7">
      <w:pPr>
        <w:autoSpaceDE w:val="0"/>
        <w:autoSpaceDN w:val="0"/>
        <w:adjustRightInd w:val="0"/>
        <w:spacing w:after="0" w:line="240" w:lineRule="auto"/>
        <w:contextualSpacing/>
        <w:jc w:val="both"/>
        <w:rPr>
          <w:rFonts w:ascii="Times New Roman" w:hAnsi="Times New Roman" w:cs="Times New Roman"/>
          <w:b/>
          <w:bCs/>
          <w:sz w:val="24"/>
          <w:szCs w:val="24"/>
          <w:lang w:val="hr-HR"/>
        </w:rPr>
      </w:pPr>
    </w:p>
    <w:p w14:paraId="34126BAB" w14:textId="77777777" w:rsidR="00113646" w:rsidRDefault="00113646" w:rsidP="00F758B7">
      <w:pPr>
        <w:autoSpaceDE w:val="0"/>
        <w:autoSpaceDN w:val="0"/>
        <w:adjustRightInd w:val="0"/>
        <w:spacing w:after="0" w:line="240" w:lineRule="auto"/>
        <w:contextualSpacing/>
        <w:jc w:val="both"/>
        <w:rPr>
          <w:rFonts w:ascii="Times New Roman" w:hAnsi="Times New Roman" w:cs="Times New Roman"/>
          <w:b/>
          <w:bCs/>
          <w:sz w:val="24"/>
          <w:szCs w:val="24"/>
          <w:lang w:val="hr-HR"/>
        </w:rPr>
      </w:pPr>
    </w:p>
    <w:p w14:paraId="57F99101" w14:textId="0B14B28C" w:rsidR="00F758B7" w:rsidRPr="00CB2213" w:rsidRDefault="00F758B7" w:rsidP="00F758B7">
      <w:pPr>
        <w:autoSpaceDE w:val="0"/>
        <w:autoSpaceDN w:val="0"/>
        <w:adjustRightInd w:val="0"/>
        <w:spacing w:after="0" w:line="240" w:lineRule="auto"/>
        <w:contextualSpacing/>
        <w:jc w:val="both"/>
        <w:rPr>
          <w:rFonts w:ascii="Times New Roman" w:hAnsi="Times New Roman" w:cs="Times New Roman"/>
          <w:b/>
          <w:bCs/>
          <w:sz w:val="24"/>
          <w:szCs w:val="24"/>
          <w:u w:val="single"/>
          <w:lang w:val="hr-HR"/>
        </w:rPr>
      </w:pPr>
      <w:r w:rsidRPr="00CB2213">
        <w:rPr>
          <w:rFonts w:ascii="Times New Roman" w:hAnsi="Times New Roman" w:cs="Times New Roman"/>
          <w:b/>
          <w:bCs/>
          <w:sz w:val="24"/>
          <w:szCs w:val="24"/>
          <w:u w:val="single"/>
          <w:lang w:val="hr-HR"/>
        </w:rPr>
        <w:lastRenderedPageBreak/>
        <w:t>BODAT d.o.o.</w:t>
      </w:r>
    </w:p>
    <w:p w14:paraId="3ADC44C5" w14:textId="77777777" w:rsidR="00F934F0" w:rsidRPr="002C01C5" w:rsidRDefault="00F934F0" w:rsidP="00F758B7">
      <w:pPr>
        <w:autoSpaceDE w:val="0"/>
        <w:autoSpaceDN w:val="0"/>
        <w:adjustRightInd w:val="0"/>
        <w:spacing w:after="0" w:line="240" w:lineRule="auto"/>
        <w:contextualSpacing/>
        <w:jc w:val="both"/>
        <w:rPr>
          <w:rFonts w:ascii="Times New Roman" w:hAnsi="Times New Roman" w:cs="Times New Roman"/>
          <w:b/>
          <w:bCs/>
          <w:sz w:val="24"/>
          <w:szCs w:val="24"/>
          <w:lang w:val="hr-HR"/>
        </w:rPr>
      </w:pPr>
    </w:p>
    <w:p w14:paraId="1C3CAB08" w14:textId="77777777" w:rsidR="00F758B7" w:rsidRPr="002C01C5" w:rsidRDefault="00F758B7" w:rsidP="00113646">
      <w:pPr>
        <w:autoSpaceDE w:val="0"/>
        <w:autoSpaceDN w:val="0"/>
        <w:adjustRightInd w:val="0"/>
        <w:spacing w:after="0" w:line="240" w:lineRule="auto"/>
        <w:contextualSpacing/>
        <w:rPr>
          <w:rFonts w:ascii="Times New Roman" w:hAnsi="Times New Roman" w:cs="Times New Roman"/>
          <w:sz w:val="24"/>
          <w:szCs w:val="24"/>
          <w:lang w:val="hr-HR"/>
        </w:rPr>
      </w:pPr>
      <w:r w:rsidRPr="002C01C5">
        <w:rPr>
          <w:rFonts w:ascii="Times New Roman" w:hAnsi="Times New Roman" w:cs="Times New Roman"/>
          <w:sz w:val="24"/>
          <w:szCs w:val="24"/>
          <w:lang w:val="hr-HR"/>
        </w:rPr>
        <w:t>Tvrtka </w:t>
      </w:r>
      <w:proofErr w:type="spellStart"/>
      <w:r w:rsidRPr="002C01C5">
        <w:rPr>
          <w:rFonts w:ascii="Times New Roman" w:hAnsi="Times New Roman" w:cs="Times New Roman"/>
          <w:b/>
          <w:bCs/>
          <w:sz w:val="24"/>
          <w:szCs w:val="24"/>
          <w:lang w:val="hr-HR"/>
        </w:rPr>
        <w:t>Bodat</w:t>
      </w:r>
      <w:proofErr w:type="spellEnd"/>
      <w:r w:rsidRPr="002C01C5">
        <w:rPr>
          <w:rFonts w:ascii="Times New Roman" w:hAnsi="Times New Roman" w:cs="Times New Roman"/>
          <w:b/>
          <w:bCs/>
          <w:sz w:val="24"/>
          <w:szCs w:val="24"/>
          <w:lang w:val="hr-HR"/>
        </w:rPr>
        <w:t xml:space="preserve"> d.o.o.</w:t>
      </w:r>
      <w:r w:rsidRPr="002C01C5">
        <w:rPr>
          <w:rFonts w:ascii="Times New Roman" w:hAnsi="Times New Roman" w:cs="Times New Roman"/>
          <w:sz w:val="24"/>
          <w:szCs w:val="24"/>
          <w:lang w:val="hr-HR"/>
        </w:rPr>
        <w:t> je osnovana davne 1990. godine. Prvotna djelatnost bila je prodaja građevinskog materijala i ogrjeva. S vremenom smo proširili djelatnost te se tvrtka danas bavi prodajom i distribucijom građevinskog materijala, te izvođenjem svih vrsta građevinskih radova,  kao i prijevozom rasutih tereta i građevinskog materijala.</w:t>
      </w:r>
    </w:p>
    <w:p w14:paraId="5E7A1950" w14:textId="77777777" w:rsidR="00F758B7" w:rsidRPr="002C01C5" w:rsidRDefault="00F758B7" w:rsidP="00113646">
      <w:pPr>
        <w:autoSpaceDE w:val="0"/>
        <w:autoSpaceDN w:val="0"/>
        <w:adjustRightInd w:val="0"/>
        <w:spacing w:after="0" w:line="240" w:lineRule="auto"/>
        <w:contextualSpacing/>
        <w:rPr>
          <w:rFonts w:ascii="Times New Roman" w:hAnsi="Times New Roman" w:cs="Times New Roman"/>
          <w:sz w:val="24"/>
          <w:szCs w:val="24"/>
          <w:lang w:val="hr-HR"/>
        </w:rPr>
      </w:pPr>
      <w:r w:rsidRPr="002C01C5">
        <w:rPr>
          <w:rFonts w:ascii="Times New Roman" w:hAnsi="Times New Roman" w:cs="Times New Roman"/>
          <w:sz w:val="24"/>
          <w:szCs w:val="24"/>
          <w:lang w:val="hr-HR"/>
        </w:rPr>
        <w:t>Skladište građevnog materijala nudi kompletan građevinski materijal za izgradnju svih vrsta objekata.</w:t>
      </w:r>
    </w:p>
    <w:p w14:paraId="0D29EFE0" w14:textId="77777777" w:rsidR="00F758B7" w:rsidRPr="002C01C5" w:rsidRDefault="00F758B7" w:rsidP="00113646">
      <w:pPr>
        <w:autoSpaceDE w:val="0"/>
        <w:autoSpaceDN w:val="0"/>
        <w:adjustRightInd w:val="0"/>
        <w:spacing w:after="0" w:line="240" w:lineRule="auto"/>
        <w:contextualSpacing/>
        <w:rPr>
          <w:rFonts w:ascii="Times New Roman" w:hAnsi="Times New Roman" w:cs="Times New Roman"/>
          <w:sz w:val="24"/>
          <w:szCs w:val="24"/>
          <w:lang w:val="hr-HR"/>
        </w:rPr>
      </w:pPr>
      <w:r w:rsidRPr="002C01C5">
        <w:rPr>
          <w:rFonts w:ascii="Times New Roman" w:hAnsi="Times New Roman" w:cs="Times New Roman"/>
          <w:sz w:val="24"/>
          <w:szCs w:val="24"/>
          <w:lang w:val="hr-HR"/>
        </w:rPr>
        <w:t>Pored skladišta u Vinkovcima, također imamo stovarište građevnog materijala i u Županji , J.J. Strossmayera bb na preko 11 000 m2.</w:t>
      </w:r>
    </w:p>
    <w:p w14:paraId="6D5E7824" w14:textId="53C639B4" w:rsidR="002950E4" w:rsidRPr="002C01C5" w:rsidRDefault="00F758B7" w:rsidP="00113646">
      <w:pPr>
        <w:autoSpaceDE w:val="0"/>
        <w:autoSpaceDN w:val="0"/>
        <w:adjustRightInd w:val="0"/>
        <w:spacing w:after="0" w:line="240" w:lineRule="auto"/>
        <w:contextualSpacing/>
        <w:rPr>
          <w:rFonts w:ascii="Times New Roman" w:hAnsi="Times New Roman" w:cs="Times New Roman"/>
          <w:sz w:val="24"/>
          <w:szCs w:val="24"/>
          <w:lang w:val="hr-HR"/>
        </w:rPr>
      </w:pPr>
      <w:r w:rsidRPr="002C01C5">
        <w:rPr>
          <w:rFonts w:ascii="Times New Roman" w:hAnsi="Times New Roman" w:cs="Times New Roman"/>
          <w:sz w:val="24"/>
          <w:szCs w:val="24"/>
          <w:lang w:val="hr-HR"/>
        </w:rPr>
        <w:t>Tvrtka posjeduje vlastite kamione sa kranom za prijevoz i istovar materijala.</w:t>
      </w:r>
    </w:p>
    <w:p w14:paraId="4F779CB3" w14:textId="77777777" w:rsidR="002950E4" w:rsidRPr="002C01C5" w:rsidRDefault="002950E4" w:rsidP="00F758B7">
      <w:pPr>
        <w:autoSpaceDE w:val="0"/>
        <w:autoSpaceDN w:val="0"/>
        <w:adjustRightInd w:val="0"/>
        <w:spacing w:after="0" w:line="240" w:lineRule="auto"/>
        <w:contextualSpacing/>
        <w:jc w:val="both"/>
        <w:rPr>
          <w:rFonts w:ascii="Times New Roman" w:hAnsi="Times New Roman" w:cs="Times New Roman"/>
          <w:b/>
          <w:bCs/>
          <w:sz w:val="24"/>
          <w:szCs w:val="24"/>
          <w:lang w:val="hr-HR"/>
        </w:rPr>
      </w:pPr>
    </w:p>
    <w:p w14:paraId="4A7CE9DC" w14:textId="5C33EF7E" w:rsidR="00F758B7" w:rsidRPr="00CB2213" w:rsidRDefault="00F758B7" w:rsidP="00F758B7">
      <w:pPr>
        <w:autoSpaceDE w:val="0"/>
        <w:autoSpaceDN w:val="0"/>
        <w:adjustRightInd w:val="0"/>
        <w:spacing w:after="0" w:line="240" w:lineRule="auto"/>
        <w:contextualSpacing/>
        <w:jc w:val="both"/>
        <w:rPr>
          <w:rFonts w:ascii="Times New Roman" w:hAnsi="Times New Roman" w:cs="Times New Roman"/>
          <w:b/>
          <w:bCs/>
          <w:sz w:val="24"/>
          <w:szCs w:val="24"/>
          <w:u w:val="single"/>
          <w:lang w:val="hr-HR"/>
        </w:rPr>
      </w:pPr>
      <w:bookmarkStart w:id="15" w:name="_Hlk64982510"/>
      <w:r w:rsidRPr="00CB2213">
        <w:rPr>
          <w:rFonts w:ascii="Times New Roman" w:hAnsi="Times New Roman" w:cs="Times New Roman"/>
          <w:b/>
          <w:bCs/>
          <w:sz w:val="24"/>
          <w:szCs w:val="24"/>
          <w:u w:val="single"/>
          <w:lang w:val="hr-HR"/>
        </w:rPr>
        <w:t>AMM d.o.o.</w:t>
      </w:r>
    </w:p>
    <w:p w14:paraId="61308917" w14:textId="77777777" w:rsidR="00647394" w:rsidRPr="002C01C5" w:rsidRDefault="00647394" w:rsidP="00F758B7">
      <w:pPr>
        <w:autoSpaceDE w:val="0"/>
        <w:autoSpaceDN w:val="0"/>
        <w:adjustRightInd w:val="0"/>
        <w:spacing w:after="0" w:line="240" w:lineRule="auto"/>
        <w:contextualSpacing/>
        <w:jc w:val="both"/>
        <w:rPr>
          <w:rFonts w:ascii="Times New Roman" w:hAnsi="Times New Roman" w:cs="Times New Roman"/>
          <w:sz w:val="24"/>
          <w:szCs w:val="24"/>
          <w:lang w:val="hr-HR"/>
        </w:rPr>
      </w:pPr>
    </w:p>
    <w:p w14:paraId="35246DEC" w14:textId="77777777" w:rsidR="00F758B7" w:rsidRPr="002C01C5" w:rsidRDefault="00F758B7" w:rsidP="00113646">
      <w:pPr>
        <w:autoSpaceDE w:val="0"/>
        <w:autoSpaceDN w:val="0"/>
        <w:adjustRightInd w:val="0"/>
        <w:spacing w:after="0" w:line="240" w:lineRule="auto"/>
        <w:contextualSpacing/>
        <w:rPr>
          <w:rFonts w:ascii="Times New Roman" w:hAnsi="Times New Roman" w:cs="Times New Roman"/>
          <w:sz w:val="24"/>
          <w:szCs w:val="24"/>
          <w:lang w:val="hr-HR"/>
        </w:rPr>
      </w:pPr>
      <w:r w:rsidRPr="002C01C5">
        <w:rPr>
          <w:rFonts w:ascii="Times New Roman" w:hAnsi="Times New Roman" w:cs="Times New Roman"/>
          <w:sz w:val="24"/>
          <w:szCs w:val="24"/>
          <w:lang w:val="hr-HR"/>
        </w:rPr>
        <w:t>AMM osnovan je 1993. za djelatnosti niskogradnje i u privatnom je vlasništvu od tada. Naša vizija jeste biti nezaobilazan partner u području djelatnosti, ponuditi vrhunsku uslugu našim klijentima po konkurentnim cijenama te se od prvog dana vodimo tom mišlju a nakon 20 godina rada gdje smo odradili sve započete projekte i predali ih investitoru možemo reći da smo doista djelovali u skladu s vizijom.</w:t>
      </w:r>
    </w:p>
    <w:p w14:paraId="5199B7C5" w14:textId="7E58B25D" w:rsidR="00F758B7" w:rsidRPr="002C01C5" w:rsidRDefault="00F758B7" w:rsidP="00113646">
      <w:pPr>
        <w:autoSpaceDE w:val="0"/>
        <w:autoSpaceDN w:val="0"/>
        <w:adjustRightInd w:val="0"/>
        <w:spacing w:after="0" w:line="240" w:lineRule="auto"/>
        <w:contextualSpacing/>
        <w:rPr>
          <w:rFonts w:ascii="Times New Roman" w:hAnsi="Times New Roman" w:cs="Times New Roman"/>
          <w:sz w:val="24"/>
          <w:szCs w:val="24"/>
          <w:lang w:val="hr-HR"/>
        </w:rPr>
      </w:pPr>
      <w:r w:rsidRPr="002C01C5">
        <w:rPr>
          <w:rFonts w:ascii="Times New Roman" w:hAnsi="Times New Roman" w:cs="Times New Roman"/>
          <w:sz w:val="24"/>
          <w:szCs w:val="24"/>
          <w:lang w:val="hr-HR"/>
        </w:rPr>
        <w:t>Projekata je doista bilo puno, preko 80. Sve je počelo radovima na telekomunikacijskoj mreži hrvatskog telekom operatera na području istočne Slavonije, u kojoj i jest izvedena glavnina naših projekata. U te prve dvije godine odradili smo 100 km telekomunikacijske mreže. Kasnije je aktivnost investitora prebačena na plin te smo narednih godina radili na izgradnji plinskih mreža a naknadno vodovodnih i kanalizacijskih. Ukupno smo u proteklih 20 godina izgradili 500 km infrastrukturnih mreža u svim materijalima, dimenzijama i namjenama s pratećim objektima ukupne vrijednosti naših usluga preko 25 milijuna eura.</w:t>
      </w:r>
    </w:p>
    <w:p w14:paraId="2BBF90B3" w14:textId="77777777" w:rsidR="003809A6" w:rsidRPr="002C01C5" w:rsidRDefault="003809A6" w:rsidP="00F758B7">
      <w:pPr>
        <w:autoSpaceDE w:val="0"/>
        <w:autoSpaceDN w:val="0"/>
        <w:adjustRightInd w:val="0"/>
        <w:spacing w:after="0" w:line="240" w:lineRule="auto"/>
        <w:contextualSpacing/>
        <w:jc w:val="both"/>
        <w:rPr>
          <w:rFonts w:ascii="Times New Roman" w:hAnsi="Times New Roman" w:cs="Times New Roman"/>
          <w:sz w:val="24"/>
          <w:szCs w:val="24"/>
          <w:lang w:val="hr-HR"/>
        </w:rPr>
      </w:pPr>
    </w:p>
    <w:p w14:paraId="112BF3E2" w14:textId="70076BB1" w:rsidR="00F758B7" w:rsidRDefault="00F758B7" w:rsidP="00F758B7">
      <w:pPr>
        <w:autoSpaceDE w:val="0"/>
        <w:autoSpaceDN w:val="0"/>
        <w:adjustRightInd w:val="0"/>
        <w:spacing w:after="0" w:line="240" w:lineRule="auto"/>
        <w:contextualSpacing/>
        <w:jc w:val="both"/>
        <w:rPr>
          <w:rFonts w:ascii="Times New Roman" w:hAnsi="Times New Roman" w:cs="Times New Roman"/>
          <w:b/>
          <w:bCs/>
          <w:sz w:val="24"/>
          <w:szCs w:val="24"/>
          <w:u w:val="single"/>
          <w:lang w:val="hr-HR"/>
        </w:rPr>
      </w:pPr>
      <w:r w:rsidRPr="00CB2213">
        <w:rPr>
          <w:rFonts w:ascii="Times New Roman" w:hAnsi="Times New Roman" w:cs="Times New Roman"/>
          <w:b/>
          <w:bCs/>
          <w:sz w:val="24"/>
          <w:szCs w:val="24"/>
          <w:u w:val="single"/>
          <w:lang w:val="hr-HR"/>
        </w:rPr>
        <w:t>SUHOMONT d.o.o.</w:t>
      </w:r>
    </w:p>
    <w:p w14:paraId="67BB5C5C" w14:textId="77777777" w:rsidR="00CB2213" w:rsidRPr="00CB2213" w:rsidRDefault="00CB2213" w:rsidP="00F758B7">
      <w:pPr>
        <w:autoSpaceDE w:val="0"/>
        <w:autoSpaceDN w:val="0"/>
        <w:adjustRightInd w:val="0"/>
        <w:spacing w:after="0" w:line="240" w:lineRule="auto"/>
        <w:contextualSpacing/>
        <w:jc w:val="both"/>
        <w:rPr>
          <w:rFonts w:ascii="Times New Roman" w:hAnsi="Times New Roman" w:cs="Times New Roman"/>
          <w:b/>
          <w:bCs/>
          <w:sz w:val="24"/>
          <w:szCs w:val="24"/>
          <w:u w:val="single"/>
          <w:lang w:val="hr-HR"/>
        </w:rPr>
      </w:pPr>
    </w:p>
    <w:p w14:paraId="5E37ED7B" w14:textId="77777777" w:rsidR="00F758B7" w:rsidRPr="002C01C5" w:rsidRDefault="00F758B7" w:rsidP="00113646">
      <w:pPr>
        <w:autoSpaceDE w:val="0"/>
        <w:autoSpaceDN w:val="0"/>
        <w:adjustRightInd w:val="0"/>
        <w:spacing w:after="0" w:line="240" w:lineRule="auto"/>
        <w:contextualSpacing/>
        <w:rPr>
          <w:rFonts w:ascii="Times New Roman" w:hAnsi="Times New Roman" w:cs="Times New Roman"/>
          <w:sz w:val="24"/>
          <w:szCs w:val="24"/>
          <w:lang w:val="hr-HR"/>
        </w:rPr>
      </w:pPr>
      <w:r w:rsidRPr="002C01C5">
        <w:rPr>
          <w:rFonts w:ascii="Times New Roman" w:hAnsi="Times New Roman" w:cs="Times New Roman"/>
          <w:sz w:val="24"/>
          <w:szCs w:val="24"/>
          <w:lang w:val="hr-HR"/>
        </w:rPr>
        <w:t>U našoj ponudi nudimo usluge inženjerskih rješenja i izvođenje radova na području elektrotehnike, strojarstva i građevine.</w:t>
      </w:r>
    </w:p>
    <w:bookmarkEnd w:id="15"/>
    <w:p w14:paraId="42E6F21B" w14:textId="77777777" w:rsidR="00F758B7" w:rsidRPr="006A3EB2" w:rsidRDefault="00F758B7" w:rsidP="006A3EB2">
      <w:pPr>
        <w:autoSpaceDE w:val="0"/>
        <w:autoSpaceDN w:val="0"/>
        <w:adjustRightInd w:val="0"/>
        <w:spacing w:after="0" w:line="240" w:lineRule="auto"/>
        <w:contextualSpacing/>
        <w:jc w:val="both"/>
        <w:rPr>
          <w:rFonts w:ascii="Calibri" w:hAnsi="Calibri" w:cs="Calibri"/>
          <w:sz w:val="24"/>
          <w:szCs w:val="24"/>
          <w:lang w:val="hr-HR"/>
        </w:rPr>
      </w:pPr>
    </w:p>
    <w:p w14:paraId="31A988F1" w14:textId="77777777" w:rsidR="006A3EB2" w:rsidRPr="005A4B07" w:rsidRDefault="006A3EB2" w:rsidP="005A4B07">
      <w:pPr>
        <w:autoSpaceDE w:val="0"/>
        <w:autoSpaceDN w:val="0"/>
        <w:adjustRightInd w:val="0"/>
        <w:spacing w:after="0" w:line="240" w:lineRule="auto"/>
        <w:contextualSpacing/>
        <w:jc w:val="both"/>
        <w:rPr>
          <w:rFonts w:ascii="Calibri" w:hAnsi="Calibri" w:cs="Calibri"/>
          <w:sz w:val="24"/>
          <w:szCs w:val="24"/>
          <w:lang w:val="hr-HR"/>
        </w:rPr>
      </w:pPr>
    </w:p>
    <w:p w14:paraId="6CEEB4D1" w14:textId="77777777" w:rsidR="003D52FA" w:rsidRDefault="003D52FA" w:rsidP="004E20A5">
      <w:pPr>
        <w:autoSpaceDE w:val="0"/>
        <w:autoSpaceDN w:val="0"/>
        <w:adjustRightInd w:val="0"/>
        <w:spacing w:after="0" w:line="240" w:lineRule="auto"/>
        <w:contextualSpacing/>
        <w:jc w:val="both"/>
        <w:rPr>
          <w:rFonts w:ascii="Calibri" w:hAnsi="Calibri" w:cs="Calibri"/>
          <w:sz w:val="24"/>
          <w:szCs w:val="24"/>
          <w:lang w:val="hr-HR"/>
        </w:rPr>
      </w:pPr>
    </w:p>
    <w:p w14:paraId="567ACBB9" w14:textId="77777777" w:rsidR="00F758B7" w:rsidRDefault="00F758B7" w:rsidP="004E20A5">
      <w:pPr>
        <w:autoSpaceDE w:val="0"/>
        <w:autoSpaceDN w:val="0"/>
        <w:adjustRightInd w:val="0"/>
        <w:spacing w:after="0" w:line="240" w:lineRule="auto"/>
        <w:contextualSpacing/>
        <w:jc w:val="both"/>
        <w:rPr>
          <w:rFonts w:ascii="Calibri" w:hAnsi="Calibri" w:cs="Calibri"/>
          <w:b/>
          <w:bCs/>
          <w:sz w:val="24"/>
          <w:szCs w:val="24"/>
          <w:lang w:val="hr-HR"/>
        </w:rPr>
      </w:pPr>
    </w:p>
    <w:p w14:paraId="01D248F1" w14:textId="77777777" w:rsidR="00F758B7" w:rsidRDefault="00F758B7" w:rsidP="004E20A5">
      <w:pPr>
        <w:autoSpaceDE w:val="0"/>
        <w:autoSpaceDN w:val="0"/>
        <w:adjustRightInd w:val="0"/>
        <w:spacing w:after="0" w:line="240" w:lineRule="auto"/>
        <w:contextualSpacing/>
        <w:jc w:val="both"/>
        <w:rPr>
          <w:rFonts w:ascii="Calibri" w:hAnsi="Calibri" w:cs="Calibri"/>
          <w:b/>
          <w:bCs/>
          <w:sz w:val="24"/>
          <w:szCs w:val="24"/>
          <w:lang w:val="hr-HR"/>
        </w:rPr>
      </w:pPr>
    </w:p>
    <w:p w14:paraId="1E94046B" w14:textId="77777777" w:rsidR="00F758B7" w:rsidRDefault="00F758B7" w:rsidP="004E20A5">
      <w:pPr>
        <w:autoSpaceDE w:val="0"/>
        <w:autoSpaceDN w:val="0"/>
        <w:adjustRightInd w:val="0"/>
        <w:spacing w:after="0" w:line="240" w:lineRule="auto"/>
        <w:contextualSpacing/>
        <w:jc w:val="both"/>
        <w:rPr>
          <w:rFonts w:ascii="Calibri" w:hAnsi="Calibri" w:cs="Calibri"/>
          <w:b/>
          <w:bCs/>
          <w:sz w:val="24"/>
          <w:szCs w:val="24"/>
          <w:lang w:val="hr-HR"/>
        </w:rPr>
      </w:pPr>
    </w:p>
    <w:p w14:paraId="02A55E12" w14:textId="77777777" w:rsidR="00F758B7" w:rsidRDefault="00F758B7" w:rsidP="004E20A5">
      <w:pPr>
        <w:autoSpaceDE w:val="0"/>
        <w:autoSpaceDN w:val="0"/>
        <w:adjustRightInd w:val="0"/>
        <w:spacing w:after="0" w:line="240" w:lineRule="auto"/>
        <w:contextualSpacing/>
        <w:jc w:val="both"/>
        <w:rPr>
          <w:rFonts w:ascii="Calibri" w:hAnsi="Calibri" w:cs="Calibri"/>
          <w:b/>
          <w:bCs/>
          <w:sz w:val="24"/>
          <w:szCs w:val="24"/>
          <w:lang w:val="hr-HR"/>
        </w:rPr>
      </w:pPr>
    </w:p>
    <w:p w14:paraId="043D102F" w14:textId="77777777" w:rsidR="00F758B7" w:rsidRDefault="00F758B7" w:rsidP="004E20A5">
      <w:pPr>
        <w:autoSpaceDE w:val="0"/>
        <w:autoSpaceDN w:val="0"/>
        <w:adjustRightInd w:val="0"/>
        <w:spacing w:after="0" w:line="240" w:lineRule="auto"/>
        <w:contextualSpacing/>
        <w:jc w:val="both"/>
        <w:rPr>
          <w:rFonts w:ascii="Calibri" w:hAnsi="Calibri" w:cs="Calibri"/>
          <w:b/>
          <w:bCs/>
          <w:sz w:val="24"/>
          <w:szCs w:val="24"/>
          <w:lang w:val="hr-HR"/>
        </w:rPr>
      </w:pPr>
    </w:p>
    <w:p w14:paraId="38E1A1C8" w14:textId="77777777" w:rsidR="00F758B7" w:rsidRDefault="00F758B7" w:rsidP="004E20A5">
      <w:pPr>
        <w:autoSpaceDE w:val="0"/>
        <w:autoSpaceDN w:val="0"/>
        <w:adjustRightInd w:val="0"/>
        <w:spacing w:after="0" w:line="240" w:lineRule="auto"/>
        <w:contextualSpacing/>
        <w:jc w:val="both"/>
        <w:rPr>
          <w:rFonts w:ascii="Calibri" w:hAnsi="Calibri" w:cs="Calibri"/>
          <w:b/>
          <w:bCs/>
          <w:sz w:val="24"/>
          <w:szCs w:val="24"/>
          <w:lang w:val="hr-HR"/>
        </w:rPr>
      </w:pPr>
    </w:p>
    <w:p w14:paraId="31546782" w14:textId="77777777" w:rsidR="00F758B7" w:rsidRDefault="00F758B7" w:rsidP="004E20A5">
      <w:pPr>
        <w:autoSpaceDE w:val="0"/>
        <w:autoSpaceDN w:val="0"/>
        <w:adjustRightInd w:val="0"/>
        <w:spacing w:after="0" w:line="240" w:lineRule="auto"/>
        <w:contextualSpacing/>
        <w:jc w:val="both"/>
        <w:rPr>
          <w:rFonts w:ascii="Calibri" w:hAnsi="Calibri" w:cs="Calibri"/>
          <w:b/>
          <w:bCs/>
          <w:sz w:val="24"/>
          <w:szCs w:val="24"/>
          <w:lang w:val="hr-HR"/>
        </w:rPr>
      </w:pPr>
    </w:p>
    <w:p w14:paraId="2457D965" w14:textId="77777777" w:rsidR="00F758B7" w:rsidRDefault="00F758B7" w:rsidP="004E20A5">
      <w:pPr>
        <w:autoSpaceDE w:val="0"/>
        <w:autoSpaceDN w:val="0"/>
        <w:adjustRightInd w:val="0"/>
        <w:spacing w:after="0" w:line="240" w:lineRule="auto"/>
        <w:contextualSpacing/>
        <w:jc w:val="both"/>
        <w:rPr>
          <w:rFonts w:ascii="Calibri" w:hAnsi="Calibri" w:cs="Calibri"/>
          <w:b/>
          <w:bCs/>
          <w:sz w:val="24"/>
          <w:szCs w:val="24"/>
          <w:lang w:val="hr-HR"/>
        </w:rPr>
      </w:pPr>
    </w:p>
    <w:p w14:paraId="662188BE" w14:textId="77777777" w:rsidR="00F758B7" w:rsidRDefault="00F758B7" w:rsidP="004E20A5">
      <w:pPr>
        <w:autoSpaceDE w:val="0"/>
        <w:autoSpaceDN w:val="0"/>
        <w:adjustRightInd w:val="0"/>
        <w:spacing w:after="0" w:line="240" w:lineRule="auto"/>
        <w:contextualSpacing/>
        <w:jc w:val="both"/>
        <w:rPr>
          <w:rFonts w:ascii="Calibri" w:hAnsi="Calibri" w:cs="Calibri"/>
          <w:b/>
          <w:bCs/>
          <w:sz w:val="24"/>
          <w:szCs w:val="24"/>
          <w:lang w:val="hr-HR"/>
        </w:rPr>
      </w:pPr>
    </w:p>
    <w:p w14:paraId="062995AD" w14:textId="77777777" w:rsidR="00F758B7" w:rsidRDefault="00F758B7" w:rsidP="004E20A5">
      <w:pPr>
        <w:autoSpaceDE w:val="0"/>
        <w:autoSpaceDN w:val="0"/>
        <w:adjustRightInd w:val="0"/>
        <w:spacing w:after="0" w:line="240" w:lineRule="auto"/>
        <w:contextualSpacing/>
        <w:jc w:val="both"/>
        <w:rPr>
          <w:rFonts w:ascii="Calibri" w:hAnsi="Calibri" w:cs="Calibri"/>
          <w:b/>
          <w:bCs/>
          <w:sz w:val="24"/>
          <w:szCs w:val="24"/>
          <w:lang w:val="hr-HR"/>
        </w:rPr>
      </w:pPr>
    </w:p>
    <w:p w14:paraId="67494D2D" w14:textId="77777777" w:rsidR="00F758B7" w:rsidRDefault="00F758B7" w:rsidP="004E20A5">
      <w:pPr>
        <w:autoSpaceDE w:val="0"/>
        <w:autoSpaceDN w:val="0"/>
        <w:adjustRightInd w:val="0"/>
        <w:spacing w:after="0" w:line="240" w:lineRule="auto"/>
        <w:contextualSpacing/>
        <w:jc w:val="both"/>
        <w:rPr>
          <w:rFonts w:ascii="Calibri" w:hAnsi="Calibri" w:cs="Calibri"/>
          <w:b/>
          <w:bCs/>
          <w:sz w:val="24"/>
          <w:szCs w:val="24"/>
          <w:lang w:val="hr-HR"/>
        </w:rPr>
      </w:pPr>
    </w:p>
    <w:p w14:paraId="086713B8" w14:textId="77777777" w:rsidR="00F758B7" w:rsidRDefault="00F758B7" w:rsidP="004E20A5">
      <w:pPr>
        <w:autoSpaceDE w:val="0"/>
        <w:autoSpaceDN w:val="0"/>
        <w:adjustRightInd w:val="0"/>
        <w:spacing w:after="0" w:line="240" w:lineRule="auto"/>
        <w:contextualSpacing/>
        <w:jc w:val="both"/>
        <w:rPr>
          <w:rFonts w:ascii="Calibri" w:hAnsi="Calibri" w:cs="Calibri"/>
          <w:b/>
          <w:bCs/>
          <w:sz w:val="24"/>
          <w:szCs w:val="24"/>
          <w:lang w:val="hr-HR"/>
        </w:rPr>
      </w:pPr>
    </w:p>
    <w:p w14:paraId="510DF739" w14:textId="77777777" w:rsidR="00F758B7" w:rsidRDefault="00F758B7" w:rsidP="004E20A5">
      <w:pPr>
        <w:autoSpaceDE w:val="0"/>
        <w:autoSpaceDN w:val="0"/>
        <w:adjustRightInd w:val="0"/>
        <w:spacing w:after="0" w:line="240" w:lineRule="auto"/>
        <w:contextualSpacing/>
        <w:jc w:val="both"/>
        <w:rPr>
          <w:rFonts w:ascii="Calibri" w:hAnsi="Calibri" w:cs="Calibri"/>
          <w:b/>
          <w:bCs/>
          <w:sz w:val="24"/>
          <w:szCs w:val="24"/>
          <w:lang w:val="hr-HR"/>
        </w:rPr>
      </w:pPr>
    </w:p>
    <w:p w14:paraId="1A05539D" w14:textId="77777777" w:rsidR="004E20A5" w:rsidRPr="00052A82" w:rsidRDefault="004E20A5" w:rsidP="004E20A5">
      <w:pPr>
        <w:autoSpaceDE w:val="0"/>
        <w:autoSpaceDN w:val="0"/>
        <w:adjustRightInd w:val="0"/>
        <w:spacing w:after="0" w:line="240" w:lineRule="auto"/>
        <w:contextualSpacing/>
        <w:jc w:val="both"/>
        <w:rPr>
          <w:rFonts w:ascii="Times New Roman" w:hAnsi="Times New Roman" w:cs="Times New Roman"/>
          <w:sz w:val="24"/>
          <w:szCs w:val="24"/>
          <w:lang w:val="hr-HR"/>
        </w:rPr>
      </w:pPr>
    </w:p>
    <w:p w14:paraId="02B5EEFD" w14:textId="77777777" w:rsidR="008F484F" w:rsidRPr="00AF76A1" w:rsidRDefault="008F484F" w:rsidP="008F484F">
      <w:pPr>
        <w:autoSpaceDE w:val="0"/>
        <w:autoSpaceDN w:val="0"/>
        <w:adjustRightInd w:val="0"/>
        <w:spacing w:after="0" w:line="240" w:lineRule="auto"/>
        <w:contextualSpacing/>
        <w:jc w:val="both"/>
        <w:rPr>
          <w:rFonts w:ascii="Times New Roman" w:hAnsi="Times New Roman" w:cs="Times New Roman"/>
          <w:b/>
          <w:bCs/>
          <w:sz w:val="24"/>
          <w:szCs w:val="24"/>
          <w:u w:val="single"/>
          <w:lang w:val="hr-HR"/>
        </w:rPr>
      </w:pPr>
      <w:r w:rsidRPr="00AF76A1">
        <w:rPr>
          <w:rFonts w:ascii="Times New Roman" w:hAnsi="Times New Roman" w:cs="Times New Roman"/>
          <w:b/>
          <w:bCs/>
          <w:sz w:val="24"/>
          <w:szCs w:val="24"/>
          <w:u w:val="single"/>
          <w:lang w:val="hr-HR"/>
        </w:rPr>
        <w:t>Gastronomska ponuda grada Vinkovaca i regije</w:t>
      </w:r>
    </w:p>
    <w:p w14:paraId="189E0501" w14:textId="77777777" w:rsidR="008F484F" w:rsidRPr="00052A82" w:rsidRDefault="008F484F" w:rsidP="008F484F">
      <w:pPr>
        <w:autoSpaceDE w:val="0"/>
        <w:autoSpaceDN w:val="0"/>
        <w:adjustRightInd w:val="0"/>
        <w:spacing w:after="0" w:line="240" w:lineRule="auto"/>
        <w:contextualSpacing/>
        <w:jc w:val="both"/>
        <w:rPr>
          <w:rFonts w:ascii="Times New Roman" w:hAnsi="Times New Roman" w:cs="Times New Roman"/>
          <w:sz w:val="24"/>
          <w:szCs w:val="24"/>
          <w:lang w:val="hr-HR"/>
        </w:rPr>
      </w:pPr>
    </w:p>
    <w:p w14:paraId="0132A779" w14:textId="60A5FC50" w:rsidR="008F484F" w:rsidRPr="00052A82" w:rsidRDefault="008F484F" w:rsidP="008F484F">
      <w:pPr>
        <w:autoSpaceDE w:val="0"/>
        <w:autoSpaceDN w:val="0"/>
        <w:adjustRightInd w:val="0"/>
        <w:spacing w:after="0" w:line="240" w:lineRule="auto"/>
        <w:contextualSpacing/>
        <w:jc w:val="both"/>
        <w:rPr>
          <w:rFonts w:ascii="Times New Roman" w:hAnsi="Times New Roman" w:cs="Times New Roman"/>
          <w:sz w:val="24"/>
          <w:szCs w:val="24"/>
          <w:lang w:val="hr-HR"/>
        </w:rPr>
      </w:pPr>
      <w:r w:rsidRPr="00052A82">
        <w:rPr>
          <w:rFonts w:ascii="Times New Roman" w:hAnsi="Times New Roman" w:cs="Times New Roman"/>
          <w:sz w:val="24"/>
          <w:szCs w:val="24"/>
          <w:lang w:val="hr-HR"/>
        </w:rPr>
        <w:t>Susresti se s kuhinjom Srijema i Slavonije znači susresti se s prošlošću ovih krajeva, međusobnim vjekovnim preplitanjem starosjedilaca koje je ovamo, iz ovih ili onih razloga, privukla plodnost dunavskih i savskih obala i njenih voda, polja i stoljetnih hrastovih šuma. Okusiti danas jela pripravljena od namirnica uzgojenih brižnom rukom seljaka u vrtovima i poljima, znači osjetiti svu toplinu nekadašnje brige oko hrane, prostiranja onog najboljeg za goste.</w:t>
      </w:r>
    </w:p>
    <w:p w14:paraId="5ACD6D2A" w14:textId="77777777" w:rsidR="00A51FF6" w:rsidRPr="00052A82" w:rsidRDefault="00A51FF6" w:rsidP="008F484F">
      <w:pPr>
        <w:autoSpaceDE w:val="0"/>
        <w:autoSpaceDN w:val="0"/>
        <w:adjustRightInd w:val="0"/>
        <w:spacing w:after="0" w:line="240" w:lineRule="auto"/>
        <w:contextualSpacing/>
        <w:jc w:val="both"/>
        <w:rPr>
          <w:rFonts w:ascii="Times New Roman" w:hAnsi="Times New Roman" w:cs="Times New Roman"/>
          <w:sz w:val="24"/>
          <w:szCs w:val="24"/>
          <w:lang w:val="hr-HR"/>
        </w:rPr>
      </w:pPr>
    </w:p>
    <w:p w14:paraId="0F4F889A" w14:textId="15E1D7E0" w:rsidR="008F484F" w:rsidRPr="00052A82" w:rsidRDefault="008F484F" w:rsidP="008F484F">
      <w:pPr>
        <w:autoSpaceDE w:val="0"/>
        <w:autoSpaceDN w:val="0"/>
        <w:adjustRightInd w:val="0"/>
        <w:spacing w:after="0" w:line="240" w:lineRule="auto"/>
        <w:contextualSpacing/>
        <w:jc w:val="both"/>
        <w:rPr>
          <w:rFonts w:ascii="Times New Roman" w:hAnsi="Times New Roman" w:cs="Times New Roman"/>
          <w:b/>
          <w:bCs/>
          <w:sz w:val="24"/>
          <w:szCs w:val="24"/>
          <w:lang w:val="hr-HR"/>
        </w:rPr>
      </w:pPr>
      <w:r w:rsidRPr="00052A82">
        <w:rPr>
          <w:rFonts w:ascii="Times New Roman" w:hAnsi="Times New Roman" w:cs="Times New Roman"/>
          <w:b/>
          <w:bCs/>
          <w:sz w:val="24"/>
          <w:szCs w:val="24"/>
          <w:lang w:val="hr-HR"/>
        </w:rPr>
        <w:t>Gurmanska oaza</w:t>
      </w:r>
    </w:p>
    <w:p w14:paraId="14236A45" w14:textId="77777777" w:rsidR="00A51FF6" w:rsidRPr="00052A82" w:rsidRDefault="00A51FF6" w:rsidP="008F484F">
      <w:pPr>
        <w:autoSpaceDE w:val="0"/>
        <w:autoSpaceDN w:val="0"/>
        <w:adjustRightInd w:val="0"/>
        <w:spacing w:after="0" w:line="240" w:lineRule="auto"/>
        <w:contextualSpacing/>
        <w:jc w:val="both"/>
        <w:rPr>
          <w:rFonts w:ascii="Times New Roman" w:hAnsi="Times New Roman" w:cs="Times New Roman"/>
          <w:b/>
          <w:bCs/>
          <w:sz w:val="24"/>
          <w:szCs w:val="24"/>
          <w:lang w:val="hr-HR"/>
        </w:rPr>
      </w:pPr>
    </w:p>
    <w:p w14:paraId="793845E6" w14:textId="77777777" w:rsidR="008F484F" w:rsidRPr="00052A82" w:rsidRDefault="008F484F" w:rsidP="008F484F">
      <w:pPr>
        <w:autoSpaceDE w:val="0"/>
        <w:autoSpaceDN w:val="0"/>
        <w:adjustRightInd w:val="0"/>
        <w:spacing w:after="0" w:line="240" w:lineRule="auto"/>
        <w:contextualSpacing/>
        <w:jc w:val="both"/>
        <w:rPr>
          <w:rFonts w:ascii="Times New Roman" w:hAnsi="Times New Roman" w:cs="Times New Roman"/>
          <w:sz w:val="24"/>
          <w:szCs w:val="24"/>
          <w:lang w:val="hr-HR"/>
        </w:rPr>
      </w:pPr>
      <w:r w:rsidRPr="00052A82">
        <w:rPr>
          <w:rFonts w:ascii="Times New Roman" w:hAnsi="Times New Roman" w:cs="Times New Roman"/>
          <w:sz w:val="24"/>
          <w:szCs w:val="24"/>
          <w:lang w:val="hr-HR"/>
        </w:rPr>
        <w:t>Ljubitelji vrhunskih proizvoda poput kulena i čvaraka u Srijemu i Slavoniji pronaći će svoju oazu užitaka.</w:t>
      </w:r>
      <w:r w:rsidRPr="00052A82">
        <w:rPr>
          <w:rFonts w:ascii="Times New Roman" w:hAnsi="Times New Roman" w:cs="Times New Roman"/>
          <w:sz w:val="24"/>
          <w:szCs w:val="24"/>
          <w:lang w:val="hr-HR"/>
        </w:rPr>
        <w:br/>
        <w:t>Nakon ukusnog obroka, valja se opustiti i uz čašicu dobrog vina ili nadaleko poznate vinkovačke rakije. Domaćini će vas u svojim restoranima rado ponuditi najboljim specijalitetima, pa su organizirane razne gastronomske rute i izložbe hrane i pića. Pojedini čak nude i ponovno otkrivena jela rimske kuhinje.</w:t>
      </w:r>
    </w:p>
    <w:p w14:paraId="7EDE789B" w14:textId="77777777" w:rsidR="008F484F" w:rsidRPr="00052A82" w:rsidRDefault="008F484F" w:rsidP="008F484F">
      <w:pPr>
        <w:autoSpaceDE w:val="0"/>
        <w:autoSpaceDN w:val="0"/>
        <w:adjustRightInd w:val="0"/>
        <w:spacing w:after="0" w:line="240" w:lineRule="auto"/>
        <w:contextualSpacing/>
        <w:jc w:val="both"/>
        <w:rPr>
          <w:rFonts w:ascii="Times New Roman" w:hAnsi="Times New Roman" w:cs="Times New Roman"/>
          <w:sz w:val="24"/>
          <w:szCs w:val="24"/>
          <w:lang w:val="hr-HR"/>
        </w:rPr>
      </w:pPr>
    </w:p>
    <w:p w14:paraId="37C5D80E" w14:textId="77777777" w:rsidR="008F484F" w:rsidRPr="00052A82" w:rsidRDefault="008F484F" w:rsidP="008F484F">
      <w:pPr>
        <w:autoSpaceDE w:val="0"/>
        <w:autoSpaceDN w:val="0"/>
        <w:adjustRightInd w:val="0"/>
        <w:spacing w:after="0" w:line="240" w:lineRule="auto"/>
        <w:contextualSpacing/>
        <w:jc w:val="both"/>
        <w:rPr>
          <w:rFonts w:ascii="Times New Roman" w:hAnsi="Times New Roman" w:cs="Times New Roman"/>
          <w:sz w:val="24"/>
          <w:szCs w:val="24"/>
          <w:lang w:val="hr-HR"/>
        </w:rPr>
      </w:pPr>
      <w:r w:rsidRPr="00052A82">
        <w:rPr>
          <w:rFonts w:ascii="Times New Roman" w:hAnsi="Times New Roman" w:cs="Times New Roman"/>
          <w:noProof/>
          <w:sz w:val="24"/>
          <w:szCs w:val="24"/>
          <w:lang w:val="hr-HR"/>
        </w:rPr>
        <w:drawing>
          <wp:inline distT="0" distB="0" distL="0" distR="0" wp14:anchorId="403B2AE8" wp14:editId="38E9ECDC">
            <wp:extent cx="5285740" cy="3523615"/>
            <wp:effectExtent l="0" t="0" r="0" b="635"/>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85740" cy="3523615"/>
                    </a:xfrm>
                    <a:prstGeom prst="rect">
                      <a:avLst/>
                    </a:prstGeom>
                    <a:noFill/>
                  </pic:spPr>
                </pic:pic>
              </a:graphicData>
            </a:graphic>
          </wp:inline>
        </w:drawing>
      </w:r>
    </w:p>
    <w:p w14:paraId="65478B77" w14:textId="77777777" w:rsidR="003D52FA" w:rsidRPr="00052A82" w:rsidRDefault="003D52FA" w:rsidP="008F484F">
      <w:pPr>
        <w:autoSpaceDE w:val="0"/>
        <w:autoSpaceDN w:val="0"/>
        <w:adjustRightInd w:val="0"/>
        <w:spacing w:after="0" w:line="240" w:lineRule="auto"/>
        <w:contextualSpacing/>
        <w:jc w:val="both"/>
        <w:rPr>
          <w:rFonts w:ascii="Times New Roman" w:hAnsi="Times New Roman" w:cs="Times New Roman"/>
          <w:sz w:val="24"/>
          <w:szCs w:val="24"/>
          <w:lang w:val="hr-HR"/>
        </w:rPr>
      </w:pPr>
    </w:p>
    <w:p w14:paraId="5C1DE3D1" w14:textId="77777777" w:rsidR="00D07974" w:rsidRPr="00052A82" w:rsidRDefault="00D07974" w:rsidP="003D52FA">
      <w:pPr>
        <w:autoSpaceDE w:val="0"/>
        <w:autoSpaceDN w:val="0"/>
        <w:adjustRightInd w:val="0"/>
        <w:spacing w:after="0" w:line="240" w:lineRule="auto"/>
        <w:contextualSpacing/>
        <w:jc w:val="both"/>
        <w:rPr>
          <w:rFonts w:ascii="Times New Roman" w:hAnsi="Times New Roman" w:cs="Times New Roman"/>
          <w:sz w:val="24"/>
          <w:szCs w:val="24"/>
          <w:lang w:val="hr-HR"/>
        </w:rPr>
      </w:pPr>
    </w:p>
    <w:p w14:paraId="4930302D" w14:textId="77777777" w:rsidR="00D07974" w:rsidRPr="00052A82" w:rsidRDefault="00D07974" w:rsidP="003D52FA">
      <w:pPr>
        <w:autoSpaceDE w:val="0"/>
        <w:autoSpaceDN w:val="0"/>
        <w:adjustRightInd w:val="0"/>
        <w:spacing w:after="0" w:line="240" w:lineRule="auto"/>
        <w:contextualSpacing/>
        <w:jc w:val="both"/>
        <w:rPr>
          <w:rFonts w:ascii="Times New Roman" w:hAnsi="Times New Roman" w:cs="Times New Roman"/>
          <w:sz w:val="24"/>
          <w:szCs w:val="24"/>
          <w:lang w:val="hr-HR"/>
        </w:rPr>
      </w:pPr>
    </w:p>
    <w:p w14:paraId="3649C81E" w14:textId="77777777" w:rsidR="00D07974" w:rsidRPr="00052A82" w:rsidRDefault="00D07974" w:rsidP="003D52FA">
      <w:pPr>
        <w:autoSpaceDE w:val="0"/>
        <w:autoSpaceDN w:val="0"/>
        <w:adjustRightInd w:val="0"/>
        <w:spacing w:after="0" w:line="240" w:lineRule="auto"/>
        <w:contextualSpacing/>
        <w:jc w:val="both"/>
        <w:rPr>
          <w:rFonts w:ascii="Times New Roman" w:hAnsi="Times New Roman" w:cs="Times New Roman"/>
          <w:sz w:val="24"/>
          <w:szCs w:val="24"/>
          <w:lang w:val="hr-HR"/>
        </w:rPr>
      </w:pPr>
    </w:p>
    <w:p w14:paraId="5507D9BA" w14:textId="3EEB1BD8" w:rsidR="00D07974" w:rsidRDefault="00D07974" w:rsidP="003D52FA">
      <w:pPr>
        <w:autoSpaceDE w:val="0"/>
        <w:autoSpaceDN w:val="0"/>
        <w:adjustRightInd w:val="0"/>
        <w:spacing w:after="0" w:line="240" w:lineRule="auto"/>
        <w:contextualSpacing/>
        <w:jc w:val="both"/>
        <w:rPr>
          <w:rFonts w:ascii="Times New Roman" w:hAnsi="Times New Roman" w:cs="Times New Roman"/>
          <w:sz w:val="24"/>
          <w:szCs w:val="24"/>
          <w:lang w:val="hr-HR"/>
        </w:rPr>
      </w:pPr>
    </w:p>
    <w:p w14:paraId="5C9803A3" w14:textId="4ED059B5" w:rsidR="00AF76A1" w:rsidRDefault="00AF76A1" w:rsidP="003D52FA">
      <w:pPr>
        <w:autoSpaceDE w:val="0"/>
        <w:autoSpaceDN w:val="0"/>
        <w:adjustRightInd w:val="0"/>
        <w:spacing w:after="0" w:line="240" w:lineRule="auto"/>
        <w:contextualSpacing/>
        <w:jc w:val="both"/>
        <w:rPr>
          <w:rFonts w:ascii="Times New Roman" w:hAnsi="Times New Roman" w:cs="Times New Roman"/>
          <w:sz w:val="24"/>
          <w:szCs w:val="24"/>
          <w:lang w:val="hr-HR"/>
        </w:rPr>
      </w:pPr>
    </w:p>
    <w:p w14:paraId="2A0E5843" w14:textId="035CBE36" w:rsidR="00AF76A1" w:rsidRDefault="00AF76A1" w:rsidP="003D52FA">
      <w:pPr>
        <w:autoSpaceDE w:val="0"/>
        <w:autoSpaceDN w:val="0"/>
        <w:adjustRightInd w:val="0"/>
        <w:spacing w:after="0" w:line="240" w:lineRule="auto"/>
        <w:contextualSpacing/>
        <w:jc w:val="both"/>
        <w:rPr>
          <w:rFonts w:ascii="Times New Roman" w:hAnsi="Times New Roman" w:cs="Times New Roman"/>
          <w:sz w:val="24"/>
          <w:szCs w:val="24"/>
          <w:lang w:val="hr-HR"/>
        </w:rPr>
      </w:pPr>
    </w:p>
    <w:p w14:paraId="17F9D61E" w14:textId="6697EEB9" w:rsidR="00AF76A1" w:rsidRDefault="00AF76A1" w:rsidP="003D52FA">
      <w:pPr>
        <w:autoSpaceDE w:val="0"/>
        <w:autoSpaceDN w:val="0"/>
        <w:adjustRightInd w:val="0"/>
        <w:spacing w:after="0" w:line="240" w:lineRule="auto"/>
        <w:contextualSpacing/>
        <w:jc w:val="both"/>
        <w:rPr>
          <w:rFonts w:ascii="Times New Roman" w:hAnsi="Times New Roman" w:cs="Times New Roman"/>
          <w:sz w:val="24"/>
          <w:szCs w:val="24"/>
          <w:lang w:val="hr-HR"/>
        </w:rPr>
      </w:pPr>
    </w:p>
    <w:p w14:paraId="6DAE2764" w14:textId="77777777" w:rsidR="00AF76A1" w:rsidRPr="00052A82" w:rsidRDefault="00AF76A1" w:rsidP="003D52FA">
      <w:pPr>
        <w:autoSpaceDE w:val="0"/>
        <w:autoSpaceDN w:val="0"/>
        <w:adjustRightInd w:val="0"/>
        <w:spacing w:after="0" w:line="240" w:lineRule="auto"/>
        <w:contextualSpacing/>
        <w:jc w:val="both"/>
        <w:rPr>
          <w:rFonts w:ascii="Times New Roman" w:hAnsi="Times New Roman" w:cs="Times New Roman"/>
          <w:sz w:val="24"/>
          <w:szCs w:val="24"/>
          <w:lang w:val="hr-HR"/>
        </w:rPr>
      </w:pPr>
    </w:p>
    <w:p w14:paraId="6ACFED63" w14:textId="478F06E2" w:rsidR="003D52FA" w:rsidRPr="00052A82" w:rsidRDefault="003D52FA" w:rsidP="003D52FA">
      <w:pPr>
        <w:autoSpaceDE w:val="0"/>
        <w:autoSpaceDN w:val="0"/>
        <w:adjustRightInd w:val="0"/>
        <w:spacing w:after="0" w:line="240" w:lineRule="auto"/>
        <w:contextualSpacing/>
        <w:jc w:val="both"/>
        <w:rPr>
          <w:rFonts w:ascii="Times New Roman" w:hAnsi="Times New Roman" w:cs="Times New Roman"/>
          <w:sz w:val="24"/>
          <w:szCs w:val="24"/>
          <w:lang w:val="hr-HR"/>
        </w:rPr>
      </w:pPr>
      <w:r w:rsidRPr="00052A82">
        <w:rPr>
          <w:rFonts w:ascii="Times New Roman" w:hAnsi="Times New Roman" w:cs="Times New Roman"/>
          <w:sz w:val="24"/>
          <w:szCs w:val="24"/>
          <w:lang w:val="hr-HR"/>
        </w:rPr>
        <w:t>Najbolji kulen stigao iz Vinkovaca</w:t>
      </w:r>
    </w:p>
    <w:p w14:paraId="2E500C0E" w14:textId="45C9D1FD" w:rsidR="003D52FA" w:rsidRPr="00052A82" w:rsidRDefault="003D52FA" w:rsidP="008F484F">
      <w:pPr>
        <w:autoSpaceDE w:val="0"/>
        <w:autoSpaceDN w:val="0"/>
        <w:adjustRightInd w:val="0"/>
        <w:spacing w:after="0" w:line="240" w:lineRule="auto"/>
        <w:contextualSpacing/>
        <w:jc w:val="both"/>
        <w:rPr>
          <w:rFonts w:ascii="Times New Roman" w:hAnsi="Times New Roman" w:cs="Times New Roman"/>
          <w:sz w:val="24"/>
          <w:szCs w:val="24"/>
          <w:lang w:val="hr-HR"/>
        </w:rPr>
      </w:pPr>
    </w:p>
    <w:p w14:paraId="6A89B9AA" w14:textId="2598C39C" w:rsidR="003D52FA" w:rsidRPr="00052A82" w:rsidRDefault="003D52FA" w:rsidP="008F484F">
      <w:pPr>
        <w:autoSpaceDE w:val="0"/>
        <w:autoSpaceDN w:val="0"/>
        <w:adjustRightInd w:val="0"/>
        <w:spacing w:after="0" w:line="240" w:lineRule="auto"/>
        <w:contextualSpacing/>
        <w:jc w:val="both"/>
        <w:rPr>
          <w:rFonts w:ascii="Times New Roman" w:hAnsi="Times New Roman" w:cs="Times New Roman"/>
          <w:sz w:val="24"/>
          <w:szCs w:val="24"/>
          <w:lang w:val="hr-HR"/>
        </w:rPr>
      </w:pPr>
      <w:r w:rsidRPr="00052A82">
        <w:rPr>
          <w:rFonts w:ascii="Times New Roman" w:hAnsi="Times New Roman" w:cs="Times New Roman"/>
          <w:noProof/>
          <w:sz w:val="24"/>
          <w:szCs w:val="24"/>
          <w:lang w:val="hr-HR"/>
        </w:rPr>
        <w:drawing>
          <wp:inline distT="0" distB="0" distL="0" distR="0" wp14:anchorId="6D9B0EA9" wp14:editId="6A324548">
            <wp:extent cx="5761355" cy="4322445"/>
            <wp:effectExtent l="0" t="0" r="0" b="1905"/>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1355" cy="4322445"/>
                    </a:xfrm>
                    <a:prstGeom prst="rect">
                      <a:avLst/>
                    </a:prstGeom>
                    <a:noFill/>
                  </pic:spPr>
                </pic:pic>
              </a:graphicData>
            </a:graphic>
          </wp:inline>
        </w:drawing>
      </w:r>
    </w:p>
    <w:p w14:paraId="0DE43271" w14:textId="77777777" w:rsidR="003D52FA" w:rsidRPr="00052A82" w:rsidRDefault="003D52FA" w:rsidP="008F484F">
      <w:pPr>
        <w:autoSpaceDE w:val="0"/>
        <w:autoSpaceDN w:val="0"/>
        <w:adjustRightInd w:val="0"/>
        <w:spacing w:after="0" w:line="240" w:lineRule="auto"/>
        <w:contextualSpacing/>
        <w:jc w:val="both"/>
        <w:rPr>
          <w:rFonts w:ascii="Times New Roman" w:hAnsi="Times New Roman" w:cs="Times New Roman"/>
          <w:sz w:val="24"/>
          <w:szCs w:val="24"/>
          <w:lang w:val="hr-HR"/>
        </w:rPr>
      </w:pPr>
    </w:p>
    <w:p w14:paraId="3BFE73C4" w14:textId="1C677ED7" w:rsidR="008F484F" w:rsidRPr="00052A82" w:rsidRDefault="008F484F" w:rsidP="008F484F">
      <w:pPr>
        <w:autoSpaceDE w:val="0"/>
        <w:autoSpaceDN w:val="0"/>
        <w:adjustRightInd w:val="0"/>
        <w:spacing w:after="0" w:line="240" w:lineRule="auto"/>
        <w:contextualSpacing/>
        <w:jc w:val="both"/>
        <w:rPr>
          <w:rFonts w:ascii="Times New Roman" w:hAnsi="Times New Roman" w:cs="Times New Roman"/>
          <w:sz w:val="24"/>
          <w:szCs w:val="24"/>
          <w:lang w:val="hr-HR"/>
        </w:rPr>
      </w:pPr>
      <w:r w:rsidRPr="00052A82">
        <w:rPr>
          <w:rFonts w:ascii="Times New Roman" w:hAnsi="Times New Roman" w:cs="Times New Roman"/>
          <w:sz w:val="24"/>
          <w:szCs w:val="24"/>
          <w:lang w:val="hr-HR"/>
        </w:rPr>
        <w:t>Autohtona jela možete kušati u:</w:t>
      </w:r>
    </w:p>
    <w:p w14:paraId="1D674CF3" w14:textId="77777777" w:rsidR="008F484F" w:rsidRPr="00052A82" w:rsidRDefault="008F484F" w:rsidP="008F484F">
      <w:pPr>
        <w:autoSpaceDE w:val="0"/>
        <w:autoSpaceDN w:val="0"/>
        <w:adjustRightInd w:val="0"/>
        <w:spacing w:after="0" w:line="240" w:lineRule="auto"/>
        <w:contextualSpacing/>
        <w:jc w:val="both"/>
        <w:rPr>
          <w:rFonts w:ascii="Times New Roman" w:hAnsi="Times New Roman" w:cs="Times New Roman"/>
          <w:sz w:val="24"/>
          <w:szCs w:val="24"/>
          <w:lang w:val="hr-HR"/>
        </w:rPr>
      </w:pPr>
    </w:p>
    <w:p w14:paraId="552F5FA5" w14:textId="77777777" w:rsidR="008F484F" w:rsidRPr="00052A82" w:rsidRDefault="008F484F" w:rsidP="008F484F">
      <w:pPr>
        <w:autoSpaceDE w:val="0"/>
        <w:autoSpaceDN w:val="0"/>
        <w:adjustRightInd w:val="0"/>
        <w:spacing w:after="0" w:line="240" w:lineRule="auto"/>
        <w:contextualSpacing/>
        <w:jc w:val="both"/>
        <w:rPr>
          <w:rFonts w:ascii="Times New Roman" w:hAnsi="Times New Roman" w:cs="Times New Roman"/>
          <w:sz w:val="24"/>
          <w:szCs w:val="24"/>
          <w:lang w:val="hr-HR"/>
        </w:rPr>
      </w:pPr>
      <w:r w:rsidRPr="00052A82">
        <w:rPr>
          <w:rFonts w:ascii="Times New Roman" w:hAnsi="Times New Roman" w:cs="Times New Roman"/>
          <w:sz w:val="24"/>
          <w:szCs w:val="24"/>
          <w:lang w:val="hr-HR"/>
        </w:rPr>
        <w:t xml:space="preserve">Hotel „Villa </w:t>
      </w:r>
      <w:proofErr w:type="spellStart"/>
      <w:r w:rsidRPr="00052A82">
        <w:rPr>
          <w:rFonts w:ascii="Times New Roman" w:hAnsi="Times New Roman" w:cs="Times New Roman"/>
          <w:sz w:val="24"/>
          <w:szCs w:val="24"/>
          <w:lang w:val="hr-HR"/>
        </w:rPr>
        <w:t>Lenije</w:t>
      </w:r>
      <w:proofErr w:type="spellEnd"/>
      <w:r w:rsidRPr="00052A82">
        <w:rPr>
          <w:rFonts w:ascii="Times New Roman" w:hAnsi="Times New Roman" w:cs="Times New Roman"/>
          <w:sz w:val="24"/>
          <w:szCs w:val="24"/>
          <w:lang w:val="hr-HR"/>
        </w:rPr>
        <w:t xml:space="preserve">“ Vinkovci </w:t>
      </w:r>
    </w:p>
    <w:p w14:paraId="2BAC0883" w14:textId="15751A3B" w:rsidR="008F484F" w:rsidRPr="00052A82" w:rsidRDefault="008F484F" w:rsidP="008F484F">
      <w:pPr>
        <w:autoSpaceDE w:val="0"/>
        <w:autoSpaceDN w:val="0"/>
        <w:adjustRightInd w:val="0"/>
        <w:spacing w:after="0" w:line="240" w:lineRule="auto"/>
        <w:contextualSpacing/>
        <w:jc w:val="both"/>
        <w:rPr>
          <w:rFonts w:ascii="Times New Roman" w:hAnsi="Times New Roman" w:cs="Times New Roman"/>
          <w:sz w:val="24"/>
          <w:szCs w:val="24"/>
          <w:lang w:val="hr-HR"/>
        </w:rPr>
      </w:pPr>
      <w:r w:rsidRPr="00052A82">
        <w:rPr>
          <w:rFonts w:ascii="Times New Roman" w:hAnsi="Times New Roman" w:cs="Times New Roman"/>
          <w:sz w:val="24"/>
          <w:szCs w:val="24"/>
          <w:lang w:val="hr-HR"/>
        </w:rPr>
        <w:t> </w:t>
      </w:r>
      <w:hyperlink r:id="rId46" w:history="1">
        <w:r w:rsidRPr="00052A82">
          <w:rPr>
            <w:rStyle w:val="Hiperveza"/>
            <w:rFonts w:ascii="Times New Roman" w:hAnsi="Times New Roman" w:cs="Times New Roman"/>
            <w:sz w:val="24"/>
            <w:szCs w:val="24"/>
            <w:lang w:val="hr-HR"/>
          </w:rPr>
          <w:t>http://hotelvillalenije.com/novosti/wp-content/uploads/2015/05/Villa-Lenije_jelovnik.pdf</w:t>
        </w:r>
      </w:hyperlink>
    </w:p>
    <w:p w14:paraId="01CF490F" w14:textId="77777777" w:rsidR="008F484F" w:rsidRPr="00052A82" w:rsidRDefault="008F484F" w:rsidP="008F484F">
      <w:pPr>
        <w:autoSpaceDE w:val="0"/>
        <w:autoSpaceDN w:val="0"/>
        <w:adjustRightInd w:val="0"/>
        <w:spacing w:after="0" w:line="240" w:lineRule="auto"/>
        <w:contextualSpacing/>
        <w:jc w:val="both"/>
        <w:rPr>
          <w:rFonts w:ascii="Times New Roman" w:hAnsi="Times New Roman" w:cs="Times New Roman"/>
          <w:sz w:val="24"/>
          <w:szCs w:val="24"/>
          <w:lang w:val="hr-HR"/>
        </w:rPr>
      </w:pPr>
      <w:r w:rsidRPr="00052A82">
        <w:rPr>
          <w:rFonts w:ascii="Times New Roman" w:hAnsi="Times New Roman" w:cs="Times New Roman"/>
          <w:sz w:val="24"/>
          <w:szCs w:val="24"/>
          <w:lang w:val="hr-HR"/>
        </w:rPr>
        <w:t>Hotel „Gem“ Vinkovci - </w:t>
      </w:r>
      <w:hyperlink r:id="rId47" w:history="1">
        <w:r w:rsidRPr="00052A82">
          <w:rPr>
            <w:rStyle w:val="Hiperveza"/>
            <w:rFonts w:ascii="Times New Roman" w:hAnsi="Times New Roman" w:cs="Times New Roman"/>
            <w:sz w:val="24"/>
            <w:szCs w:val="24"/>
            <w:lang w:val="hr-HR"/>
          </w:rPr>
          <w:t>http://hotel-gem.eu/</w:t>
        </w:r>
      </w:hyperlink>
    </w:p>
    <w:p w14:paraId="08327229" w14:textId="77777777" w:rsidR="008F484F" w:rsidRPr="00052A82" w:rsidRDefault="008F484F" w:rsidP="008F484F">
      <w:pPr>
        <w:autoSpaceDE w:val="0"/>
        <w:autoSpaceDN w:val="0"/>
        <w:adjustRightInd w:val="0"/>
        <w:spacing w:after="0" w:line="240" w:lineRule="auto"/>
        <w:contextualSpacing/>
        <w:jc w:val="both"/>
        <w:rPr>
          <w:rFonts w:ascii="Times New Roman" w:hAnsi="Times New Roman" w:cs="Times New Roman"/>
          <w:sz w:val="24"/>
          <w:szCs w:val="24"/>
          <w:lang w:val="hr-HR"/>
        </w:rPr>
      </w:pPr>
      <w:r w:rsidRPr="00052A82">
        <w:rPr>
          <w:rFonts w:ascii="Times New Roman" w:hAnsi="Times New Roman" w:cs="Times New Roman"/>
          <w:sz w:val="24"/>
          <w:szCs w:val="24"/>
          <w:lang w:val="hr-HR"/>
        </w:rPr>
        <w:t>Hostel „Slavonija“ Vinkovci - </w:t>
      </w:r>
      <w:hyperlink r:id="rId48" w:history="1">
        <w:r w:rsidRPr="00052A82">
          <w:rPr>
            <w:rStyle w:val="Hiperveza"/>
            <w:rFonts w:ascii="Times New Roman" w:hAnsi="Times New Roman" w:cs="Times New Roman"/>
            <w:sz w:val="24"/>
            <w:szCs w:val="24"/>
            <w:lang w:val="hr-HR"/>
          </w:rPr>
          <w:t>http://hotel-slavonija.eu/</w:t>
        </w:r>
      </w:hyperlink>
    </w:p>
    <w:p w14:paraId="12523ABC" w14:textId="77777777" w:rsidR="008F484F" w:rsidRPr="00052A82" w:rsidRDefault="008F484F" w:rsidP="008F484F">
      <w:pPr>
        <w:autoSpaceDE w:val="0"/>
        <w:autoSpaceDN w:val="0"/>
        <w:adjustRightInd w:val="0"/>
        <w:spacing w:after="0" w:line="240" w:lineRule="auto"/>
        <w:contextualSpacing/>
        <w:jc w:val="both"/>
        <w:rPr>
          <w:rFonts w:ascii="Times New Roman" w:hAnsi="Times New Roman" w:cs="Times New Roman"/>
          <w:sz w:val="24"/>
          <w:szCs w:val="24"/>
          <w:lang w:val="hr-HR"/>
        </w:rPr>
      </w:pPr>
      <w:r w:rsidRPr="00052A82">
        <w:rPr>
          <w:rFonts w:ascii="Times New Roman" w:hAnsi="Times New Roman" w:cs="Times New Roman"/>
          <w:sz w:val="24"/>
          <w:szCs w:val="24"/>
          <w:lang w:val="hr-HR"/>
        </w:rPr>
        <w:t>Hotel „Dunav“ Ilok - </w:t>
      </w:r>
      <w:hyperlink r:id="rId49" w:history="1">
        <w:r w:rsidRPr="00052A82">
          <w:rPr>
            <w:rStyle w:val="Hiperveza"/>
            <w:rFonts w:ascii="Times New Roman" w:hAnsi="Times New Roman" w:cs="Times New Roman"/>
            <w:sz w:val="24"/>
            <w:szCs w:val="24"/>
            <w:lang w:val="hr-HR"/>
          </w:rPr>
          <w:t>http://www.hoteldunavilok.com/</w:t>
        </w:r>
      </w:hyperlink>
    </w:p>
    <w:p w14:paraId="77A3EC5E" w14:textId="77777777" w:rsidR="008F484F" w:rsidRPr="00052A82" w:rsidRDefault="008F484F" w:rsidP="008F484F">
      <w:pPr>
        <w:autoSpaceDE w:val="0"/>
        <w:autoSpaceDN w:val="0"/>
        <w:adjustRightInd w:val="0"/>
        <w:spacing w:after="0" w:line="240" w:lineRule="auto"/>
        <w:contextualSpacing/>
        <w:jc w:val="both"/>
        <w:rPr>
          <w:rFonts w:ascii="Times New Roman" w:hAnsi="Times New Roman" w:cs="Times New Roman"/>
          <w:sz w:val="24"/>
          <w:szCs w:val="24"/>
          <w:lang w:val="hr-HR"/>
        </w:rPr>
      </w:pPr>
      <w:r w:rsidRPr="00052A82">
        <w:rPr>
          <w:rFonts w:ascii="Times New Roman" w:hAnsi="Times New Roman" w:cs="Times New Roman"/>
          <w:sz w:val="24"/>
          <w:szCs w:val="24"/>
          <w:lang w:val="hr-HR"/>
        </w:rPr>
        <w:t>TN „</w:t>
      </w:r>
      <w:proofErr w:type="spellStart"/>
      <w:r w:rsidRPr="00052A82">
        <w:rPr>
          <w:rFonts w:ascii="Times New Roman" w:hAnsi="Times New Roman" w:cs="Times New Roman"/>
          <w:sz w:val="24"/>
          <w:szCs w:val="24"/>
          <w:lang w:val="hr-HR"/>
        </w:rPr>
        <w:t>Principovac</w:t>
      </w:r>
      <w:proofErr w:type="spellEnd"/>
      <w:r w:rsidRPr="00052A82">
        <w:rPr>
          <w:rFonts w:ascii="Times New Roman" w:hAnsi="Times New Roman" w:cs="Times New Roman"/>
          <w:sz w:val="24"/>
          <w:szCs w:val="24"/>
          <w:lang w:val="hr-HR"/>
        </w:rPr>
        <w:t>“ Ilok - </w:t>
      </w:r>
      <w:hyperlink r:id="rId50" w:history="1">
        <w:r w:rsidRPr="00052A82">
          <w:rPr>
            <w:rStyle w:val="Hiperveza"/>
            <w:rFonts w:ascii="Times New Roman" w:hAnsi="Times New Roman" w:cs="Times New Roman"/>
            <w:sz w:val="24"/>
            <w:szCs w:val="24"/>
            <w:lang w:val="hr-HR"/>
          </w:rPr>
          <w:t>http://www.ilocki-podrumi.hr/?page_id=1103</w:t>
        </w:r>
      </w:hyperlink>
    </w:p>
    <w:p w14:paraId="66AFB7F0" w14:textId="77777777" w:rsidR="008F484F" w:rsidRPr="00052A82" w:rsidRDefault="008F484F" w:rsidP="008F484F">
      <w:pPr>
        <w:autoSpaceDE w:val="0"/>
        <w:autoSpaceDN w:val="0"/>
        <w:adjustRightInd w:val="0"/>
        <w:spacing w:after="0" w:line="240" w:lineRule="auto"/>
        <w:contextualSpacing/>
        <w:jc w:val="both"/>
        <w:rPr>
          <w:rFonts w:ascii="Times New Roman" w:hAnsi="Times New Roman" w:cs="Times New Roman"/>
          <w:sz w:val="24"/>
          <w:szCs w:val="24"/>
          <w:lang w:val="hr-HR"/>
        </w:rPr>
      </w:pPr>
      <w:r w:rsidRPr="00052A82">
        <w:rPr>
          <w:rFonts w:ascii="Times New Roman" w:hAnsi="Times New Roman" w:cs="Times New Roman"/>
          <w:sz w:val="24"/>
          <w:szCs w:val="24"/>
          <w:lang w:val="hr-HR"/>
        </w:rPr>
        <w:t>Restoran „Stari podrum“ Ilok - </w:t>
      </w:r>
      <w:hyperlink r:id="rId51" w:history="1">
        <w:r w:rsidRPr="00052A82">
          <w:rPr>
            <w:rStyle w:val="Hiperveza"/>
            <w:rFonts w:ascii="Times New Roman" w:hAnsi="Times New Roman" w:cs="Times New Roman"/>
            <w:sz w:val="24"/>
            <w:szCs w:val="24"/>
            <w:lang w:val="hr-HR"/>
          </w:rPr>
          <w:t>http://www.ilocki-podrumi.hr/?page_id=1101</w:t>
        </w:r>
      </w:hyperlink>
    </w:p>
    <w:p w14:paraId="7E305610" w14:textId="77777777" w:rsidR="008F484F" w:rsidRPr="00052A82" w:rsidRDefault="008F484F" w:rsidP="008F484F">
      <w:pPr>
        <w:autoSpaceDE w:val="0"/>
        <w:autoSpaceDN w:val="0"/>
        <w:adjustRightInd w:val="0"/>
        <w:spacing w:after="0" w:line="240" w:lineRule="auto"/>
        <w:contextualSpacing/>
        <w:jc w:val="both"/>
        <w:rPr>
          <w:rFonts w:ascii="Times New Roman" w:hAnsi="Times New Roman" w:cs="Times New Roman"/>
          <w:sz w:val="24"/>
          <w:szCs w:val="24"/>
          <w:lang w:val="hr-HR"/>
        </w:rPr>
      </w:pPr>
      <w:proofErr w:type="spellStart"/>
      <w:r w:rsidRPr="00052A82">
        <w:rPr>
          <w:rFonts w:ascii="Times New Roman" w:hAnsi="Times New Roman" w:cs="Times New Roman"/>
          <w:sz w:val="24"/>
          <w:szCs w:val="24"/>
          <w:lang w:val="hr-HR"/>
        </w:rPr>
        <w:t>Acin</w:t>
      </w:r>
      <w:proofErr w:type="spellEnd"/>
      <w:r w:rsidRPr="00052A82">
        <w:rPr>
          <w:rFonts w:ascii="Times New Roman" w:hAnsi="Times New Roman" w:cs="Times New Roman"/>
          <w:sz w:val="24"/>
          <w:szCs w:val="24"/>
          <w:lang w:val="hr-HR"/>
        </w:rPr>
        <w:t xml:space="preserve"> salaš Tordinci - </w:t>
      </w:r>
      <w:hyperlink r:id="rId52" w:history="1">
        <w:r w:rsidRPr="00052A82">
          <w:rPr>
            <w:rStyle w:val="Hiperveza"/>
            <w:rFonts w:ascii="Times New Roman" w:hAnsi="Times New Roman" w:cs="Times New Roman"/>
            <w:sz w:val="24"/>
            <w:szCs w:val="24"/>
            <w:lang w:val="hr-HR"/>
          </w:rPr>
          <w:t>http://www.acinsalas.com/stranica/3</w:t>
        </w:r>
      </w:hyperlink>
    </w:p>
    <w:p w14:paraId="1F62A8E3" w14:textId="77777777" w:rsidR="008F484F" w:rsidRPr="00052A82" w:rsidRDefault="008F484F" w:rsidP="008F484F">
      <w:pPr>
        <w:autoSpaceDE w:val="0"/>
        <w:autoSpaceDN w:val="0"/>
        <w:adjustRightInd w:val="0"/>
        <w:spacing w:after="0" w:line="240" w:lineRule="auto"/>
        <w:contextualSpacing/>
        <w:jc w:val="both"/>
        <w:rPr>
          <w:rFonts w:ascii="Times New Roman" w:hAnsi="Times New Roman" w:cs="Times New Roman"/>
          <w:sz w:val="24"/>
          <w:szCs w:val="24"/>
          <w:lang w:val="hr-HR"/>
        </w:rPr>
      </w:pPr>
      <w:r w:rsidRPr="00052A82">
        <w:rPr>
          <w:rFonts w:ascii="Times New Roman" w:hAnsi="Times New Roman" w:cs="Times New Roman"/>
          <w:sz w:val="24"/>
          <w:szCs w:val="24"/>
          <w:lang w:val="hr-HR"/>
        </w:rPr>
        <w:t>Restoran „</w:t>
      </w:r>
      <w:proofErr w:type="spellStart"/>
      <w:r w:rsidRPr="00052A82">
        <w:rPr>
          <w:rFonts w:ascii="Times New Roman" w:hAnsi="Times New Roman" w:cs="Times New Roman"/>
          <w:sz w:val="24"/>
          <w:szCs w:val="24"/>
          <w:lang w:val="hr-HR"/>
        </w:rPr>
        <w:t>Aquarius</w:t>
      </w:r>
      <w:proofErr w:type="spellEnd"/>
      <w:r w:rsidRPr="00052A82">
        <w:rPr>
          <w:rFonts w:ascii="Times New Roman" w:hAnsi="Times New Roman" w:cs="Times New Roman"/>
          <w:sz w:val="24"/>
          <w:szCs w:val="24"/>
          <w:lang w:val="hr-HR"/>
        </w:rPr>
        <w:t>“ Bošnjaci - </w:t>
      </w:r>
      <w:hyperlink r:id="rId53" w:history="1">
        <w:r w:rsidRPr="00052A82">
          <w:rPr>
            <w:rStyle w:val="Hiperveza"/>
            <w:rFonts w:ascii="Times New Roman" w:hAnsi="Times New Roman" w:cs="Times New Roman"/>
            <w:sz w:val="24"/>
            <w:szCs w:val="24"/>
            <w:lang w:val="hr-HR"/>
          </w:rPr>
          <w:t>http://www.bp-aquarius.com/</w:t>
        </w:r>
      </w:hyperlink>
    </w:p>
    <w:p w14:paraId="26F5D6B8" w14:textId="77777777" w:rsidR="008F484F" w:rsidRPr="00052A82" w:rsidRDefault="008F484F" w:rsidP="008F484F">
      <w:pPr>
        <w:autoSpaceDE w:val="0"/>
        <w:autoSpaceDN w:val="0"/>
        <w:adjustRightInd w:val="0"/>
        <w:spacing w:after="0" w:line="240" w:lineRule="auto"/>
        <w:contextualSpacing/>
        <w:jc w:val="both"/>
        <w:rPr>
          <w:rFonts w:ascii="Times New Roman" w:hAnsi="Times New Roman" w:cs="Times New Roman"/>
          <w:sz w:val="24"/>
          <w:szCs w:val="24"/>
          <w:lang w:val="hr-HR"/>
        </w:rPr>
      </w:pPr>
    </w:p>
    <w:p w14:paraId="59656A94" w14:textId="77777777" w:rsidR="004E20A5" w:rsidRPr="008F484F" w:rsidRDefault="004E20A5" w:rsidP="004E20A5">
      <w:pPr>
        <w:autoSpaceDE w:val="0"/>
        <w:autoSpaceDN w:val="0"/>
        <w:adjustRightInd w:val="0"/>
        <w:spacing w:after="0" w:line="240" w:lineRule="auto"/>
        <w:contextualSpacing/>
        <w:jc w:val="both"/>
        <w:rPr>
          <w:rFonts w:ascii="Calibri" w:hAnsi="Calibri"/>
          <w:sz w:val="24"/>
          <w:szCs w:val="24"/>
          <w:lang w:val="hr-HR"/>
        </w:rPr>
      </w:pPr>
    </w:p>
    <w:p w14:paraId="22B6979E" w14:textId="77777777" w:rsidR="004E20A5" w:rsidRPr="008F484F" w:rsidRDefault="004E20A5" w:rsidP="004E20A5">
      <w:pPr>
        <w:autoSpaceDE w:val="0"/>
        <w:autoSpaceDN w:val="0"/>
        <w:adjustRightInd w:val="0"/>
        <w:spacing w:after="0" w:line="240" w:lineRule="auto"/>
        <w:contextualSpacing/>
        <w:jc w:val="both"/>
        <w:rPr>
          <w:rFonts w:ascii="Calibri" w:hAnsi="Calibri"/>
          <w:sz w:val="24"/>
          <w:szCs w:val="24"/>
          <w:lang w:val="hr-HR"/>
        </w:rPr>
      </w:pPr>
    </w:p>
    <w:p w14:paraId="51E358CC" w14:textId="7D2FA389" w:rsidR="004E20A5" w:rsidRPr="008F484F" w:rsidRDefault="004E20A5" w:rsidP="004E20A5">
      <w:pPr>
        <w:autoSpaceDE w:val="0"/>
        <w:autoSpaceDN w:val="0"/>
        <w:adjustRightInd w:val="0"/>
        <w:spacing w:after="0" w:line="240" w:lineRule="auto"/>
        <w:contextualSpacing/>
        <w:jc w:val="both"/>
        <w:rPr>
          <w:rFonts w:ascii="Calibri" w:hAnsi="Calibri"/>
          <w:sz w:val="24"/>
          <w:szCs w:val="24"/>
          <w:lang w:val="hr-HR"/>
        </w:rPr>
      </w:pPr>
    </w:p>
    <w:p w14:paraId="27A1AF2A" w14:textId="00C9A36C" w:rsidR="00F93330" w:rsidRPr="008F484F" w:rsidRDefault="00F93330" w:rsidP="004E20A5">
      <w:pPr>
        <w:autoSpaceDE w:val="0"/>
        <w:autoSpaceDN w:val="0"/>
        <w:adjustRightInd w:val="0"/>
        <w:spacing w:after="0" w:line="240" w:lineRule="auto"/>
        <w:contextualSpacing/>
        <w:jc w:val="both"/>
        <w:rPr>
          <w:rFonts w:ascii="Calibri" w:hAnsi="Calibri"/>
          <w:sz w:val="24"/>
          <w:szCs w:val="24"/>
          <w:lang w:val="hr-HR"/>
        </w:rPr>
      </w:pPr>
    </w:p>
    <w:p w14:paraId="528F0C72" w14:textId="54DD63AE" w:rsidR="00F93330" w:rsidRPr="008F484F" w:rsidRDefault="00F93330" w:rsidP="004E20A5">
      <w:pPr>
        <w:autoSpaceDE w:val="0"/>
        <w:autoSpaceDN w:val="0"/>
        <w:adjustRightInd w:val="0"/>
        <w:spacing w:after="0" w:line="240" w:lineRule="auto"/>
        <w:contextualSpacing/>
        <w:jc w:val="both"/>
        <w:rPr>
          <w:rFonts w:ascii="Calibri" w:hAnsi="Calibri"/>
          <w:sz w:val="24"/>
          <w:szCs w:val="24"/>
          <w:lang w:val="hr-HR"/>
        </w:rPr>
      </w:pPr>
    </w:p>
    <w:p w14:paraId="4C45EF97" w14:textId="12C26F55" w:rsidR="00F93330" w:rsidRDefault="00F93330" w:rsidP="004E20A5">
      <w:pPr>
        <w:autoSpaceDE w:val="0"/>
        <w:autoSpaceDN w:val="0"/>
        <w:adjustRightInd w:val="0"/>
        <w:spacing w:after="0" w:line="240" w:lineRule="auto"/>
        <w:contextualSpacing/>
        <w:jc w:val="both"/>
        <w:rPr>
          <w:rFonts w:ascii="Times New Roman" w:hAnsi="Times New Roman"/>
          <w:szCs w:val="24"/>
          <w:lang w:val="hr-HR"/>
        </w:rPr>
      </w:pPr>
    </w:p>
    <w:p w14:paraId="23695265" w14:textId="6F2D8173" w:rsidR="006C2E8F" w:rsidRDefault="006C2E8F" w:rsidP="004E20A5">
      <w:pPr>
        <w:autoSpaceDE w:val="0"/>
        <w:autoSpaceDN w:val="0"/>
        <w:adjustRightInd w:val="0"/>
        <w:spacing w:after="0" w:line="240" w:lineRule="auto"/>
        <w:contextualSpacing/>
        <w:jc w:val="both"/>
        <w:rPr>
          <w:rFonts w:ascii="Times New Roman" w:hAnsi="Times New Roman"/>
          <w:szCs w:val="24"/>
          <w:lang w:val="hr-HR"/>
        </w:rPr>
      </w:pPr>
      <w:r>
        <w:rPr>
          <w:noProof/>
        </w:rPr>
        <w:drawing>
          <wp:inline distT="0" distB="0" distL="0" distR="0" wp14:anchorId="66D04730" wp14:editId="7F050A90">
            <wp:extent cx="2591808" cy="3777532"/>
            <wp:effectExtent l="0" t="0" r="0" b="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630050" cy="3833269"/>
                    </a:xfrm>
                    <a:prstGeom prst="rect">
                      <a:avLst/>
                    </a:prstGeom>
                    <a:noFill/>
                    <a:ln>
                      <a:noFill/>
                    </a:ln>
                  </pic:spPr>
                </pic:pic>
              </a:graphicData>
            </a:graphic>
          </wp:inline>
        </w:drawing>
      </w:r>
      <w:r>
        <w:rPr>
          <w:noProof/>
        </w:rPr>
        <w:drawing>
          <wp:inline distT="0" distB="0" distL="0" distR="0" wp14:anchorId="7812A53D" wp14:editId="796C87AD">
            <wp:extent cx="3013075" cy="3772196"/>
            <wp:effectExtent l="0" t="0" r="0" b="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053773" cy="3823147"/>
                    </a:xfrm>
                    <a:prstGeom prst="rect">
                      <a:avLst/>
                    </a:prstGeom>
                    <a:noFill/>
                    <a:ln>
                      <a:noFill/>
                    </a:ln>
                  </pic:spPr>
                </pic:pic>
              </a:graphicData>
            </a:graphic>
          </wp:inline>
        </w:drawing>
      </w:r>
    </w:p>
    <w:p w14:paraId="3FCC0CD7" w14:textId="11C95A81" w:rsidR="000D649D" w:rsidRDefault="005C2045" w:rsidP="004E20A5">
      <w:pPr>
        <w:autoSpaceDE w:val="0"/>
        <w:autoSpaceDN w:val="0"/>
        <w:adjustRightInd w:val="0"/>
        <w:spacing w:after="0" w:line="240" w:lineRule="auto"/>
        <w:contextualSpacing/>
        <w:jc w:val="both"/>
        <w:rPr>
          <w:rFonts w:ascii="Times New Roman" w:hAnsi="Times New Roman"/>
          <w:szCs w:val="24"/>
          <w:lang w:val="hr-HR"/>
        </w:rPr>
      </w:pPr>
      <w:r>
        <w:rPr>
          <w:rFonts w:ascii="Times New Roman" w:hAnsi="Times New Roman"/>
          <w:noProof/>
          <w:szCs w:val="24"/>
          <w:lang w:val="hr-HR"/>
        </w:rPr>
        <w:drawing>
          <wp:inline distT="0" distB="0" distL="0" distR="0" wp14:anchorId="5D6794DD" wp14:editId="69C6C6E9">
            <wp:extent cx="2623930" cy="3231409"/>
            <wp:effectExtent l="0" t="0" r="5080" b="762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60663" cy="3276646"/>
                    </a:xfrm>
                    <a:prstGeom prst="rect">
                      <a:avLst/>
                    </a:prstGeom>
                    <a:noFill/>
                  </pic:spPr>
                </pic:pic>
              </a:graphicData>
            </a:graphic>
          </wp:inline>
        </w:drawing>
      </w:r>
      <w:r w:rsidR="006829E4">
        <w:rPr>
          <w:noProof/>
        </w:rPr>
        <w:drawing>
          <wp:inline distT="0" distB="0" distL="0" distR="0" wp14:anchorId="74A1CE0B" wp14:editId="77664CE5">
            <wp:extent cx="3025665" cy="3235242"/>
            <wp:effectExtent l="0" t="0" r="3810" b="381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061067" cy="3273096"/>
                    </a:xfrm>
                    <a:prstGeom prst="rect">
                      <a:avLst/>
                    </a:prstGeom>
                    <a:noFill/>
                    <a:ln>
                      <a:noFill/>
                    </a:ln>
                  </pic:spPr>
                </pic:pic>
              </a:graphicData>
            </a:graphic>
          </wp:inline>
        </w:drawing>
      </w:r>
    </w:p>
    <w:p w14:paraId="5D3E5688" w14:textId="6E431558" w:rsidR="000D649D" w:rsidRDefault="005C2045" w:rsidP="004E20A5">
      <w:pPr>
        <w:autoSpaceDE w:val="0"/>
        <w:autoSpaceDN w:val="0"/>
        <w:adjustRightInd w:val="0"/>
        <w:spacing w:after="0" w:line="240" w:lineRule="auto"/>
        <w:contextualSpacing/>
        <w:jc w:val="both"/>
        <w:rPr>
          <w:rFonts w:ascii="Times New Roman" w:hAnsi="Times New Roman"/>
          <w:szCs w:val="24"/>
          <w:lang w:val="hr-HR"/>
        </w:rPr>
      </w:pPr>
      <w:r>
        <w:rPr>
          <w:noProof/>
        </w:rPr>
        <w:lastRenderedPageBreak/>
        <w:drawing>
          <wp:inline distT="0" distB="0" distL="0" distR="0" wp14:anchorId="3768EEE3" wp14:editId="1ED9B45F">
            <wp:extent cx="5943600" cy="4358005"/>
            <wp:effectExtent l="0" t="0" r="0" b="4445"/>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4358005"/>
                    </a:xfrm>
                    <a:prstGeom prst="rect">
                      <a:avLst/>
                    </a:prstGeom>
                    <a:noFill/>
                    <a:ln>
                      <a:noFill/>
                    </a:ln>
                  </pic:spPr>
                </pic:pic>
              </a:graphicData>
            </a:graphic>
          </wp:inline>
        </w:drawing>
      </w:r>
    </w:p>
    <w:p w14:paraId="4835CB5F" w14:textId="1F80E0AC" w:rsidR="00B63ADD" w:rsidRDefault="00B63ADD" w:rsidP="004E20A5">
      <w:pPr>
        <w:autoSpaceDE w:val="0"/>
        <w:autoSpaceDN w:val="0"/>
        <w:adjustRightInd w:val="0"/>
        <w:spacing w:after="0" w:line="240" w:lineRule="auto"/>
        <w:contextualSpacing/>
        <w:jc w:val="both"/>
        <w:rPr>
          <w:rFonts w:ascii="Times New Roman" w:hAnsi="Times New Roman"/>
          <w:szCs w:val="24"/>
          <w:lang w:val="hr-HR"/>
        </w:rPr>
      </w:pPr>
    </w:p>
    <w:p w14:paraId="5898609F" w14:textId="77777777" w:rsidR="00B63ADD" w:rsidRPr="0020316D" w:rsidRDefault="00B63ADD" w:rsidP="004E20A5">
      <w:pPr>
        <w:autoSpaceDE w:val="0"/>
        <w:autoSpaceDN w:val="0"/>
        <w:adjustRightInd w:val="0"/>
        <w:spacing w:after="0" w:line="240" w:lineRule="auto"/>
        <w:contextualSpacing/>
        <w:jc w:val="both"/>
        <w:rPr>
          <w:rFonts w:ascii="Times New Roman" w:hAnsi="Times New Roman"/>
          <w:szCs w:val="24"/>
          <w:lang w:val="hr-HR"/>
        </w:rPr>
      </w:pPr>
    </w:p>
    <w:p w14:paraId="50445AD6" w14:textId="77777777" w:rsidR="006C2E8F" w:rsidRDefault="006C2E8F" w:rsidP="004E20A5">
      <w:pPr>
        <w:autoSpaceDE w:val="0"/>
        <w:autoSpaceDN w:val="0"/>
        <w:adjustRightInd w:val="0"/>
        <w:spacing w:after="0" w:line="240" w:lineRule="auto"/>
        <w:contextualSpacing/>
        <w:jc w:val="center"/>
        <w:rPr>
          <w:rFonts w:ascii="Times New Roman" w:hAnsi="Times New Roman"/>
          <w:b/>
          <w:bCs/>
          <w:sz w:val="24"/>
          <w:szCs w:val="24"/>
          <w:lang w:val="hr-HR" w:eastAsia="hr-HR"/>
        </w:rPr>
      </w:pPr>
    </w:p>
    <w:p w14:paraId="1C39DDAA" w14:textId="5586877C" w:rsidR="006C2E8F" w:rsidRDefault="007F03C5" w:rsidP="004E20A5">
      <w:pPr>
        <w:autoSpaceDE w:val="0"/>
        <w:autoSpaceDN w:val="0"/>
        <w:adjustRightInd w:val="0"/>
        <w:spacing w:after="0" w:line="240" w:lineRule="auto"/>
        <w:contextualSpacing/>
        <w:jc w:val="center"/>
        <w:rPr>
          <w:rFonts w:ascii="Times New Roman" w:hAnsi="Times New Roman"/>
          <w:b/>
          <w:bCs/>
          <w:sz w:val="24"/>
          <w:szCs w:val="24"/>
          <w:lang w:val="hr-HR" w:eastAsia="hr-HR"/>
        </w:rPr>
      </w:pPr>
      <w:r>
        <w:rPr>
          <w:noProof/>
        </w:rPr>
        <w:drawing>
          <wp:inline distT="0" distB="0" distL="0" distR="0" wp14:anchorId="337DE2A3" wp14:editId="4C1CA9C3">
            <wp:extent cx="4929808" cy="3253357"/>
            <wp:effectExtent l="0" t="0" r="4445" b="4445"/>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988311" cy="3291965"/>
                    </a:xfrm>
                    <a:prstGeom prst="rect">
                      <a:avLst/>
                    </a:prstGeom>
                    <a:noFill/>
                    <a:ln>
                      <a:noFill/>
                    </a:ln>
                  </pic:spPr>
                </pic:pic>
              </a:graphicData>
            </a:graphic>
          </wp:inline>
        </w:drawing>
      </w:r>
    </w:p>
    <w:p w14:paraId="5A751330" w14:textId="586DF379" w:rsidR="00780545" w:rsidRDefault="00780545" w:rsidP="00780545">
      <w:pPr>
        <w:autoSpaceDE w:val="0"/>
        <w:autoSpaceDN w:val="0"/>
        <w:adjustRightInd w:val="0"/>
        <w:spacing w:after="0" w:line="240" w:lineRule="auto"/>
        <w:contextualSpacing/>
        <w:rPr>
          <w:rFonts w:ascii="Times New Roman" w:hAnsi="Times New Roman"/>
          <w:b/>
          <w:bCs/>
          <w:sz w:val="24"/>
          <w:szCs w:val="24"/>
          <w:lang w:val="hr-HR" w:eastAsia="hr-HR"/>
        </w:rPr>
      </w:pPr>
    </w:p>
    <w:p w14:paraId="0D225D66" w14:textId="00566810" w:rsidR="00780545" w:rsidRDefault="00780545" w:rsidP="00780545">
      <w:pPr>
        <w:autoSpaceDE w:val="0"/>
        <w:autoSpaceDN w:val="0"/>
        <w:adjustRightInd w:val="0"/>
        <w:spacing w:after="0" w:line="240" w:lineRule="auto"/>
        <w:contextualSpacing/>
        <w:rPr>
          <w:rFonts w:ascii="Times New Roman" w:hAnsi="Times New Roman"/>
          <w:b/>
          <w:bCs/>
          <w:sz w:val="24"/>
          <w:szCs w:val="24"/>
          <w:lang w:val="hr-HR" w:eastAsia="hr-HR"/>
        </w:rPr>
      </w:pPr>
      <w:r>
        <w:rPr>
          <w:noProof/>
        </w:rPr>
        <w:drawing>
          <wp:inline distT="0" distB="0" distL="0" distR="0" wp14:anchorId="459A7912" wp14:editId="5223717E">
            <wp:extent cx="2681289" cy="3241896"/>
            <wp:effectExtent l="0" t="0" r="5080"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10366" cy="3277053"/>
                    </a:xfrm>
                    <a:prstGeom prst="rect">
                      <a:avLst/>
                    </a:prstGeom>
                    <a:noFill/>
                    <a:ln>
                      <a:noFill/>
                    </a:ln>
                  </pic:spPr>
                </pic:pic>
              </a:graphicData>
            </a:graphic>
          </wp:inline>
        </w:drawing>
      </w:r>
      <w:r>
        <w:rPr>
          <w:noProof/>
        </w:rPr>
        <w:drawing>
          <wp:inline distT="0" distB="0" distL="0" distR="0" wp14:anchorId="6FCC9BA9" wp14:editId="4A0248F7">
            <wp:extent cx="2908935" cy="3246091"/>
            <wp:effectExtent l="0" t="0" r="5715" b="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990814" cy="3337460"/>
                    </a:xfrm>
                    <a:prstGeom prst="rect">
                      <a:avLst/>
                    </a:prstGeom>
                    <a:noFill/>
                    <a:ln>
                      <a:noFill/>
                    </a:ln>
                  </pic:spPr>
                </pic:pic>
              </a:graphicData>
            </a:graphic>
          </wp:inline>
        </w:drawing>
      </w:r>
    </w:p>
    <w:p w14:paraId="4BC8FA84" w14:textId="186A55AD" w:rsidR="006C2E8F" w:rsidRDefault="006C2E8F" w:rsidP="004E20A5">
      <w:pPr>
        <w:autoSpaceDE w:val="0"/>
        <w:autoSpaceDN w:val="0"/>
        <w:adjustRightInd w:val="0"/>
        <w:spacing w:after="0" w:line="240" w:lineRule="auto"/>
        <w:contextualSpacing/>
        <w:jc w:val="center"/>
        <w:rPr>
          <w:rFonts w:ascii="Times New Roman" w:hAnsi="Times New Roman"/>
          <w:b/>
          <w:bCs/>
          <w:sz w:val="24"/>
          <w:szCs w:val="24"/>
          <w:lang w:val="hr-HR" w:eastAsia="hr-HR"/>
        </w:rPr>
      </w:pPr>
    </w:p>
    <w:p w14:paraId="22992DC1" w14:textId="263A8396" w:rsidR="006C2E8F" w:rsidRDefault="006C2E8F" w:rsidP="004E20A5">
      <w:pPr>
        <w:autoSpaceDE w:val="0"/>
        <w:autoSpaceDN w:val="0"/>
        <w:adjustRightInd w:val="0"/>
        <w:spacing w:after="0" w:line="240" w:lineRule="auto"/>
        <w:contextualSpacing/>
        <w:jc w:val="center"/>
        <w:rPr>
          <w:rFonts w:ascii="Times New Roman" w:hAnsi="Times New Roman"/>
          <w:b/>
          <w:bCs/>
          <w:sz w:val="24"/>
          <w:szCs w:val="24"/>
          <w:lang w:val="hr-HR" w:eastAsia="hr-HR"/>
        </w:rPr>
      </w:pPr>
    </w:p>
    <w:p w14:paraId="462E5D6A" w14:textId="209F5FC0" w:rsidR="006C2E8F" w:rsidRDefault="006C2E8F" w:rsidP="004E20A5">
      <w:pPr>
        <w:autoSpaceDE w:val="0"/>
        <w:autoSpaceDN w:val="0"/>
        <w:adjustRightInd w:val="0"/>
        <w:spacing w:after="0" w:line="240" w:lineRule="auto"/>
        <w:contextualSpacing/>
        <w:jc w:val="center"/>
        <w:rPr>
          <w:rFonts w:ascii="Times New Roman" w:hAnsi="Times New Roman"/>
          <w:b/>
          <w:bCs/>
          <w:sz w:val="24"/>
          <w:szCs w:val="24"/>
          <w:lang w:val="hr-HR" w:eastAsia="hr-HR"/>
        </w:rPr>
      </w:pPr>
    </w:p>
    <w:p w14:paraId="713D5098" w14:textId="7FBE3B62" w:rsidR="006C2E8F" w:rsidRDefault="006C2E8F" w:rsidP="004E20A5">
      <w:pPr>
        <w:autoSpaceDE w:val="0"/>
        <w:autoSpaceDN w:val="0"/>
        <w:adjustRightInd w:val="0"/>
        <w:spacing w:after="0" w:line="240" w:lineRule="auto"/>
        <w:contextualSpacing/>
        <w:jc w:val="center"/>
        <w:rPr>
          <w:rFonts w:ascii="Times New Roman" w:hAnsi="Times New Roman"/>
          <w:b/>
          <w:bCs/>
          <w:sz w:val="24"/>
          <w:szCs w:val="24"/>
          <w:lang w:val="hr-HR" w:eastAsia="hr-HR"/>
        </w:rPr>
      </w:pPr>
    </w:p>
    <w:p w14:paraId="7ED1970D" w14:textId="77777777" w:rsidR="006C2E8F" w:rsidRDefault="006C2E8F" w:rsidP="004E20A5">
      <w:pPr>
        <w:autoSpaceDE w:val="0"/>
        <w:autoSpaceDN w:val="0"/>
        <w:adjustRightInd w:val="0"/>
        <w:spacing w:after="0" w:line="240" w:lineRule="auto"/>
        <w:contextualSpacing/>
        <w:jc w:val="center"/>
        <w:rPr>
          <w:rFonts w:ascii="Times New Roman" w:hAnsi="Times New Roman"/>
          <w:b/>
          <w:bCs/>
          <w:sz w:val="24"/>
          <w:szCs w:val="24"/>
          <w:lang w:val="hr-HR" w:eastAsia="hr-HR"/>
        </w:rPr>
      </w:pPr>
    </w:p>
    <w:p w14:paraId="20EDBF54" w14:textId="77777777" w:rsidR="006C2E8F" w:rsidRDefault="006C2E8F" w:rsidP="004E20A5">
      <w:pPr>
        <w:autoSpaceDE w:val="0"/>
        <w:autoSpaceDN w:val="0"/>
        <w:adjustRightInd w:val="0"/>
        <w:spacing w:after="0" w:line="240" w:lineRule="auto"/>
        <w:contextualSpacing/>
        <w:jc w:val="center"/>
        <w:rPr>
          <w:rFonts w:ascii="Times New Roman" w:hAnsi="Times New Roman"/>
          <w:b/>
          <w:bCs/>
          <w:sz w:val="24"/>
          <w:szCs w:val="24"/>
          <w:lang w:val="hr-HR" w:eastAsia="hr-HR"/>
        </w:rPr>
      </w:pPr>
    </w:p>
    <w:p w14:paraId="17816B74" w14:textId="6579F2B1" w:rsidR="006C2E8F" w:rsidRDefault="006C2E8F" w:rsidP="004E20A5">
      <w:pPr>
        <w:autoSpaceDE w:val="0"/>
        <w:autoSpaceDN w:val="0"/>
        <w:adjustRightInd w:val="0"/>
        <w:spacing w:after="0" w:line="240" w:lineRule="auto"/>
        <w:contextualSpacing/>
        <w:jc w:val="center"/>
        <w:rPr>
          <w:rFonts w:ascii="Times New Roman" w:hAnsi="Times New Roman"/>
          <w:b/>
          <w:bCs/>
          <w:sz w:val="24"/>
          <w:szCs w:val="24"/>
          <w:lang w:val="hr-HR" w:eastAsia="hr-HR"/>
        </w:rPr>
      </w:pPr>
    </w:p>
    <w:p w14:paraId="126052FC" w14:textId="1A3EA4D8" w:rsidR="006D1CA7" w:rsidRDefault="00B7662B" w:rsidP="004E20A5">
      <w:pPr>
        <w:autoSpaceDE w:val="0"/>
        <w:autoSpaceDN w:val="0"/>
        <w:adjustRightInd w:val="0"/>
        <w:spacing w:after="0" w:line="240" w:lineRule="auto"/>
        <w:contextualSpacing/>
        <w:jc w:val="center"/>
        <w:rPr>
          <w:rFonts w:ascii="Times New Roman" w:hAnsi="Times New Roman"/>
          <w:b/>
          <w:bCs/>
          <w:sz w:val="24"/>
          <w:szCs w:val="24"/>
          <w:lang w:val="hr-HR" w:eastAsia="hr-HR"/>
        </w:rPr>
      </w:pPr>
      <w:r>
        <w:rPr>
          <w:noProof/>
        </w:rPr>
        <w:drawing>
          <wp:inline distT="0" distB="0" distL="0" distR="0" wp14:anchorId="0FF0A933" wp14:editId="69C37C0C">
            <wp:extent cx="5943600" cy="3343910"/>
            <wp:effectExtent l="0" t="0" r="0" b="889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3343910"/>
                    </a:xfrm>
                    <a:prstGeom prst="rect">
                      <a:avLst/>
                    </a:prstGeom>
                    <a:noFill/>
                    <a:ln>
                      <a:noFill/>
                    </a:ln>
                  </pic:spPr>
                </pic:pic>
              </a:graphicData>
            </a:graphic>
          </wp:inline>
        </w:drawing>
      </w:r>
    </w:p>
    <w:p w14:paraId="337C263D" w14:textId="3CD3C63B" w:rsidR="006D1CA7" w:rsidRDefault="006D1CA7" w:rsidP="004E20A5">
      <w:pPr>
        <w:autoSpaceDE w:val="0"/>
        <w:autoSpaceDN w:val="0"/>
        <w:adjustRightInd w:val="0"/>
        <w:spacing w:after="0" w:line="240" w:lineRule="auto"/>
        <w:contextualSpacing/>
        <w:jc w:val="center"/>
        <w:rPr>
          <w:rFonts w:ascii="Times New Roman" w:hAnsi="Times New Roman"/>
          <w:b/>
          <w:bCs/>
          <w:sz w:val="24"/>
          <w:szCs w:val="24"/>
          <w:lang w:val="hr-HR" w:eastAsia="hr-HR"/>
        </w:rPr>
      </w:pPr>
    </w:p>
    <w:p w14:paraId="236897A2" w14:textId="7E8DDF4A" w:rsidR="006D1CA7" w:rsidRDefault="006D1CA7" w:rsidP="004E20A5">
      <w:pPr>
        <w:autoSpaceDE w:val="0"/>
        <w:autoSpaceDN w:val="0"/>
        <w:adjustRightInd w:val="0"/>
        <w:spacing w:after="0" w:line="240" w:lineRule="auto"/>
        <w:contextualSpacing/>
        <w:jc w:val="center"/>
        <w:rPr>
          <w:rFonts w:ascii="Times New Roman" w:hAnsi="Times New Roman"/>
          <w:b/>
          <w:bCs/>
          <w:sz w:val="24"/>
          <w:szCs w:val="24"/>
          <w:lang w:val="hr-HR" w:eastAsia="hr-HR"/>
        </w:rPr>
      </w:pPr>
    </w:p>
    <w:p w14:paraId="23BC17FD" w14:textId="01F1135D" w:rsidR="006D1CA7" w:rsidRDefault="006D1CA7" w:rsidP="004E20A5">
      <w:pPr>
        <w:autoSpaceDE w:val="0"/>
        <w:autoSpaceDN w:val="0"/>
        <w:adjustRightInd w:val="0"/>
        <w:spacing w:after="0" w:line="240" w:lineRule="auto"/>
        <w:contextualSpacing/>
        <w:jc w:val="center"/>
        <w:rPr>
          <w:rFonts w:ascii="Times New Roman" w:hAnsi="Times New Roman"/>
          <w:b/>
          <w:bCs/>
          <w:sz w:val="24"/>
          <w:szCs w:val="24"/>
          <w:lang w:val="hr-HR" w:eastAsia="hr-HR"/>
        </w:rPr>
      </w:pPr>
    </w:p>
    <w:p w14:paraId="18809115" w14:textId="174A9240" w:rsidR="006D1CA7" w:rsidRDefault="006D1CA7" w:rsidP="004E20A5">
      <w:pPr>
        <w:autoSpaceDE w:val="0"/>
        <w:autoSpaceDN w:val="0"/>
        <w:adjustRightInd w:val="0"/>
        <w:spacing w:after="0" w:line="240" w:lineRule="auto"/>
        <w:contextualSpacing/>
        <w:jc w:val="center"/>
        <w:rPr>
          <w:rFonts w:ascii="Times New Roman" w:hAnsi="Times New Roman"/>
          <w:b/>
          <w:bCs/>
          <w:sz w:val="24"/>
          <w:szCs w:val="24"/>
          <w:lang w:val="hr-HR" w:eastAsia="hr-HR"/>
        </w:rPr>
      </w:pPr>
    </w:p>
    <w:p w14:paraId="22D94D89" w14:textId="058041A9" w:rsidR="006D1CA7" w:rsidRDefault="006D1CA7" w:rsidP="004E20A5">
      <w:pPr>
        <w:autoSpaceDE w:val="0"/>
        <w:autoSpaceDN w:val="0"/>
        <w:adjustRightInd w:val="0"/>
        <w:spacing w:after="0" w:line="240" w:lineRule="auto"/>
        <w:contextualSpacing/>
        <w:jc w:val="center"/>
        <w:rPr>
          <w:rFonts w:ascii="Times New Roman" w:hAnsi="Times New Roman"/>
          <w:b/>
          <w:bCs/>
          <w:sz w:val="24"/>
          <w:szCs w:val="24"/>
          <w:lang w:val="hr-HR" w:eastAsia="hr-HR"/>
        </w:rPr>
      </w:pPr>
    </w:p>
    <w:p w14:paraId="2463AF69" w14:textId="1F4D1FC5" w:rsidR="006D1CA7" w:rsidRDefault="006D1CA7" w:rsidP="004E20A5">
      <w:pPr>
        <w:autoSpaceDE w:val="0"/>
        <w:autoSpaceDN w:val="0"/>
        <w:adjustRightInd w:val="0"/>
        <w:spacing w:after="0" w:line="240" w:lineRule="auto"/>
        <w:contextualSpacing/>
        <w:jc w:val="center"/>
        <w:rPr>
          <w:rFonts w:ascii="Times New Roman" w:hAnsi="Times New Roman"/>
          <w:b/>
          <w:bCs/>
          <w:sz w:val="24"/>
          <w:szCs w:val="24"/>
          <w:lang w:val="hr-HR" w:eastAsia="hr-HR"/>
        </w:rPr>
      </w:pPr>
    </w:p>
    <w:p w14:paraId="6CC88D20" w14:textId="77777777" w:rsidR="006D1CA7" w:rsidRDefault="006D1CA7" w:rsidP="004E20A5">
      <w:pPr>
        <w:autoSpaceDE w:val="0"/>
        <w:autoSpaceDN w:val="0"/>
        <w:adjustRightInd w:val="0"/>
        <w:spacing w:after="0" w:line="240" w:lineRule="auto"/>
        <w:contextualSpacing/>
        <w:jc w:val="center"/>
        <w:rPr>
          <w:rFonts w:ascii="Times New Roman" w:hAnsi="Times New Roman"/>
          <w:b/>
          <w:bCs/>
          <w:sz w:val="24"/>
          <w:szCs w:val="24"/>
          <w:lang w:val="hr-HR" w:eastAsia="hr-HR"/>
        </w:rPr>
      </w:pPr>
    </w:p>
    <w:p w14:paraId="19D26021" w14:textId="1059B565" w:rsidR="004E20A5" w:rsidRPr="0020316D" w:rsidRDefault="004E20A5" w:rsidP="004E20A5">
      <w:pPr>
        <w:autoSpaceDE w:val="0"/>
        <w:autoSpaceDN w:val="0"/>
        <w:adjustRightInd w:val="0"/>
        <w:spacing w:after="0" w:line="240" w:lineRule="auto"/>
        <w:contextualSpacing/>
        <w:jc w:val="center"/>
        <w:rPr>
          <w:rFonts w:ascii="Times New Roman" w:hAnsi="Times New Roman"/>
          <w:b/>
          <w:bCs/>
          <w:sz w:val="24"/>
          <w:szCs w:val="24"/>
          <w:lang w:val="hr-HR" w:eastAsia="hr-HR"/>
        </w:rPr>
      </w:pPr>
      <w:r w:rsidRPr="0020316D">
        <w:rPr>
          <w:rFonts w:ascii="Times New Roman" w:hAnsi="Times New Roman"/>
          <w:b/>
          <w:bCs/>
          <w:sz w:val="24"/>
          <w:szCs w:val="24"/>
          <w:lang w:val="hr-HR" w:eastAsia="hr-HR"/>
        </w:rPr>
        <w:t>Kontakti:</w:t>
      </w:r>
    </w:p>
    <w:p w14:paraId="36BE998C" w14:textId="77777777" w:rsidR="004E20A5" w:rsidRPr="0020316D" w:rsidRDefault="004E20A5" w:rsidP="004E20A5">
      <w:pPr>
        <w:autoSpaceDE w:val="0"/>
        <w:autoSpaceDN w:val="0"/>
        <w:adjustRightInd w:val="0"/>
        <w:spacing w:after="0" w:line="240" w:lineRule="auto"/>
        <w:contextualSpacing/>
        <w:jc w:val="both"/>
        <w:rPr>
          <w:rFonts w:ascii="Times New Roman" w:hAnsi="Times New Roman"/>
          <w:i/>
          <w:sz w:val="24"/>
          <w:szCs w:val="24"/>
          <w:lang w:val="hr-HR"/>
        </w:rPr>
      </w:pPr>
    </w:p>
    <w:p w14:paraId="4915553E" w14:textId="77777777" w:rsidR="004E20A5" w:rsidRPr="0020316D" w:rsidRDefault="004E20A5" w:rsidP="004E20A5">
      <w:pPr>
        <w:autoSpaceDE w:val="0"/>
        <w:autoSpaceDN w:val="0"/>
        <w:adjustRightInd w:val="0"/>
        <w:spacing w:after="0" w:line="240" w:lineRule="auto"/>
        <w:contextualSpacing/>
        <w:rPr>
          <w:rFonts w:ascii="Times New Roman" w:hAnsi="Times New Roman"/>
          <w:color w:val="000000"/>
          <w:sz w:val="24"/>
          <w:szCs w:val="24"/>
          <w:lang w:val="hr-HR" w:eastAsia="hr-HR"/>
        </w:rPr>
      </w:pPr>
    </w:p>
    <w:p w14:paraId="52740D01" w14:textId="77777777" w:rsidR="004E20A5" w:rsidRPr="0020316D" w:rsidRDefault="004E20A5" w:rsidP="004E20A5">
      <w:pPr>
        <w:autoSpaceDE w:val="0"/>
        <w:autoSpaceDN w:val="0"/>
        <w:adjustRightInd w:val="0"/>
        <w:spacing w:after="0" w:line="240" w:lineRule="auto"/>
        <w:contextualSpacing/>
        <w:rPr>
          <w:rFonts w:ascii="Times New Roman" w:hAnsi="Times New Roman"/>
          <w:sz w:val="24"/>
          <w:szCs w:val="24"/>
          <w:lang w:val="hr-HR" w:eastAsia="hr-HR"/>
        </w:rPr>
      </w:pPr>
    </w:p>
    <w:p w14:paraId="4923C544" w14:textId="77777777" w:rsidR="004E20A5" w:rsidRPr="0020316D" w:rsidRDefault="004E20A5" w:rsidP="004E20A5">
      <w:pPr>
        <w:pStyle w:val="Default"/>
        <w:contextualSpacing/>
      </w:pPr>
      <w:r w:rsidRPr="0020316D">
        <w:t xml:space="preserve"> </w:t>
      </w:r>
    </w:p>
    <w:p w14:paraId="7C539CBD" w14:textId="77777777" w:rsidR="004E20A5" w:rsidRPr="0020316D" w:rsidRDefault="004E20A5" w:rsidP="004E20A5">
      <w:pPr>
        <w:autoSpaceDE w:val="0"/>
        <w:autoSpaceDN w:val="0"/>
        <w:adjustRightInd w:val="0"/>
        <w:spacing w:after="0" w:line="240" w:lineRule="auto"/>
        <w:contextualSpacing/>
        <w:rPr>
          <w:rFonts w:ascii="Times New Roman" w:hAnsi="Times New Roman"/>
          <w:sz w:val="24"/>
          <w:szCs w:val="24"/>
          <w:lang w:val="hr-HR" w:eastAsia="hr-HR"/>
        </w:rPr>
      </w:pPr>
    </w:p>
    <w:p w14:paraId="2EB0F31A" w14:textId="77777777" w:rsidR="004E20A5" w:rsidRPr="0020316D" w:rsidRDefault="004E20A5" w:rsidP="004E20A5">
      <w:pPr>
        <w:autoSpaceDE w:val="0"/>
        <w:autoSpaceDN w:val="0"/>
        <w:adjustRightInd w:val="0"/>
        <w:spacing w:after="0" w:line="240" w:lineRule="auto"/>
        <w:contextualSpacing/>
        <w:jc w:val="center"/>
        <w:rPr>
          <w:rFonts w:ascii="Times New Roman" w:hAnsi="Times New Roman"/>
          <w:b/>
          <w:sz w:val="24"/>
          <w:szCs w:val="24"/>
          <w:lang w:val="hr-HR" w:eastAsia="hr-HR"/>
        </w:rPr>
      </w:pPr>
      <w:r w:rsidRPr="0020316D">
        <w:rPr>
          <w:rFonts w:ascii="Times New Roman" w:hAnsi="Times New Roman"/>
          <w:sz w:val="24"/>
          <w:szCs w:val="24"/>
          <w:lang w:val="hr-HR" w:eastAsia="hr-HR"/>
        </w:rPr>
        <w:t xml:space="preserve"> </w:t>
      </w:r>
      <w:r w:rsidRPr="0020316D">
        <w:rPr>
          <w:rFonts w:ascii="Times New Roman" w:hAnsi="Times New Roman"/>
          <w:b/>
          <w:sz w:val="24"/>
          <w:szCs w:val="24"/>
          <w:lang w:val="hr-HR" w:eastAsia="hr-HR"/>
        </w:rPr>
        <w:t>Grad Vinkovci</w:t>
      </w:r>
      <w:r w:rsidRPr="0020316D">
        <w:rPr>
          <w:rFonts w:ascii="Times New Roman" w:hAnsi="Times New Roman"/>
          <w:b/>
          <w:bCs/>
          <w:sz w:val="24"/>
          <w:szCs w:val="24"/>
          <w:lang w:val="hr-HR" w:eastAsia="hr-HR"/>
        </w:rPr>
        <w:t xml:space="preserve"> </w:t>
      </w:r>
    </w:p>
    <w:p w14:paraId="556AEA69" w14:textId="77777777" w:rsidR="004E20A5" w:rsidRPr="0020316D" w:rsidRDefault="004E20A5" w:rsidP="004E20A5">
      <w:pPr>
        <w:autoSpaceDE w:val="0"/>
        <w:autoSpaceDN w:val="0"/>
        <w:adjustRightInd w:val="0"/>
        <w:spacing w:after="0" w:line="240" w:lineRule="auto"/>
        <w:contextualSpacing/>
        <w:jc w:val="center"/>
        <w:rPr>
          <w:rFonts w:ascii="Times New Roman" w:hAnsi="Times New Roman"/>
          <w:sz w:val="24"/>
          <w:szCs w:val="24"/>
          <w:lang w:val="hr-HR" w:eastAsia="hr-HR"/>
        </w:rPr>
      </w:pPr>
      <w:r w:rsidRPr="0020316D">
        <w:rPr>
          <w:rFonts w:ascii="Times New Roman" w:hAnsi="Times New Roman"/>
          <w:sz w:val="24"/>
          <w:szCs w:val="24"/>
          <w:lang w:val="hr-HR" w:eastAsia="hr-HR"/>
        </w:rPr>
        <w:t>Bana Jelačića 1, 32100 Vinkovci</w:t>
      </w:r>
    </w:p>
    <w:p w14:paraId="01AFA04E" w14:textId="1B6023B6" w:rsidR="004E20A5" w:rsidRPr="0020316D" w:rsidRDefault="004E20A5" w:rsidP="004E20A5">
      <w:pPr>
        <w:autoSpaceDE w:val="0"/>
        <w:autoSpaceDN w:val="0"/>
        <w:adjustRightInd w:val="0"/>
        <w:spacing w:after="0" w:line="240" w:lineRule="auto"/>
        <w:contextualSpacing/>
        <w:jc w:val="center"/>
        <w:rPr>
          <w:rFonts w:ascii="Times New Roman" w:hAnsi="Times New Roman"/>
          <w:sz w:val="24"/>
          <w:szCs w:val="24"/>
          <w:lang w:val="hr-HR" w:eastAsia="hr-HR"/>
        </w:rPr>
      </w:pPr>
      <w:r w:rsidRPr="0020316D">
        <w:rPr>
          <w:rFonts w:ascii="Times New Roman" w:hAnsi="Times New Roman"/>
          <w:sz w:val="24"/>
          <w:szCs w:val="24"/>
          <w:lang w:val="hr-HR" w:eastAsia="hr-HR"/>
        </w:rPr>
        <w:t xml:space="preserve">Osoba za kontakt: </w:t>
      </w:r>
      <w:r w:rsidR="002F4D69">
        <w:rPr>
          <w:rFonts w:ascii="Times New Roman" w:hAnsi="Times New Roman"/>
          <w:sz w:val="24"/>
          <w:szCs w:val="24"/>
          <w:lang w:val="hr-HR" w:eastAsia="hr-HR"/>
        </w:rPr>
        <w:t>Hrvoje Niče</w:t>
      </w:r>
    </w:p>
    <w:p w14:paraId="49A581DD" w14:textId="77777777" w:rsidR="004E20A5" w:rsidRPr="0020316D" w:rsidRDefault="004E20A5" w:rsidP="004E20A5">
      <w:pPr>
        <w:autoSpaceDE w:val="0"/>
        <w:autoSpaceDN w:val="0"/>
        <w:adjustRightInd w:val="0"/>
        <w:spacing w:after="0" w:line="240" w:lineRule="auto"/>
        <w:contextualSpacing/>
        <w:jc w:val="center"/>
        <w:rPr>
          <w:rFonts w:ascii="Times New Roman" w:hAnsi="Times New Roman"/>
          <w:sz w:val="24"/>
          <w:szCs w:val="24"/>
          <w:lang w:val="hr-HR" w:eastAsia="hr-HR"/>
        </w:rPr>
      </w:pPr>
      <w:r w:rsidRPr="0020316D">
        <w:rPr>
          <w:rFonts w:ascii="Times New Roman" w:hAnsi="Times New Roman"/>
          <w:sz w:val="24"/>
          <w:szCs w:val="24"/>
          <w:lang w:val="hr-HR" w:eastAsia="hr-HR"/>
        </w:rPr>
        <w:t>+385 32 337 200</w:t>
      </w:r>
    </w:p>
    <w:p w14:paraId="6D73D799" w14:textId="33E9A8B9" w:rsidR="004E20A5" w:rsidRPr="002C27D9" w:rsidRDefault="002F4D69" w:rsidP="004E20A5">
      <w:pPr>
        <w:autoSpaceDE w:val="0"/>
        <w:autoSpaceDN w:val="0"/>
        <w:adjustRightInd w:val="0"/>
        <w:spacing w:after="0" w:line="240" w:lineRule="auto"/>
        <w:contextualSpacing/>
        <w:jc w:val="center"/>
        <w:rPr>
          <w:rFonts w:ascii="Times New Roman" w:hAnsi="Times New Roman"/>
          <w:sz w:val="24"/>
          <w:szCs w:val="24"/>
          <w:lang w:val="hr-HR" w:eastAsia="hr-HR"/>
        </w:rPr>
      </w:pPr>
      <w:r w:rsidRPr="002C27D9">
        <w:rPr>
          <w:rFonts w:ascii="Times New Roman" w:hAnsi="Times New Roman"/>
          <w:sz w:val="24"/>
          <w:szCs w:val="24"/>
          <w:lang w:val="hr-HR" w:eastAsia="hr-HR"/>
        </w:rPr>
        <w:t>hrvoje</w:t>
      </w:r>
      <w:r w:rsidR="004E20A5" w:rsidRPr="002C27D9">
        <w:rPr>
          <w:rFonts w:ascii="Times New Roman" w:hAnsi="Times New Roman"/>
          <w:sz w:val="24"/>
          <w:szCs w:val="24"/>
          <w:lang w:val="hr-HR" w:eastAsia="hr-HR"/>
        </w:rPr>
        <w:t>.</w:t>
      </w:r>
      <w:r w:rsidRPr="002C27D9">
        <w:rPr>
          <w:rFonts w:ascii="Times New Roman" w:hAnsi="Times New Roman"/>
          <w:sz w:val="24"/>
          <w:szCs w:val="24"/>
          <w:lang w:val="hr-HR" w:eastAsia="hr-HR"/>
        </w:rPr>
        <w:t>nice</w:t>
      </w:r>
      <w:r w:rsidR="004E20A5" w:rsidRPr="002C27D9">
        <w:rPr>
          <w:rFonts w:ascii="Times New Roman" w:hAnsi="Times New Roman"/>
          <w:sz w:val="24"/>
          <w:szCs w:val="24"/>
          <w:lang w:val="hr-HR" w:eastAsia="hr-HR"/>
        </w:rPr>
        <w:t xml:space="preserve">@vinkovci.hr </w:t>
      </w:r>
    </w:p>
    <w:p w14:paraId="1022F109" w14:textId="77777777" w:rsidR="004E20A5" w:rsidRPr="002C27D9" w:rsidRDefault="004E20A5" w:rsidP="004E20A5">
      <w:pPr>
        <w:autoSpaceDE w:val="0"/>
        <w:autoSpaceDN w:val="0"/>
        <w:adjustRightInd w:val="0"/>
        <w:spacing w:after="0" w:line="240" w:lineRule="auto"/>
        <w:contextualSpacing/>
        <w:jc w:val="center"/>
        <w:rPr>
          <w:rFonts w:ascii="Times New Roman" w:hAnsi="Times New Roman"/>
          <w:b/>
          <w:i/>
          <w:sz w:val="24"/>
          <w:szCs w:val="24"/>
          <w:lang w:val="hr-HR"/>
        </w:rPr>
      </w:pPr>
      <w:r w:rsidRPr="002C27D9">
        <w:rPr>
          <w:rFonts w:ascii="Times New Roman" w:hAnsi="Times New Roman"/>
          <w:sz w:val="24"/>
          <w:szCs w:val="24"/>
          <w:lang w:val="hr-HR" w:eastAsia="hr-HR"/>
        </w:rPr>
        <w:t>www.vinkovci.hr</w:t>
      </w:r>
    </w:p>
    <w:p w14:paraId="2785A1D7" w14:textId="77777777" w:rsidR="004E20A5" w:rsidRPr="0020316D" w:rsidRDefault="004E20A5" w:rsidP="004E20A5">
      <w:pPr>
        <w:autoSpaceDE w:val="0"/>
        <w:autoSpaceDN w:val="0"/>
        <w:adjustRightInd w:val="0"/>
        <w:spacing w:after="0" w:line="240" w:lineRule="auto"/>
        <w:contextualSpacing/>
        <w:jc w:val="both"/>
        <w:rPr>
          <w:rFonts w:ascii="Times New Roman" w:hAnsi="Times New Roman"/>
          <w:i/>
          <w:sz w:val="24"/>
          <w:szCs w:val="24"/>
          <w:lang w:val="hr-HR"/>
        </w:rPr>
      </w:pPr>
    </w:p>
    <w:p w14:paraId="4C9E7817" w14:textId="77777777" w:rsidR="004E20A5" w:rsidRPr="0020316D" w:rsidRDefault="004E20A5" w:rsidP="004E20A5">
      <w:pPr>
        <w:autoSpaceDE w:val="0"/>
        <w:autoSpaceDN w:val="0"/>
        <w:adjustRightInd w:val="0"/>
        <w:spacing w:after="0" w:line="240" w:lineRule="auto"/>
        <w:contextualSpacing/>
        <w:jc w:val="both"/>
        <w:rPr>
          <w:rFonts w:ascii="Times New Roman" w:hAnsi="Times New Roman"/>
          <w:i/>
          <w:sz w:val="24"/>
          <w:szCs w:val="24"/>
          <w:lang w:val="hr-HR"/>
        </w:rPr>
      </w:pPr>
    </w:p>
    <w:p w14:paraId="7671F307" w14:textId="77777777" w:rsidR="004E20A5" w:rsidRPr="0020316D" w:rsidRDefault="004E20A5" w:rsidP="004E20A5">
      <w:pPr>
        <w:autoSpaceDE w:val="0"/>
        <w:autoSpaceDN w:val="0"/>
        <w:adjustRightInd w:val="0"/>
        <w:spacing w:after="0" w:line="240" w:lineRule="auto"/>
        <w:contextualSpacing/>
        <w:jc w:val="both"/>
        <w:rPr>
          <w:rFonts w:ascii="Times New Roman" w:hAnsi="Times New Roman"/>
          <w:i/>
          <w:sz w:val="24"/>
          <w:szCs w:val="24"/>
          <w:lang w:val="hr-HR"/>
        </w:rPr>
      </w:pPr>
    </w:p>
    <w:p w14:paraId="0C854A3C" w14:textId="77777777" w:rsidR="004E20A5" w:rsidRPr="0020316D" w:rsidRDefault="004E20A5" w:rsidP="004E20A5">
      <w:pPr>
        <w:autoSpaceDE w:val="0"/>
        <w:autoSpaceDN w:val="0"/>
        <w:adjustRightInd w:val="0"/>
        <w:spacing w:after="0" w:line="240" w:lineRule="auto"/>
        <w:contextualSpacing/>
        <w:jc w:val="both"/>
        <w:rPr>
          <w:rFonts w:ascii="Times New Roman" w:hAnsi="Times New Roman"/>
          <w:i/>
          <w:sz w:val="24"/>
          <w:szCs w:val="24"/>
          <w:lang w:val="hr-HR"/>
        </w:rPr>
      </w:pPr>
    </w:p>
    <w:p w14:paraId="707D887B" w14:textId="77777777" w:rsidR="004E20A5" w:rsidRPr="0020316D" w:rsidRDefault="004E20A5" w:rsidP="004E20A5">
      <w:pPr>
        <w:autoSpaceDE w:val="0"/>
        <w:autoSpaceDN w:val="0"/>
        <w:adjustRightInd w:val="0"/>
        <w:spacing w:after="0" w:line="240" w:lineRule="auto"/>
        <w:contextualSpacing/>
        <w:rPr>
          <w:rFonts w:ascii="Times New Roman" w:hAnsi="Times New Roman"/>
          <w:color w:val="000000"/>
          <w:sz w:val="24"/>
          <w:szCs w:val="24"/>
          <w:lang w:val="hr-HR" w:eastAsia="hr-HR"/>
        </w:rPr>
      </w:pPr>
    </w:p>
    <w:p w14:paraId="1AE9C8BA" w14:textId="77777777" w:rsidR="004E20A5" w:rsidRPr="0020316D" w:rsidRDefault="004E20A5" w:rsidP="004E20A5">
      <w:pPr>
        <w:autoSpaceDE w:val="0"/>
        <w:autoSpaceDN w:val="0"/>
        <w:adjustRightInd w:val="0"/>
        <w:spacing w:after="0" w:line="240" w:lineRule="auto"/>
        <w:contextualSpacing/>
        <w:rPr>
          <w:rFonts w:ascii="Times New Roman" w:hAnsi="Times New Roman"/>
          <w:sz w:val="24"/>
          <w:szCs w:val="24"/>
          <w:lang w:val="hr-HR" w:eastAsia="hr-HR"/>
        </w:rPr>
      </w:pPr>
    </w:p>
    <w:p w14:paraId="15C64CBB" w14:textId="77777777" w:rsidR="004E20A5" w:rsidRPr="0020316D" w:rsidRDefault="004E20A5" w:rsidP="004E20A5">
      <w:pPr>
        <w:autoSpaceDE w:val="0"/>
        <w:autoSpaceDN w:val="0"/>
        <w:adjustRightInd w:val="0"/>
        <w:spacing w:after="0" w:line="240" w:lineRule="auto"/>
        <w:contextualSpacing/>
        <w:jc w:val="center"/>
        <w:rPr>
          <w:rFonts w:ascii="Times New Roman" w:hAnsi="Times New Roman"/>
          <w:b/>
          <w:bCs/>
          <w:sz w:val="24"/>
          <w:szCs w:val="24"/>
          <w:lang w:val="hr-HR" w:eastAsia="hr-HR"/>
        </w:rPr>
      </w:pPr>
      <w:r w:rsidRPr="0020316D">
        <w:rPr>
          <w:rFonts w:ascii="Times New Roman" w:hAnsi="Times New Roman"/>
          <w:b/>
          <w:bCs/>
          <w:sz w:val="24"/>
          <w:szCs w:val="24"/>
          <w:lang w:val="hr-HR" w:eastAsia="hr-HR"/>
        </w:rPr>
        <w:t xml:space="preserve">AGENCIJA ZA RAZVOJ I INVESTICIJE </w:t>
      </w:r>
    </w:p>
    <w:p w14:paraId="737A6E82" w14:textId="77777777" w:rsidR="004E20A5" w:rsidRPr="0020316D" w:rsidRDefault="004E20A5" w:rsidP="004E20A5">
      <w:pPr>
        <w:autoSpaceDE w:val="0"/>
        <w:autoSpaceDN w:val="0"/>
        <w:adjustRightInd w:val="0"/>
        <w:spacing w:after="0" w:line="240" w:lineRule="auto"/>
        <w:contextualSpacing/>
        <w:jc w:val="center"/>
        <w:rPr>
          <w:rFonts w:ascii="Times New Roman" w:hAnsi="Times New Roman"/>
          <w:b/>
          <w:bCs/>
          <w:sz w:val="24"/>
          <w:szCs w:val="24"/>
          <w:lang w:val="hr-HR" w:eastAsia="hr-HR"/>
        </w:rPr>
      </w:pPr>
      <w:r w:rsidRPr="0020316D">
        <w:rPr>
          <w:rFonts w:ascii="Times New Roman" w:hAnsi="Times New Roman"/>
          <w:b/>
          <w:bCs/>
          <w:sz w:val="24"/>
          <w:szCs w:val="24"/>
          <w:lang w:val="hr-HR" w:eastAsia="hr-HR"/>
        </w:rPr>
        <w:t>GRADA VINKOVACA – VIA d.o.o.</w:t>
      </w:r>
    </w:p>
    <w:p w14:paraId="3AEE637E" w14:textId="77777777" w:rsidR="004E20A5" w:rsidRPr="0020316D" w:rsidRDefault="004E20A5" w:rsidP="004E20A5">
      <w:pPr>
        <w:autoSpaceDE w:val="0"/>
        <w:autoSpaceDN w:val="0"/>
        <w:adjustRightInd w:val="0"/>
        <w:spacing w:after="0" w:line="240" w:lineRule="auto"/>
        <w:contextualSpacing/>
        <w:jc w:val="center"/>
        <w:rPr>
          <w:rFonts w:ascii="Times New Roman" w:hAnsi="Times New Roman"/>
          <w:sz w:val="24"/>
          <w:szCs w:val="24"/>
          <w:lang w:val="hr-HR" w:eastAsia="hr-HR"/>
        </w:rPr>
      </w:pPr>
      <w:r w:rsidRPr="0020316D">
        <w:rPr>
          <w:rFonts w:ascii="Times New Roman" w:hAnsi="Times New Roman"/>
          <w:sz w:val="24"/>
          <w:szCs w:val="24"/>
          <w:lang w:val="hr-HR" w:eastAsia="hr-HR"/>
        </w:rPr>
        <w:t>Glagoljaška 4, 32100 Vinkovci</w:t>
      </w:r>
    </w:p>
    <w:p w14:paraId="666BB2C3" w14:textId="77777777" w:rsidR="004E20A5" w:rsidRPr="0020316D" w:rsidRDefault="004E20A5" w:rsidP="004E20A5">
      <w:pPr>
        <w:autoSpaceDE w:val="0"/>
        <w:autoSpaceDN w:val="0"/>
        <w:adjustRightInd w:val="0"/>
        <w:spacing w:after="0" w:line="240" w:lineRule="auto"/>
        <w:contextualSpacing/>
        <w:jc w:val="center"/>
        <w:rPr>
          <w:rFonts w:ascii="Times New Roman" w:hAnsi="Times New Roman"/>
          <w:sz w:val="24"/>
          <w:szCs w:val="24"/>
          <w:lang w:val="hr-HR" w:eastAsia="hr-HR"/>
        </w:rPr>
      </w:pPr>
      <w:r w:rsidRPr="0020316D">
        <w:rPr>
          <w:rFonts w:ascii="Times New Roman" w:hAnsi="Times New Roman"/>
          <w:sz w:val="24"/>
          <w:szCs w:val="24"/>
          <w:lang w:val="hr-HR" w:eastAsia="hr-HR"/>
        </w:rPr>
        <w:t xml:space="preserve">Osoba za kontakt: Danijela </w:t>
      </w:r>
      <w:proofErr w:type="spellStart"/>
      <w:r w:rsidRPr="0020316D">
        <w:rPr>
          <w:rFonts w:ascii="Times New Roman" w:hAnsi="Times New Roman"/>
          <w:sz w:val="24"/>
          <w:szCs w:val="24"/>
          <w:lang w:val="hr-HR" w:eastAsia="hr-HR"/>
        </w:rPr>
        <w:t>Slipčević</w:t>
      </w:r>
      <w:proofErr w:type="spellEnd"/>
    </w:p>
    <w:p w14:paraId="4CB5C273" w14:textId="77777777" w:rsidR="004E20A5" w:rsidRPr="0020316D" w:rsidRDefault="004E20A5" w:rsidP="004E20A5">
      <w:pPr>
        <w:autoSpaceDE w:val="0"/>
        <w:autoSpaceDN w:val="0"/>
        <w:adjustRightInd w:val="0"/>
        <w:spacing w:after="0" w:line="240" w:lineRule="auto"/>
        <w:contextualSpacing/>
        <w:jc w:val="center"/>
        <w:rPr>
          <w:rFonts w:ascii="Times New Roman" w:hAnsi="Times New Roman"/>
          <w:sz w:val="24"/>
          <w:szCs w:val="24"/>
          <w:lang w:val="hr-HR" w:eastAsia="hr-HR"/>
        </w:rPr>
      </w:pPr>
      <w:r w:rsidRPr="0020316D">
        <w:rPr>
          <w:rFonts w:ascii="Times New Roman" w:hAnsi="Times New Roman"/>
          <w:sz w:val="24"/>
          <w:szCs w:val="24"/>
          <w:lang w:val="hr-HR" w:eastAsia="hr-HR"/>
        </w:rPr>
        <w:t>+385 32 340 030</w:t>
      </w:r>
    </w:p>
    <w:p w14:paraId="73F186EC" w14:textId="77777777" w:rsidR="004E20A5" w:rsidRPr="002C27D9" w:rsidRDefault="00CB2213" w:rsidP="004E20A5">
      <w:pPr>
        <w:autoSpaceDE w:val="0"/>
        <w:autoSpaceDN w:val="0"/>
        <w:adjustRightInd w:val="0"/>
        <w:spacing w:after="0" w:line="240" w:lineRule="auto"/>
        <w:contextualSpacing/>
        <w:jc w:val="center"/>
        <w:rPr>
          <w:rFonts w:ascii="Times New Roman" w:hAnsi="Times New Roman"/>
          <w:sz w:val="24"/>
          <w:szCs w:val="24"/>
          <w:lang w:val="hr-HR" w:eastAsia="hr-HR"/>
        </w:rPr>
      </w:pPr>
      <w:hyperlink r:id="rId63" w:history="1">
        <w:r w:rsidR="004E20A5" w:rsidRPr="002C27D9">
          <w:rPr>
            <w:rStyle w:val="Hiperveza"/>
            <w:rFonts w:ascii="Times New Roman" w:hAnsi="Times New Roman"/>
            <w:color w:val="auto"/>
            <w:sz w:val="24"/>
            <w:szCs w:val="24"/>
            <w:lang w:val="hr-HR" w:eastAsia="hr-HR"/>
          </w:rPr>
          <w:t>danijela.slipcevic@viavinkovci.hr</w:t>
        </w:r>
      </w:hyperlink>
    </w:p>
    <w:p w14:paraId="13D20113" w14:textId="77777777" w:rsidR="004E20A5" w:rsidRPr="002C27D9" w:rsidRDefault="00CB2213" w:rsidP="004E20A5">
      <w:pPr>
        <w:autoSpaceDE w:val="0"/>
        <w:autoSpaceDN w:val="0"/>
        <w:adjustRightInd w:val="0"/>
        <w:spacing w:after="0" w:line="240" w:lineRule="auto"/>
        <w:contextualSpacing/>
        <w:jc w:val="center"/>
        <w:rPr>
          <w:rFonts w:ascii="Times New Roman" w:hAnsi="Times New Roman"/>
          <w:sz w:val="24"/>
          <w:szCs w:val="24"/>
          <w:lang w:val="hr-HR" w:eastAsia="hr-HR"/>
        </w:rPr>
      </w:pPr>
      <w:hyperlink r:id="rId64" w:history="1">
        <w:r w:rsidR="004E20A5" w:rsidRPr="002C27D9">
          <w:rPr>
            <w:rStyle w:val="Hiperveza"/>
            <w:rFonts w:ascii="Times New Roman" w:hAnsi="Times New Roman"/>
            <w:color w:val="auto"/>
            <w:sz w:val="24"/>
            <w:szCs w:val="24"/>
            <w:lang w:val="hr-HR" w:eastAsia="hr-HR"/>
          </w:rPr>
          <w:t>www.viavinkovci.hr</w:t>
        </w:r>
      </w:hyperlink>
    </w:p>
    <w:p w14:paraId="7A7FFAC2" w14:textId="77777777" w:rsidR="004E20A5" w:rsidRPr="00162EC5" w:rsidRDefault="004E20A5" w:rsidP="004E20A5">
      <w:pPr>
        <w:autoSpaceDE w:val="0"/>
        <w:autoSpaceDN w:val="0"/>
        <w:adjustRightInd w:val="0"/>
        <w:spacing w:after="0" w:line="240" w:lineRule="auto"/>
        <w:contextualSpacing/>
        <w:jc w:val="center"/>
        <w:rPr>
          <w:rFonts w:ascii="Times New Roman" w:hAnsi="Times New Roman"/>
          <w:sz w:val="24"/>
          <w:szCs w:val="24"/>
          <w:lang w:eastAsia="hr-HR"/>
        </w:rPr>
      </w:pPr>
    </w:p>
    <w:p w14:paraId="1AC3E1E9" w14:textId="77777777" w:rsidR="004E20A5" w:rsidRPr="00AF34D6" w:rsidRDefault="004E20A5" w:rsidP="004E20A5">
      <w:pPr>
        <w:autoSpaceDE w:val="0"/>
        <w:autoSpaceDN w:val="0"/>
        <w:adjustRightInd w:val="0"/>
        <w:spacing w:after="0" w:line="240" w:lineRule="auto"/>
        <w:contextualSpacing/>
        <w:jc w:val="center"/>
        <w:rPr>
          <w:rFonts w:ascii="Times New Roman" w:hAnsi="Times New Roman"/>
          <w:i/>
          <w:sz w:val="24"/>
          <w:szCs w:val="24"/>
        </w:rPr>
      </w:pPr>
    </w:p>
    <w:p w14:paraId="67BE5DD1" w14:textId="77777777" w:rsidR="004E20A5" w:rsidRDefault="004E20A5" w:rsidP="004E20A5">
      <w:pPr>
        <w:autoSpaceDE w:val="0"/>
        <w:autoSpaceDN w:val="0"/>
        <w:adjustRightInd w:val="0"/>
        <w:spacing w:after="0" w:line="240" w:lineRule="auto"/>
        <w:contextualSpacing/>
        <w:jc w:val="both"/>
        <w:rPr>
          <w:rFonts w:ascii="Times New Roman" w:hAnsi="Times New Roman"/>
          <w:szCs w:val="24"/>
        </w:rPr>
      </w:pPr>
    </w:p>
    <w:p w14:paraId="0D220148" w14:textId="77777777" w:rsidR="004E20A5" w:rsidRDefault="004E20A5" w:rsidP="004E20A5">
      <w:pPr>
        <w:autoSpaceDE w:val="0"/>
        <w:autoSpaceDN w:val="0"/>
        <w:adjustRightInd w:val="0"/>
        <w:spacing w:after="0" w:line="240" w:lineRule="auto"/>
        <w:contextualSpacing/>
        <w:jc w:val="both"/>
        <w:rPr>
          <w:rFonts w:ascii="Times New Roman" w:hAnsi="Times New Roman"/>
          <w:szCs w:val="24"/>
        </w:rPr>
      </w:pPr>
    </w:p>
    <w:p w14:paraId="6C97DF46" w14:textId="77777777" w:rsidR="004E20A5" w:rsidRDefault="004E20A5" w:rsidP="004E20A5">
      <w:pPr>
        <w:autoSpaceDE w:val="0"/>
        <w:autoSpaceDN w:val="0"/>
        <w:adjustRightInd w:val="0"/>
        <w:spacing w:after="0" w:line="240" w:lineRule="auto"/>
        <w:contextualSpacing/>
        <w:jc w:val="both"/>
        <w:rPr>
          <w:rFonts w:ascii="Times New Roman" w:hAnsi="Times New Roman"/>
          <w:szCs w:val="24"/>
        </w:rPr>
      </w:pPr>
    </w:p>
    <w:p w14:paraId="195D8282" w14:textId="77777777" w:rsidR="004E20A5" w:rsidRPr="00881FDE" w:rsidRDefault="004E20A5" w:rsidP="004E20A5">
      <w:pPr>
        <w:autoSpaceDE w:val="0"/>
        <w:autoSpaceDN w:val="0"/>
        <w:adjustRightInd w:val="0"/>
        <w:spacing w:after="0" w:line="240" w:lineRule="auto"/>
        <w:contextualSpacing/>
        <w:jc w:val="both"/>
        <w:rPr>
          <w:rFonts w:ascii="Times New Roman" w:hAnsi="Times New Roman"/>
          <w:szCs w:val="24"/>
        </w:rPr>
      </w:pPr>
    </w:p>
    <w:p w14:paraId="19670DAD" w14:textId="218458E0" w:rsidR="004E20A5" w:rsidRDefault="004E20A5" w:rsidP="004E20A5">
      <w:pPr>
        <w:autoSpaceDE w:val="0"/>
        <w:autoSpaceDN w:val="0"/>
        <w:adjustRightInd w:val="0"/>
        <w:spacing w:line="240" w:lineRule="auto"/>
        <w:contextualSpacing/>
        <w:rPr>
          <w:rStyle w:val="Hiperveza"/>
          <w:rFonts w:ascii="Times New Roman" w:hAnsi="Times New Roman"/>
          <w:sz w:val="24"/>
          <w:szCs w:val="24"/>
          <w:lang w:eastAsia="hr-HR"/>
        </w:rPr>
      </w:pPr>
    </w:p>
    <w:p w14:paraId="6D525799" w14:textId="77777777" w:rsidR="004E20A5" w:rsidRDefault="004E20A5" w:rsidP="00441669">
      <w:pPr>
        <w:autoSpaceDE w:val="0"/>
        <w:autoSpaceDN w:val="0"/>
        <w:adjustRightInd w:val="0"/>
        <w:spacing w:line="240" w:lineRule="auto"/>
        <w:contextualSpacing/>
        <w:jc w:val="center"/>
        <w:rPr>
          <w:rStyle w:val="Hiperveza"/>
          <w:rFonts w:ascii="Times New Roman" w:hAnsi="Times New Roman"/>
          <w:sz w:val="24"/>
          <w:szCs w:val="24"/>
          <w:lang w:eastAsia="hr-HR"/>
        </w:rPr>
      </w:pPr>
    </w:p>
    <w:p w14:paraId="68778864" w14:textId="4CB85552" w:rsidR="004E20A5" w:rsidRDefault="004E20A5" w:rsidP="00441669">
      <w:pPr>
        <w:autoSpaceDE w:val="0"/>
        <w:autoSpaceDN w:val="0"/>
        <w:adjustRightInd w:val="0"/>
        <w:spacing w:line="240" w:lineRule="auto"/>
        <w:contextualSpacing/>
        <w:jc w:val="center"/>
        <w:rPr>
          <w:rStyle w:val="Hiperveza"/>
          <w:rFonts w:ascii="Times New Roman" w:hAnsi="Times New Roman"/>
          <w:sz w:val="24"/>
          <w:szCs w:val="24"/>
          <w:lang w:eastAsia="hr-HR"/>
        </w:rPr>
      </w:pPr>
    </w:p>
    <w:p w14:paraId="56AE0155" w14:textId="6C75EBD9" w:rsidR="004E20A5" w:rsidRDefault="004E20A5" w:rsidP="00441669">
      <w:pPr>
        <w:autoSpaceDE w:val="0"/>
        <w:autoSpaceDN w:val="0"/>
        <w:adjustRightInd w:val="0"/>
        <w:spacing w:line="240" w:lineRule="auto"/>
        <w:contextualSpacing/>
        <w:jc w:val="center"/>
        <w:rPr>
          <w:rStyle w:val="Hiperveza"/>
          <w:rFonts w:ascii="Times New Roman" w:hAnsi="Times New Roman"/>
          <w:sz w:val="24"/>
          <w:szCs w:val="24"/>
          <w:lang w:eastAsia="hr-HR"/>
        </w:rPr>
      </w:pPr>
    </w:p>
    <w:p w14:paraId="02E5D919" w14:textId="46C651E6" w:rsidR="004E20A5" w:rsidRDefault="004E20A5" w:rsidP="00441669">
      <w:pPr>
        <w:autoSpaceDE w:val="0"/>
        <w:autoSpaceDN w:val="0"/>
        <w:adjustRightInd w:val="0"/>
        <w:spacing w:line="240" w:lineRule="auto"/>
        <w:contextualSpacing/>
        <w:jc w:val="center"/>
        <w:rPr>
          <w:rStyle w:val="Hiperveza"/>
          <w:rFonts w:ascii="Times New Roman" w:hAnsi="Times New Roman"/>
          <w:sz w:val="24"/>
          <w:szCs w:val="24"/>
          <w:lang w:eastAsia="hr-HR"/>
        </w:rPr>
      </w:pPr>
    </w:p>
    <w:p w14:paraId="4140B8C7" w14:textId="77777777" w:rsidR="004E20A5" w:rsidRDefault="004E20A5" w:rsidP="00441669">
      <w:pPr>
        <w:autoSpaceDE w:val="0"/>
        <w:autoSpaceDN w:val="0"/>
        <w:adjustRightInd w:val="0"/>
        <w:spacing w:line="240" w:lineRule="auto"/>
        <w:contextualSpacing/>
        <w:jc w:val="center"/>
        <w:rPr>
          <w:rFonts w:ascii="Times New Roman" w:hAnsi="Times New Roman"/>
          <w:sz w:val="24"/>
          <w:szCs w:val="24"/>
          <w:lang w:eastAsia="hr-HR"/>
        </w:rPr>
      </w:pPr>
    </w:p>
    <w:p w14:paraId="2F7615EC" w14:textId="77777777" w:rsidR="00441669" w:rsidRDefault="00441669" w:rsidP="00441669">
      <w:pPr>
        <w:autoSpaceDE w:val="0"/>
        <w:autoSpaceDN w:val="0"/>
        <w:adjustRightInd w:val="0"/>
        <w:spacing w:line="240" w:lineRule="auto"/>
        <w:contextualSpacing/>
        <w:jc w:val="center"/>
        <w:rPr>
          <w:rFonts w:ascii="Times New Roman" w:hAnsi="Times New Roman"/>
          <w:i/>
          <w:sz w:val="24"/>
          <w:szCs w:val="24"/>
        </w:rPr>
      </w:pPr>
    </w:p>
    <w:p w14:paraId="3ACC8BBB" w14:textId="5419558E" w:rsidR="00441669" w:rsidRDefault="00441669" w:rsidP="00441669"/>
    <w:p w14:paraId="6AF41382" w14:textId="309D43C9" w:rsidR="00441669" w:rsidRDefault="00441669" w:rsidP="00756980">
      <w:pPr>
        <w:spacing w:after="0"/>
        <w:rPr>
          <w:color w:val="FF0000"/>
          <w:sz w:val="16"/>
          <w:szCs w:val="16"/>
        </w:rPr>
      </w:pPr>
    </w:p>
    <w:p w14:paraId="1C3E3CAE" w14:textId="1AAA9DB4" w:rsidR="00441669" w:rsidRDefault="00441669" w:rsidP="00756980">
      <w:pPr>
        <w:spacing w:after="0"/>
        <w:rPr>
          <w:color w:val="FF0000"/>
          <w:sz w:val="16"/>
          <w:szCs w:val="16"/>
        </w:rPr>
      </w:pPr>
    </w:p>
    <w:p w14:paraId="37616B5D" w14:textId="77777777" w:rsidR="001A6B9F" w:rsidRPr="0020316D" w:rsidRDefault="001A6B9F" w:rsidP="001A6B9F">
      <w:pPr>
        <w:rPr>
          <w:b/>
          <w:sz w:val="28"/>
          <w:szCs w:val="28"/>
          <w:lang w:val="hr-HR"/>
        </w:rPr>
      </w:pPr>
      <w:r w:rsidRPr="0020316D">
        <w:rPr>
          <w:b/>
          <w:sz w:val="28"/>
          <w:szCs w:val="28"/>
          <w:lang w:val="hr-HR"/>
        </w:rPr>
        <w:lastRenderedPageBreak/>
        <w:t xml:space="preserve">Informacije za ŠTAND: </w:t>
      </w:r>
    </w:p>
    <w:p w14:paraId="2F609BE3" w14:textId="77777777" w:rsidR="001A6B9F" w:rsidRPr="0020316D" w:rsidRDefault="001A6B9F" w:rsidP="001A6B9F">
      <w:pPr>
        <w:spacing w:after="0"/>
        <w:rPr>
          <w:b/>
          <w:bCs/>
          <w:sz w:val="24"/>
          <w:szCs w:val="24"/>
          <w:lang w:val="hr-HR"/>
        </w:rPr>
      </w:pPr>
    </w:p>
    <w:p w14:paraId="284929C9" w14:textId="77777777" w:rsidR="001A6B9F" w:rsidRPr="0020316D" w:rsidRDefault="001A6B9F" w:rsidP="001A6B9F">
      <w:pPr>
        <w:spacing w:after="0"/>
        <w:rPr>
          <w:b/>
          <w:bCs/>
          <w:sz w:val="24"/>
          <w:szCs w:val="24"/>
          <w:lang w:val="hr-HR"/>
        </w:rPr>
      </w:pPr>
      <w:r w:rsidRPr="0020316D">
        <w:rPr>
          <w:b/>
          <w:bCs/>
          <w:sz w:val="24"/>
          <w:szCs w:val="24"/>
          <w:lang w:val="hr-HR"/>
        </w:rPr>
        <w:t xml:space="preserve">Kontakt informacije: </w:t>
      </w:r>
    </w:p>
    <w:p w14:paraId="19D4C117" w14:textId="77777777" w:rsidR="001A6B9F" w:rsidRPr="0020316D" w:rsidRDefault="001A6B9F" w:rsidP="001A6B9F">
      <w:pPr>
        <w:spacing w:after="0"/>
        <w:rPr>
          <w:b/>
          <w:sz w:val="24"/>
          <w:szCs w:val="24"/>
          <w:lang w:val="hr-HR"/>
        </w:rPr>
      </w:pPr>
    </w:p>
    <w:p w14:paraId="12004442" w14:textId="77777777" w:rsidR="001A6B9F" w:rsidRPr="0020316D" w:rsidRDefault="001A6B9F" w:rsidP="001A6B9F">
      <w:pPr>
        <w:spacing w:after="0"/>
        <w:rPr>
          <w:b/>
          <w:sz w:val="24"/>
          <w:szCs w:val="24"/>
          <w:lang w:val="hr-HR"/>
        </w:rPr>
      </w:pPr>
      <w:r w:rsidRPr="0020316D">
        <w:rPr>
          <w:b/>
          <w:sz w:val="24"/>
          <w:szCs w:val="24"/>
          <w:lang w:val="hr-HR"/>
        </w:rPr>
        <w:t>Naziv lokalne zajednice: Grad Vinkovci</w:t>
      </w:r>
    </w:p>
    <w:p w14:paraId="2F475498" w14:textId="77777777" w:rsidR="001A6B9F" w:rsidRDefault="001A6B9F" w:rsidP="001A6B9F">
      <w:pPr>
        <w:spacing w:after="0"/>
        <w:rPr>
          <w:sz w:val="24"/>
          <w:szCs w:val="24"/>
          <w:lang w:val="hr-HR"/>
        </w:rPr>
      </w:pPr>
      <w:r w:rsidRPr="0020316D">
        <w:rPr>
          <w:sz w:val="24"/>
          <w:szCs w:val="24"/>
          <w:lang w:val="hr-HR"/>
        </w:rPr>
        <w:t>Ime i prezime osobe/osoba koja će se nalaziti na štandu (virtualnom) u toku sajma:</w:t>
      </w:r>
    </w:p>
    <w:p w14:paraId="5E852308" w14:textId="77777777" w:rsidR="001A6B9F" w:rsidRPr="0020316D" w:rsidRDefault="001A6B9F" w:rsidP="001A6B9F">
      <w:pPr>
        <w:spacing w:after="0"/>
        <w:rPr>
          <w:sz w:val="24"/>
          <w:szCs w:val="24"/>
          <w:lang w:val="hr-HR"/>
        </w:rPr>
      </w:pPr>
      <w:r>
        <w:rPr>
          <w:sz w:val="24"/>
          <w:szCs w:val="24"/>
          <w:lang w:val="hr-HR"/>
        </w:rPr>
        <w:t>Hrvoje Niče</w:t>
      </w:r>
    </w:p>
    <w:p w14:paraId="349DE59D" w14:textId="77777777" w:rsidR="001A6B9F" w:rsidRPr="0020316D" w:rsidRDefault="001A6B9F" w:rsidP="001A6B9F">
      <w:pPr>
        <w:spacing w:after="0"/>
        <w:rPr>
          <w:sz w:val="24"/>
          <w:szCs w:val="24"/>
          <w:lang w:val="hr-HR"/>
        </w:rPr>
      </w:pPr>
      <w:r w:rsidRPr="0020316D">
        <w:rPr>
          <w:sz w:val="24"/>
          <w:szCs w:val="24"/>
          <w:lang w:val="hr-HR"/>
        </w:rPr>
        <w:t>Kontakt e-mail:</w:t>
      </w:r>
      <w:r>
        <w:rPr>
          <w:sz w:val="24"/>
          <w:szCs w:val="24"/>
          <w:lang w:val="hr-HR"/>
        </w:rPr>
        <w:t xml:space="preserve"> hrvoje.nice@vinkovci.hr</w:t>
      </w:r>
    </w:p>
    <w:p w14:paraId="287E8D9B" w14:textId="77777777" w:rsidR="001A6B9F" w:rsidRPr="0020316D" w:rsidRDefault="001A6B9F" w:rsidP="001A6B9F">
      <w:pPr>
        <w:spacing w:after="0"/>
        <w:rPr>
          <w:sz w:val="24"/>
          <w:szCs w:val="24"/>
          <w:lang w:val="hr-HR"/>
        </w:rPr>
      </w:pPr>
      <w:r w:rsidRPr="0020316D">
        <w:rPr>
          <w:sz w:val="24"/>
          <w:szCs w:val="24"/>
          <w:lang w:val="hr-HR"/>
        </w:rPr>
        <w:t>Kontakt Telefon:</w:t>
      </w:r>
      <w:r>
        <w:rPr>
          <w:sz w:val="24"/>
          <w:szCs w:val="24"/>
          <w:lang w:val="hr-HR"/>
        </w:rPr>
        <w:t xml:space="preserve"> +385 (0)32 493308</w:t>
      </w:r>
    </w:p>
    <w:p w14:paraId="1A0B376C" w14:textId="77777777" w:rsidR="001A6B9F" w:rsidRPr="0020316D" w:rsidRDefault="001A6B9F" w:rsidP="001A6B9F">
      <w:pPr>
        <w:spacing w:after="0"/>
        <w:rPr>
          <w:sz w:val="24"/>
          <w:szCs w:val="24"/>
          <w:lang w:val="hr-HR"/>
        </w:rPr>
      </w:pPr>
      <w:r w:rsidRPr="0020316D">
        <w:rPr>
          <w:sz w:val="24"/>
          <w:szCs w:val="24"/>
          <w:lang w:val="hr-HR"/>
        </w:rPr>
        <w:t>Adresa, grad, država: Bana Jelačića 1, 32100 Vinkovci, RH</w:t>
      </w:r>
    </w:p>
    <w:p w14:paraId="3B59E1FB" w14:textId="77777777" w:rsidR="001A6B9F" w:rsidRPr="0020316D" w:rsidRDefault="001A6B9F" w:rsidP="001A6B9F">
      <w:pPr>
        <w:spacing w:after="0"/>
        <w:rPr>
          <w:sz w:val="24"/>
          <w:szCs w:val="24"/>
          <w:lang w:val="hr-HR"/>
        </w:rPr>
      </w:pPr>
      <w:r w:rsidRPr="0020316D">
        <w:rPr>
          <w:sz w:val="24"/>
          <w:szCs w:val="24"/>
          <w:lang w:val="hr-HR"/>
        </w:rPr>
        <w:t xml:space="preserve">Link za </w:t>
      </w:r>
      <w:proofErr w:type="spellStart"/>
      <w:r w:rsidRPr="0020316D">
        <w:rPr>
          <w:sz w:val="24"/>
          <w:szCs w:val="24"/>
          <w:lang w:val="hr-HR"/>
        </w:rPr>
        <w:t>zoom</w:t>
      </w:r>
      <w:proofErr w:type="spellEnd"/>
      <w:r w:rsidRPr="0020316D">
        <w:rPr>
          <w:sz w:val="24"/>
          <w:szCs w:val="24"/>
          <w:lang w:val="hr-HR"/>
        </w:rPr>
        <w:t xml:space="preserve"> ili neki drugi komunikator preko kojeg želite održavati B2B sastanke:</w:t>
      </w:r>
    </w:p>
    <w:p w14:paraId="023F396C" w14:textId="77777777" w:rsidR="001A6B9F" w:rsidRPr="0020316D" w:rsidRDefault="001A6B9F" w:rsidP="001A6B9F">
      <w:pPr>
        <w:spacing w:after="0"/>
        <w:rPr>
          <w:sz w:val="24"/>
          <w:szCs w:val="24"/>
          <w:lang w:val="hr-HR"/>
        </w:rPr>
      </w:pPr>
      <w:r w:rsidRPr="0020316D">
        <w:rPr>
          <w:sz w:val="24"/>
          <w:szCs w:val="24"/>
          <w:lang w:val="hr-HR"/>
        </w:rPr>
        <w:t xml:space="preserve">Web adresa: </w:t>
      </w:r>
      <w:r>
        <w:rPr>
          <w:sz w:val="24"/>
          <w:szCs w:val="24"/>
          <w:lang w:val="hr-HR"/>
        </w:rPr>
        <w:t>www.</w:t>
      </w:r>
      <w:r w:rsidRPr="0020316D">
        <w:rPr>
          <w:sz w:val="24"/>
          <w:szCs w:val="24"/>
          <w:lang w:val="hr-HR"/>
        </w:rPr>
        <w:t>grad-vinkovci.hr</w:t>
      </w:r>
    </w:p>
    <w:p w14:paraId="4E8A928A" w14:textId="77777777" w:rsidR="001A6B9F" w:rsidRPr="0020316D" w:rsidRDefault="001A6B9F" w:rsidP="001A6B9F">
      <w:pPr>
        <w:spacing w:after="0"/>
        <w:rPr>
          <w:sz w:val="24"/>
          <w:szCs w:val="24"/>
          <w:lang w:val="hr-HR"/>
        </w:rPr>
      </w:pPr>
      <w:r w:rsidRPr="0020316D">
        <w:rPr>
          <w:sz w:val="24"/>
          <w:szCs w:val="24"/>
          <w:lang w:val="hr-HR"/>
        </w:rPr>
        <w:t>Linkovi za društvene mreže:</w:t>
      </w:r>
    </w:p>
    <w:p w14:paraId="35249BB7" w14:textId="77777777" w:rsidR="001A6B9F" w:rsidRPr="0020316D" w:rsidRDefault="001A6B9F" w:rsidP="001A6B9F">
      <w:pPr>
        <w:rPr>
          <w:sz w:val="24"/>
          <w:szCs w:val="24"/>
          <w:lang w:val="hr-HR"/>
        </w:rPr>
      </w:pPr>
    </w:p>
    <w:p w14:paraId="58769551" w14:textId="77777777" w:rsidR="001A6B9F" w:rsidRPr="0020316D" w:rsidRDefault="001A6B9F" w:rsidP="001A6B9F">
      <w:pPr>
        <w:spacing w:after="0"/>
        <w:rPr>
          <w:b/>
          <w:bCs/>
          <w:sz w:val="24"/>
          <w:szCs w:val="24"/>
          <w:lang w:val="hr-HR"/>
        </w:rPr>
      </w:pPr>
      <w:r w:rsidRPr="0020316D">
        <w:rPr>
          <w:b/>
          <w:bCs/>
          <w:sz w:val="24"/>
          <w:szCs w:val="24"/>
          <w:lang w:val="hr-HR"/>
        </w:rPr>
        <w:t>O LOKALNOJ ZAJEDNICI:</w:t>
      </w:r>
    </w:p>
    <w:p w14:paraId="584B3C76" w14:textId="77777777" w:rsidR="001A6B9F" w:rsidRPr="0020316D" w:rsidRDefault="001A6B9F" w:rsidP="001A6B9F">
      <w:pPr>
        <w:spacing w:after="0"/>
        <w:rPr>
          <w:b/>
          <w:bCs/>
          <w:sz w:val="24"/>
          <w:szCs w:val="24"/>
          <w:lang w:val="hr-HR"/>
        </w:rPr>
      </w:pPr>
    </w:p>
    <w:p w14:paraId="595B5441" w14:textId="77777777" w:rsidR="001A6B9F" w:rsidRPr="0020316D" w:rsidRDefault="001A6B9F" w:rsidP="001A6B9F">
      <w:pPr>
        <w:spacing w:after="0"/>
        <w:rPr>
          <w:b/>
          <w:bCs/>
          <w:sz w:val="24"/>
          <w:szCs w:val="24"/>
          <w:lang w:val="hr-HR"/>
        </w:rPr>
      </w:pPr>
      <w:r w:rsidRPr="0020316D">
        <w:rPr>
          <w:b/>
          <w:bCs/>
          <w:sz w:val="24"/>
          <w:szCs w:val="24"/>
          <w:lang w:val="hr-HR"/>
        </w:rPr>
        <w:t xml:space="preserve"> </w:t>
      </w:r>
    </w:p>
    <w:p w14:paraId="1FBC3634" w14:textId="77777777" w:rsidR="001A6B9F" w:rsidRPr="0020316D" w:rsidRDefault="001A6B9F" w:rsidP="001A6B9F">
      <w:pPr>
        <w:spacing w:after="0"/>
        <w:rPr>
          <w:sz w:val="24"/>
          <w:szCs w:val="24"/>
          <w:lang w:val="hr-HR"/>
        </w:rPr>
      </w:pPr>
      <w:r w:rsidRPr="0020316D">
        <w:rPr>
          <w:sz w:val="24"/>
          <w:szCs w:val="24"/>
          <w:lang w:val="hr-HR"/>
        </w:rPr>
        <w:t>Navedite sve informacije o Vašoj lokalnoj zajednici za koje smatrate da su bitne u predstavljanju (poželjno i na engleskom jeziku zbog ino-partnera), kako biste publici i investitorima približili vašu sredinu, sve  ideje za buduće projekte i investicije, poslovne zone i dr.  za privlačenje kapitala. Navedite i sve najbitnije kompanije iz Vaše sredine iz raznih djelatnosti kako bi mogli takođe</w:t>
      </w:r>
      <w:r>
        <w:rPr>
          <w:sz w:val="24"/>
          <w:szCs w:val="24"/>
          <w:lang w:val="hr-HR"/>
        </w:rPr>
        <w:t>r</w:t>
      </w:r>
      <w:r w:rsidRPr="0020316D">
        <w:rPr>
          <w:sz w:val="24"/>
          <w:szCs w:val="24"/>
          <w:lang w:val="hr-HR"/>
        </w:rPr>
        <w:t xml:space="preserve"> komunicirati sa potencijalnim investitorima.</w:t>
      </w:r>
    </w:p>
    <w:p w14:paraId="127834A5" w14:textId="77777777" w:rsidR="001A6B9F" w:rsidRPr="0020316D" w:rsidRDefault="001A6B9F" w:rsidP="001A6B9F">
      <w:pPr>
        <w:spacing w:after="0"/>
        <w:rPr>
          <w:sz w:val="24"/>
          <w:szCs w:val="24"/>
          <w:lang w:val="hr-HR"/>
        </w:rPr>
      </w:pPr>
      <w:r w:rsidRPr="0020316D">
        <w:rPr>
          <w:sz w:val="24"/>
          <w:szCs w:val="24"/>
          <w:lang w:val="hr-HR"/>
        </w:rPr>
        <w:t>Dostavite i gotove</w:t>
      </w:r>
      <w:r w:rsidRPr="0020316D">
        <w:rPr>
          <w:b/>
          <w:sz w:val="24"/>
          <w:szCs w:val="24"/>
          <w:lang w:val="hr-HR"/>
        </w:rPr>
        <w:t xml:space="preserve"> PROJEKTE</w:t>
      </w:r>
      <w:r w:rsidRPr="0020316D">
        <w:rPr>
          <w:sz w:val="24"/>
          <w:szCs w:val="24"/>
          <w:lang w:val="hr-HR"/>
        </w:rPr>
        <w:t xml:space="preserve"> koje imate za ponuditi investitorima, kako bi ih mogli postaviti na platformu gdje će ih vidjeti investitori. </w:t>
      </w:r>
    </w:p>
    <w:p w14:paraId="288869EC" w14:textId="77777777" w:rsidR="001A6B9F" w:rsidRPr="0020316D" w:rsidRDefault="001A6B9F" w:rsidP="001A6B9F">
      <w:pPr>
        <w:spacing w:after="0"/>
        <w:rPr>
          <w:sz w:val="24"/>
          <w:szCs w:val="24"/>
          <w:lang w:val="hr-HR"/>
        </w:rPr>
      </w:pPr>
    </w:p>
    <w:p w14:paraId="14543D42" w14:textId="77777777" w:rsidR="001A6B9F" w:rsidRPr="0020316D" w:rsidRDefault="001A6B9F" w:rsidP="001A6B9F">
      <w:pPr>
        <w:spacing w:after="0"/>
        <w:rPr>
          <w:sz w:val="24"/>
          <w:szCs w:val="24"/>
          <w:lang w:val="hr-HR"/>
        </w:rPr>
      </w:pPr>
    </w:p>
    <w:p w14:paraId="7EBEBB21" w14:textId="77777777" w:rsidR="001A6B9F" w:rsidRPr="0020316D" w:rsidRDefault="001A6B9F" w:rsidP="001A6B9F">
      <w:pPr>
        <w:spacing w:after="0"/>
        <w:rPr>
          <w:sz w:val="24"/>
          <w:szCs w:val="24"/>
          <w:lang w:val="hr-HR"/>
        </w:rPr>
      </w:pPr>
      <w:r w:rsidRPr="0020316D">
        <w:rPr>
          <w:sz w:val="24"/>
          <w:szCs w:val="24"/>
          <w:lang w:val="hr-HR"/>
        </w:rPr>
        <w:t>Pored ovih informacija u word-u odvojeno trebate dostaviti:</w:t>
      </w:r>
    </w:p>
    <w:p w14:paraId="761DDCFE" w14:textId="77777777" w:rsidR="001A6B9F" w:rsidRPr="0020316D" w:rsidRDefault="001A6B9F" w:rsidP="001A6B9F">
      <w:pPr>
        <w:spacing w:after="0"/>
        <w:rPr>
          <w:sz w:val="24"/>
          <w:szCs w:val="24"/>
          <w:lang w:val="hr-HR"/>
        </w:rPr>
      </w:pPr>
    </w:p>
    <w:p w14:paraId="72B3EDC9" w14:textId="77777777" w:rsidR="001A6B9F" w:rsidRDefault="001A6B9F" w:rsidP="001A6B9F">
      <w:pPr>
        <w:pStyle w:val="Odlomakpopisa"/>
        <w:numPr>
          <w:ilvl w:val="0"/>
          <w:numId w:val="1"/>
        </w:numPr>
        <w:spacing w:after="0"/>
        <w:rPr>
          <w:sz w:val="24"/>
          <w:szCs w:val="24"/>
          <w:lang w:val="hr-HR"/>
        </w:rPr>
      </w:pPr>
      <w:r w:rsidRPr="0020316D">
        <w:rPr>
          <w:sz w:val="24"/>
          <w:szCs w:val="24"/>
          <w:lang w:val="hr-HR"/>
        </w:rPr>
        <w:t xml:space="preserve">Video promo o Vašoj lokalnoj zajednici ili link gdje je prikazan </w:t>
      </w:r>
    </w:p>
    <w:p w14:paraId="7BB63F69" w14:textId="77777777" w:rsidR="001A6B9F" w:rsidRPr="00D17499" w:rsidRDefault="001A6B9F" w:rsidP="001A6B9F">
      <w:pPr>
        <w:pStyle w:val="Odlomakpopisa"/>
        <w:spacing w:after="0"/>
        <w:rPr>
          <w:sz w:val="24"/>
          <w:szCs w:val="24"/>
          <w:lang w:val="hr-HR"/>
        </w:rPr>
      </w:pPr>
      <w:r w:rsidRPr="00D17499">
        <w:rPr>
          <w:sz w:val="24"/>
          <w:szCs w:val="24"/>
          <w:lang w:val="hr-HR"/>
        </w:rPr>
        <w:t>https://youtu.be/uOCjtrZRa0o</w:t>
      </w:r>
    </w:p>
    <w:p w14:paraId="19ABA80B" w14:textId="77777777" w:rsidR="001A6B9F" w:rsidRPr="0020316D" w:rsidRDefault="001A6B9F" w:rsidP="001A6B9F">
      <w:pPr>
        <w:pStyle w:val="Odlomakpopisa"/>
        <w:spacing w:after="0"/>
        <w:rPr>
          <w:sz w:val="24"/>
          <w:szCs w:val="24"/>
          <w:lang w:val="hr-HR"/>
        </w:rPr>
      </w:pPr>
    </w:p>
    <w:p w14:paraId="695A5C13" w14:textId="77777777" w:rsidR="001A6B9F" w:rsidRPr="0020316D" w:rsidRDefault="001A6B9F" w:rsidP="001A6B9F">
      <w:pPr>
        <w:pStyle w:val="Odlomakpopisa"/>
        <w:numPr>
          <w:ilvl w:val="0"/>
          <w:numId w:val="1"/>
        </w:numPr>
        <w:spacing w:after="0"/>
        <w:rPr>
          <w:sz w:val="24"/>
          <w:szCs w:val="24"/>
          <w:lang w:val="hr-HR"/>
        </w:rPr>
      </w:pPr>
      <w:r w:rsidRPr="0020316D">
        <w:rPr>
          <w:sz w:val="24"/>
          <w:szCs w:val="24"/>
          <w:lang w:val="hr-HR"/>
        </w:rPr>
        <w:t>Brošure, slike, sve što smatrate da je zanimljivo iz Vaše lokalne zajednice koje će da stoje u rubrici O Lokalnoj zajednici.</w:t>
      </w:r>
    </w:p>
    <w:p w14:paraId="4A8B39F1" w14:textId="77777777" w:rsidR="001A6B9F" w:rsidRPr="0020316D" w:rsidRDefault="001A6B9F" w:rsidP="001A6B9F">
      <w:pPr>
        <w:pStyle w:val="Odlomakpopisa"/>
        <w:spacing w:after="0"/>
        <w:rPr>
          <w:sz w:val="24"/>
          <w:szCs w:val="24"/>
          <w:lang w:val="hr-HR"/>
        </w:rPr>
      </w:pPr>
    </w:p>
    <w:p w14:paraId="5A3AA1C0" w14:textId="77777777" w:rsidR="001A6B9F" w:rsidRPr="0020316D" w:rsidRDefault="001A6B9F" w:rsidP="001A6B9F">
      <w:pPr>
        <w:pStyle w:val="Odlomakpopisa"/>
        <w:numPr>
          <w:ilvl w:val="0"/>
          <w:numId w:val="1"/>
        </w:numPr>
        <w:spacing w:after="0"/>
        <w:rPr>
          <w:b/>
          <w:bCs/>
          <w:sz w:val="24"/>
          <w:szCs w:val="24"/>
          <w:lang w:val="hr-HR"/>
        </w:rPr>
      </w:pPr>
      <w:r w:rsidRPr="0020316D">
        <w:rPr>
          <w:b/>
          <w:bCs/>
          <w:sz w:val="24"/>
          <w:szCs w:val="24"/>
          <w:lang w:val="hr-HR"/>
        </w:rPr>
        <w:t xml:space="preserve">LOGO lokalne zajednice koji želite da se nalazi na štandu i logo kompanija iz Vaše sredine </w:t>
      </w:r>
    </w:p>
    <w:p w14:paraId="165C1C5E" w14:textId="77777777" w:rsidR="001A6B9F" w:rsidRPr="0020316D" w:rsidRDefault="001A6B9F" w:rsidP="001A6B9F">
      <w:pPr>
        <w:spacing w:after="0"/>
        <w:rPr>
          <w:sz w:val="24"/>
          <w:szCs w:val="24"/>
          <w:lang w:val="hr-HR"/>
        </w:rPr>
      </w:pPr>
    </w:p>
    <w:p w14:paraId="66B8FEEA" w14:textId="77777777" w:rsidR="001A6B9F" w:rsidRPr="0020316D" w:rsidRDefault="001A6B9F" w:rsidP="001A6B9F">
      <w:pPr>
        <w:spacing w:after="0"/>
        <w:rPr>
          <w:sz w:val="24"/>
          <w:szCs w:val="24"/>
          <w:lang w:val="hr-HR"/>
        </w:rPr>
      </w:pPr>
    </w:p>
    <w:p w14:paraId="62183CC2" w14:textId="77777777" w:rsidR="001A6B9F" w:rsidRPr="0020316D" w:rsidRDefault="001A6B9F" w:rsidP="001A6B9F">
      <w:pPr>
        <w:spacing w:after="0"/>
        <w:rPr>
          <w:b/>
          <w:sz w:val="24"/>
          <w:szCs w:val="24"/>
          <w:lang w:val="hr-HR"/>
        </w:rPr>
      </w:pPr>
      <w:r w:rsidRPr="0020316D">
        <w:rPr>
          <w:b/>
          <w:sz w:val="24"/>
          <w:szCs w:val="24"/>
          <w:lang w:val="hr-HR"/>
        </w:rPr>
        <w:t>Ovaj sajam će biti aktivan tokom cijele godine.</w:t>
      </w:r>
    </w:p>
    <w:p w14:paraId="1E70C89A" w14:textId="67CC76FD" w:rsidR="00441669" w:rsidRDefault="00441669" w:rsidP="00756980">
      <w:pPr>
        <w:spacing w:after="0"/>
        <w:rPr>
          <w:color w:val="FF0000"/>
          <w:sz w:val="16"/>
          <w:szCs w:val="16"/>
        </w:rPr>
      </w:pPr>
    </w:p>
    <w:p w14:paraId="29FDA6D9" w14:textId="02F68BA2" w:rsidR="00441669" w:rsidRDefault="00441669" w:rsidP="00756980">
      <w:pPr>
        <w:spacing w:after="0"/>
        <w:rPr>
          <w:color w:val="FF0000"/>
          <w:sz w:val="16"/>
          <w:szCs w:val="16"/>
        </w:rPr>
      </w:pPr>
    </w:p>
    <w:p w14:paraId="47576D30" w14:textId="0004B225" w:rsidR="00441669" w:rsidRDefault="00441669" w:rsidP="00756980">
      <w:pPr>
        <w:spacing w:after="0"/>
        <w:rPr>
          <w:color w:val="FF0000"/>
          <w:sz w:val="16"/>
          <w:szCs w:val="16"/>
        </w:rPr>
      </w:pPr>
    </w:p>
    <w:p w14:paraId="4F32E88B" w14:textId="6F0FF1B0" w:rsidR="00441669" w:rsidRDefault="00441669" w:rsidP="00756980">
      <w:pPr>
        <w:spacing w:after="0"/>
        <w:rPr>
          <w:color w:val="FF0000"/>
          <w:sz w:val="16"/>
          <w:szCs w:val="16"/>
        </w:rPr>
      </w:pPr>
    </w:p>
    <w:p w14:paraId="51B7E8CB" w14:textId="176A9754" w:rsidR="00441669" w:rsidRDefault="00441669" w:rsidP="00756980">
      <w:pPr>
        <w:spacing w:after="0"/>
        <w:rPr>
          <w:color w:val="FF0000"/>
          <w:sz w:val="16"/>
          <w:szCs w:val="16"/>
        </w:rPr>
      </w:pPr>
    </w:p>
    <w:p w14:paraId="6F3C3459" w14:textId="73B13B6E" w:rsidR="00441669" w:rsidRDefault="00441669" w:rsidP="00756980">
      <w:pPr>
        <w:spacing w:after="0"/>
        <w:rPr>
          <w:color w:val="FF0000"/>
          <w:sz w:val="16"/>
          <w:szCs w:val="16"/>
        </w:rPr>
      </w:pPr>
    </w:p>
    <w:p w14:paraId="7141E9F6" w14:textId="08B97E14" w:rsidR="00441669" w:rsidRDefault="00441669" w:rsidP="00756980">
      <w:pPr>
        <w:spacing w:after="0"/>
        <w:rPr>
          <w:color w:val="FF0000"/>
          <w:sz w:val="16"/>
          <w:szCs w:val="16"/>
        </w:rPr>
      </w:pPr>
    </w:p>
    <w:p w14:paraId="4F26748B" w14:textId="1151E9F1" w:rsidR="00441669" w:rsidRDefault="00441669" w:rsidP="00756980">
      <w:pPr>
        <w:spacing w:after="0"/>
        <w:rPr>
          <w:color w:val="FF0000"/>
          <w:sz w:val="16"/>
          <w:szCs w:val="16"/>
        </w:rPr>
      </w:pPr>
    </w:p>
    <w:p w14:paraId="0E88762E" w14:textId="242A7BF5" w:rsidR="00441669" w:rsidRDefault="00441669" w:rsidP="00756980">
      <w:pPr>
        <w:spacing w:after="0"/>
        <w:rPr>
          <w:color w:val="FF0000"/>
          <w:sz w:val="16"/>
          <w:szCs w:val="16"/>
        </w:rPr>
      </w:pPr>
    </w:p>
    <w:p w14:paraId="0CE23728" w14:textId="5D6AA224" w:rsidR="00441669" w:rsidRDefault="00441669" w:rsidP="00756980">
      <w:pPr>
        <w:spacing w:after="0"/>
        <w:rPr>
          <w:color w:val="FF0000"/>
          <w:sz w:val="16"/>
          <w:szCs w:val="16"/>
        </w:rPr>
      </w:pPr>
    </w:p>
    <w:p w14:paraId="5EDB2A26" w14:textId="18ECE34D" w:rsidR="00441669" w:rsidRDefault="00441669" w:rsidP="00756980">
      <w:pPr>
        <w:spacing w:after="0"/>
        <w:rPr>
          <w:color w:val="FF0000"/>
          <w:sz w:val="16"/>
          <w:szCs w:val="16"/>
        </w:rPr>
      </w:pPr>
    </w:p>
    <w:p w14:paraId="52D8BF3D" w14:textId="602D5ED3" w:rsidR="00441669" w:rsidRDefault="00441669" w:rsidP="00756980">
      <w:pPr>
        <w:spacing w:after="0"/>
        <w:rPr>
          <w:color w:val="FF0000"/>
          <w:sz w:val="16"/>
          <w:szCs w:val="16"/>
        </w:rPr>
      </w:pPr>
    </w:p>
    <w:p w14:paraId="479BB26C" w14:textId="3B18B70C" w:rsidR="00441669" w:rsidRDefault="00441669" w:rsidP="00756980">
      <w:pPr>
        <w:spacing w:after="0"/>
        <w:rPr>
          <w:color w:val="FF0000"/>
          <w:sz w:val="16"/>
          <w:szCs w:val="16"/>
        </w:rPr>
      </w:pPr>
    </w:p>
    <w:p w14:paraId="3E330AB8" w14:textId="472F19FF" w:rsidR="00441669" w:rsidRDefault="00441669" w:rsidP="00756980">
      <w:pPr>
        <w:spacing w:after="0"/>
        <w:rPr>
          <w:color w:val="FF0000"/>
          <w:sz w:val="16"/>
          <w:szCs w:val="16"/>
        </w:rPr>
      </w:pPr>
    </w:p>
    <w:p w14:paraId="75052DB7" w14:textId="62B7BCC4" w:rsidR="00441669" w:rsidRDefault="00441669" w:rsidP="00756980">
      <w:pPr>
        <w:spacing w:after="0"/>
        <w:rPr>
          <w:color w:val="FF0000"/>
          <w:sz w:val="16"/>
          <w:szCs w:val="16"/>
        </w:rPr>
      </w:pPr>
    </w:p>
    <w:p w14:paraId="3DD18BA3" w14:textId="2AE6BD4A" w:rsidR="00441669" w:rsidRDefault="00441669" w:rsidP="00756980">
      <w:pPr>
        <w:spacing w:after="0"/>
        <w:rPr>
          <w:color w:val="FF0000"/>
          <w:sz w:val="16"/>
          <w:szCs w:val="16"/>
        </w:rPr>
      </w:pPr>
    </w:p>
    <w:p w14:paraId="70F887E3" w14:textId="0981FEA9" w:rsidR="00441669" w:rsidRDefault="00441669" w:rsidP="00756980">
      <w:pPr>
        <w:spacing w:after="0"/>
        <w:rPr>
          <w:color w:val="FF0000"/>
          <w:sz w:val="16"/>
          <w:szCs w:val="16"/>
        </w:rPr>
      </w:pPr>
    </w:p>
    <w:p w14:paraId="5B136226" w14:textId="11A933F5" w:rsidR="00441669" w:rsidRDefault="00441669" w:rsidP="00756980">
      <w:pPr>
        <w:spacing w:after="0"/>
        <w:rPr>
          <w:color w:val="FF0000"/>
          <w:sz w:val="16"/>
          <w:szCs w:val="16"/>
        </w:rPr>
      </w:pPr>
    </w:p>
    <w:p w14:paraId="233B03EA" w14:textId="2A11ED8B" w:rsidR="00441669" w:rsidRDefault="00441669" w:rsidP="00756980">
      <w:pPr>
        <w:spacing w:after="0"/>
        <w:rPr>
          <w:color w:val="FF0000"/>
          <w:sz w:val="16"/>
          <w:szCs w:val="16"/>
        </w:rPr>
      </w:pPr>
    </w:p>
    <w:p w14:paraId="0CD2B68E" w14:textId="0AB21CE3" w:rsidR="00441669" w:rsidRDefault="00441669" w:rsidP="00756980">
      <w:pPr>
        <w:spacing w:after="0"/>
        <w:rPr>
          <w:color w:val="FF0000"/>
          <w:sz w:val="16"/>
          <w:szCs w:val="16"/>
        </w:rPr>
      </w:pPr>
    </w:p>
    <w:p w14:paraId="6E0AE5E3" w14:textId="332222DC" w:rsidR="00441669" w:rsidRDefault="00441669" w:rsidP="00756980">
      <w:pPr>
        <w:spacing w:after="0"/>
        <w:rPr>
          <w:color w:val="FF0000"/>
          <w:sz w:val="16"/>
          <w:szCs w:val="16"/>
        </w:rPr>
      </w:pPr>
    </w:p>
    <w:p w14:paraId="3FA03341" w14:textId="7FDB1C93" w:rsidR="00441669" w:rsidRDefault="00441669" w:rsidP="00756980">
      <w:pPr>
        <w:spacing w:after="0"/>
        <w:rPr>
          <w:color w:val="FF0000"/>
          <w:sz w:val="16"/>
          <w:szCs w:val="16"/>
        </w:rPr>
      </w:pPr>
    </w:p>
    <w:p w14:paraId="13E43D0C" w14:textId="3606C2C3" w:rsidR="00441669" w:rsidRDefault="00441669" w:rsidP="00756980">
      <w:pPr>
        <w:spacing w:after="0"/>
        <w:rPr>
          <w:color w:val="FF0000"/>
          <w:sz w:val="16"/>
          <w:szCs w:val="16"/>
        </w:rPr>
      </w:pPr>
    </w:p>
    <w:p w14:paraId="3C6A7EAB" w14:textId="5C8A3911" w:rsidR="00441669" w:rsidRDefault="00441669" w:rsidP="00756980">
      <w:pPr>
        <w:spacing w:after="0"/>
        <w:rPr>
          <w:color w:val="FF0000"/>
          <w:sz w:val="16"/>
          <w:szCs w:val="16"/>
        </w:rPr>
      </w:pPr>
    </w:p>
    <w:p w14:paraId="3DBC1DF0" w14:textId="74D55514" w:rsidR="00441669" w:rsidRDefault="00441669" w:rsidP="00756980">
      <w:pPr>
        <w:spacing w:after="0"/>
        <w:rPr>
          <w:color w:val="FF0000"/>
          <w:sz w:val="16"/>
          <w:szCs w:val="16"/>
        </w:rPr>
      </w:pPr>
    </w:p>
    <w:p w14:paraId="372DD8C0" w14:textId="74E11A95" w:rsidR="00441669" w:rsidRDefault="00441669" w:rsidP="00756980">
      <w:pPr>
        <w:spacing w:after="0"/>
        <w:rPr>
          <w:color w:val="FF0000"/>
          <w:sz w:val="16"/>
          <w:szCs w:val="16"/>
        </w:rPr>
      </w:pPr>
    </w:p>
    <w:p w14:paraId="7AC5C85A" w14:textId="10A41936" w:rsidR="00441669" w:rsidRDefault="00441669" w:rsidP="00756980">
      <w:pPr>
        <w:spacing w:after="0"/>
        <w:rPr>
          <w:color w:val="FF0000"/>
          <w:sz w:val="16"/>
          <w:szCs w:val="16"/>
        </w:rPr>
      </w:pPr>
    </w:p>
    <w:p w14:paraId="0267F17B" w14:textId="68A7AC63" w:rsidR="00441669" w:rsidRDefault="00441669" w:rsidP="00756980">
      <w:pPr>
        <w:spacing w:after="0"/>
        <w:rPr>
          <w:color w:val="FF0000"/>
          <w:sz w:val="16"/>
          <w:szCs w:val="16"/>
        </w:rPr>
      </w:pPr>
    </w:p>
    <w:p w14:paraId="038D2E5C" w14:textId="5A38221D" w:rsidR="00441669" w:rsidRDefault="00441669" w:rsidP="00756980">
      <w:pPr>
        <w:spacing w:after="0"/>
        <w:rPr>
          <w:color w:val="FF0000"/>
          <w:sz w:val="16"/>
          <w:szCs w:val="16"/>
        </w:rPr>
      </w:pPr>
    </w:p>
    <w:p w14:paraId="36819032" w14:textId="2385A9F4" w:rsidR="00441669" w:rsidRDefault="00441669" w:rsidP="00756980">
      <w:pPr>
        <w:spacing w:after="0"/>
        <w:rPr>
          <w:color w:val="FF0000"/>
          <w:sz w:val="16"/>
          <w:szCs w:val="16"/>
        </w:rPr>
      </w:pPr>
    </w:p>
    <w:p w14:paraId="59D5BCAC" w14:textId="77B3F3D0" w:rsidR="00441669" w:rsidRDefault="00441669" w:rsidP="00756980">
      <w:pPr>
        <w:spacing w:after="0"/>
        <w:rPr>
          <w:color w:val="FF0000"/>
          <w:sz w:val="16"/>
          <w:szCs w:val="16"/>
        </w:rPr>
      </w:pPr>
    </w:p>
    <w:p w14:paraId="4D9D70E4" w14:textId="2C00BE42" w:rsidR="00441669" w:rsidRDefault="00441669" w:rsidP="00756980">
      <w:pPr>
        <w:spacing w:after="0"/>
        <w:rPr>
          <w:color w:val="FF0000"/>
          <w:sz w:val="16"/>
          <w:szCs w:val="16"/>
        </w:rPr>
      </w:pPr>
    </w:p>
    <w:p w14:paraId="338FC53E" w14:textId="2D8E9824" w:rsidR="00441669" w:rsidRDefault="00441669" w:rsidP="00756980">
      <w:pPr>
        <w:spacing w:after="0"/>
        <w:rPr>
          <w:color w:val="FF0000"/>
          <w:sz w:val="16"/>
          <w:szCs w:val="16"/>
        </w:rPr>
      </w:pPr>
    </w:p>
    <w:p w14:paraId="526F74E5" w14:textId="18E44A8A" w:rsidR="00441669" w:rsidRDefault="00441669" w:rsidP="00756980">
      <w:pPr>
        <w:spacing w:after="0"/>
        <w:rPr>
          <w:color w:val="FF0000"/>
          <w:sz w:val="16"/>
          <w:szCs w:val="16"/>
        </w:rPr>
      </w:pPr>
    </w:p>
    <w:p w14:paraId="090C3F57" w14:textId="35E6B0B7" w:rsidR="00441669" w:rsidRDefault="00441669" w:rsidP="00756980">
      <w:pPr>
        <w:spacing w:after="0"/>
        <w:rPr>
          <w:color w:val="FF0000"/>
          <w:sz w:val="16"/>
          <w:szCs w:val="16"/>
        </w:rPr>
      </w:pPr>
    </w:p>
    <w:p w14:paraId="6E163A97" w14:textId="65D29216" w:rsidR="00441669" w:rsidRDefault="00441669" w:rsidP="00756980">
      <w:pPr>
        <w:spacing w:after="0"/>
        <w:rPr>
          <w:color w:val="FF0000"/>
          <w:sz w:val="16"/>
          <w:szCs w:val="16"/>
        </w:rPr>
      </w:pPr>
    </w:p>
    <w:p w14:paraId="5A3B5119" w14:textId="30A316A2" w:rsidR="00441669" w:rsidRDefault="00441669" w:rsidP="00756980">
      <w:pPr>
        <w:spacing w:after="0"/>
        <w:rPr>
          <w:color w:val="FF0000"/>
          <w:sz w:val="16"/>
          <w:szCs w:val="16"/>
        </w:rPr>
      </w:pPr>
    </w:p>
    <w:p w14:paraId="7BA80390" w14:textId="779DACC9" w:rsidR="00441669" w:rsidRDefault="00441669" w:rsidP="00756980">
      <w:pPr>
        <w:spacing w:after="0"/>
        <w:rPr>
          <w:color w:val="FF0000"/>
          <w:sz w:val="16"/>
          <w:szCs w:val="16"/>
        </w:rPr>
      </w:pPr>
    </w:p>
    <w:p w14:paraId="76FA966C" w14:textId="0669B3BC" w:rsidR="00441669" w:rsidRDefault="00441669" w:rsidP="00756980">
      <w:pPr>
        <w:spacing w:after="0"/>
        <w:rPr>
          <w:color w:val="FF0000"/>
          <w:sz w:val="16"/>
          <w:szCs w:val="16"/>
        </w:rPr>
      </w:pPr>
    </w:p>
    <w:p w14:paraId="2020E893" w14:textId="29870880" w:rsidR="00441669" w:rsidRDefault="00441669" w:rsidP="00756980">
      <w:pPr>
        <w:spacing w:after="0"/>
        <w:rPr>
          <w:color w:val="FF0000"/>
          <w:sz w:val="16"/>
          <w:szCs w:val="16"/>
        </w:rPr>
      </w:pPr>
    </w:p>
    <w:p w14:paraId="3C5DD9B6" w14:textId="7775F255" w:rsidR="00441669" w:rsidRDefault="00441669" w:rsidP="00756980">
      <w:pPr>
        <w:spacing w:after="0"/>
        <w:rPr>
          <w:color w:val="FF0000"/>
          <w:sz w:val="16"/>
          <w:szCs w:val="16"/>
        </w:rPr>
      </w:pPr>
    </w:p>
    <w:p w14:paraId="02DE9135" w14:textId="2F754824" w:rsidR="00441669" w:rsidRDefault="00441669" w:rsidP="00756980">
      <w:pPr>
        <w:spacing w:after="0"/>
        <w:rPr>
          <w:color w:val="FF0000"/>
          <w:sz w:val="16"/>
          <w:szCs w:val="16"/>
        </w:rPr>
      </w:pPr>
    </w:p>
    <w:p w14:paraId="415D5529" w14:textId="3498ECB2" w:rsidR="00441669" w:rsidRDefault="00441669" w:rsidP="00756980">
      <w:pPr>
        <w:spacing w:after="0"/>
        <w:rPr>
          <w:color w:val="FF0000"/>
          <w:sz w:val="16"/>
          <w:szCs w:val="16"/>
        </w:rPr>
      </w:pPr>
    </w:p>
    <w:p w14:paraId="69BD4A98" w14:textId="1DE39292" w:rsidR="00441669" w:rsidRDefault="00441669" w:rsidP="00756980">
      <w:pPr>
        <w:spacing w:after="0"/>
        <w:rPr>
          <w:color w:val="FF0000"/>
          <w:sz w:val="16"/>
          <w:szCs w:val="16"/>
        </w:rPr>
      </w:pPr>
    </w:p>
    <w:p w14:paraId="3E7AAD5A" w14:textId="03592606" w:rsidR="00441669" w:rsidRDefault="00441669" w:rsidP="00756980">
      <w:pPr>
        <w:spacing w:after="0"/>
        <w:rPr>
          <w:color w:val="FF0000"/>
          <w:sz w:val="16"/>
          <w:szCs w:val="16"/>
        </w:rPr>
      </w:pPr>
    </w:p>
    <w:p w14:paraId="0E145CDE" w14:textId="3E3B7C54" w:rsidR="00441669" w:rsidRDefault="00441669" w:rsidP="00756980">
      <w:pPr>
        <w:spacing w:after="0"/>
        <w:rPr>
          <w:color w:val="FF0000"/>
          <w:sz w:val="16"/>
          <w:szCs w:val="16"/>
        </w:rPr>
      </w:pPr>
    </w:p>
    <w:p w14:paraId="0B1D6787" w14:textId="021964B0" w:rsidR="00441669" w:rsidRDefault="00441669" w:rsidP="00756980">
      <w:pPr>
        <w:spacing w:after="0"/>
        <w:rPr>
          <w:color w:val="FF0000"/>
          <w:sz w:val="16"/>
          <w:szCs w:val="16"/>
        </w:rPr>
      </w:pPr>
    </w:p>
    <w:p w14:paraId="233861B9" w14:textId="4509A903" w:rsidR="00441669" w:rsidRDefault="00441669" w:rsidP="00756980">
      <w:pPr>
        <w:spacing w:after="0"/>
        <w:rPr>
          <w:color w:val="FF0000"/>
          <w:sz w:val="16"/>
          <w:szCs w:val="16"/>
        </w:rPr>
      </w:pPr>
    </w:p>
    <w:p w14:paraId="1EA5A86A" w14:textId="543AB98E" w:rsidR="00441669" w:rsidRDefault="00441669" w:rsidP="00756980">
      <w:pPr>
        <w:spacing w:after="0"/>
        <w:rPr>
          <w:color w:val="FF0000"/>
          <w:sz w:val="16"/>
          <w:szCs w:val="16"/>
        </w:rPr>
      </w:pPr>
    </w:p>
    <w:p w14:paraId="6BED6EA0" w14:textId="77777777" w:rsidR="00441669" w:rsidRDefault="00441669" w:rsidP="00756980">
      <w:pPr>
        <w:spacing w:after="0"/>
        <w:rPr>
          <w:color w:val="FF0000"/>
          <w:sz w:val="16"/>
          <w:szCs w:val="16"/>
        </w:rPr>
      </w:pPr>
    </w:p>
    <w:p w14:paraId="6719FAC5" w14:textId="46AA209C" w:rsidR="00417D6A" w:rsidRDefault="00417D6A" w:rsidP="00417D6A">
      <w:pPr>
        <w:spacing w:after="0"/>
        <w:rPr>
          <w:color w:val="FF0000"/>
          <w:sz w:val="16"/>
          <w:szCs w:val="16"/>
        </w:rPr>
      </w:pPr>
    </w:p>
    <w:p w14:paraId="1A218357" w14:textId="77777777" w:rsidR="00417D6A" w:rsidRDefault="00417D6A" w:rsidP="00FC300B">
      <w:pPr>
        <w:spacing w:after="0"/>
        <w:rPr>
          <w:sz w:val="16"/>
          <w:szCs w:val="16"/>
        </w:rPr>
      </w:pPr>
    </w:p>
    <w:p w14:paraId="541A831C" w14:textId="50F8D6FA" w:rsidR="00417D6A" w:rsidRPr="00417D6A" w:rsidRDefault="00417D6A" w:rsidP="00FC300B">
      <w:pPr>
        <w:spacing w:after="0"/>
        <w:rPr>
          <w:sz w:val="16"/>
          <w:szCs w:val="16"/>
        </w:rPr>
      </w:pPr>
    </w:p>
    <w:sectPr w:rsidR="00417D6A" w:rsidRPr="00417D6A">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2" w:author="Korisnik" w:date="2021-02-23T13:36:00Z" w:initials="K">
    <w:p w14:paraId="09DCC3F1" w14:textId="77777777" w:rsidR="00113646" w:rsidRDefault="00113646" w:rsidP="00E44561">
      <w:pPr>
        <w:pStyle w:val="Tekstkomentara"/>
      </w:pPr>
      <w:r>
        <w:rPr>
          <w:rStyle w:val="Referencakomentara"/>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9DCC3F1"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DF837A" w16cex:dateUtc="2021-02-23T12: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9DCC3F1" w16cid:durableId="23DF837A"/>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EE"/>
    <w:family w:val="roman"/>
    <w:pitch w:val="variable"/>
    <w:sig w:usb0="E0000287" w:usb1="40000013" w:usb2="00000000" w:usb3="00000000" w:csb0="0000019F" w:csb1="00000000"/>
  </w:font>
  <w:font w:name="Open Sans">
    <w:altName w:val="Open Sans"/>
    <w:panose1 w:val="00000000000000000000"/>
    <w:charset w:val="00"/>
    <w:family w:val="swiss"/>
    <w:notTrueType/>
    <w:pitch w:val="default"/>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16D7D"/>
    <w:multiLevelType w:val="hybridMultilevel"/>
    <w:tmpl w:val="4420DE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EC4668"/>
    <w:multiLevelType w:val="hybridMultilevel"/>
    <w:tmpl w:val="35C2E2A4"/>
    <w:lvl w:ilvl="0" w:tplc="A8401F04">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726710C"/>
    <w:multiLevelType w:val="hybridMultilevel"/>
    <w:tmpl w:val="65061068"/>
    <w:lvl w:ilvl="0" w:tplc="741A901A">
      <w:start w:val="1"/>
      <w:numFmt w:val="upperRoman"/>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 w15:restartNumberingAfterBreak="0">
    <w:nsid w:val="08392AF3"/>
    <w:multiLevelType w:val="hybridMultilevel"/>
    <w:tmpl w:val="30BC1AA4"/>
    <w:lvl w:ilvl="0" w:tplc="4D18E9F0">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130726DD"/>
    <w:multiLevelType w:val="hybridMultilevel"/>
    <w:tmpl w:val="65061068"/>
    <w:lvl w:ilvl="0" w:tplc="741A901A">
      <w:start w:val="1"/>
      <w:numFmt w:val="upperRoman"/>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5" w15:restartNumberingAfterBreak="0">
    <w:nsid w:val="1D8F3EB7"/>
    <w:multiLevelType w:val="hybridMultilevel"/>
    <w:tmpl w:val="627CC7F8"/>
    <w:lvl w:ilvl="0" w:tplc="D4F68122">
      <w:start w:val="1"/>
      <w:numFmt w:val="upperRoman"/>
      <w:lvlText w:val="%1."/>
      <w:lvlJc w:val="left"/>
      <w:pPr>
        <w:ind w:left="1020" w:hanging="720"/>
      </w:pPr>
      <w:rPr>
        <w:rFonts w:hint="default"/>
      </w:rPr>
    </w:lvl>
    <w:lvl w:ilvl="1" w:tplc="041A0019" w:tentative="1">
      <w:start w:val="1"/>
      <w:numFmt w:val="lowerLetter"/>
      <w:lvlText w:val="%2."/>
      <w:lvlJc w:val="left"/>
      <w:pPr>
        <w:ind w:left="1380" w:hanging="360"/>
      </w:pPr>
    </w:lvl>
    <w:lvl w:ilvl="2" w:tplc="041A001B" w:tentative="1">
      <w:start w:val="1"/>
      <w:numFmt w:val="lowerRoman"/>
      <w:lvlText w:val="%3."/>
      <w:lvlJc w:val="right"/>
      <w:pPr>
        <w:ind w:left="2100" w:hanging="180"/>
      </w:pPr>
    </w:lvl>
    <w:lvl w:ilvl="3" w:tplc="041A000F" w:tentative="1">
      <w:start w:val="1"/>
      <w:numFmt w:val="decimal"/>
      <w:lvlText w:val="%4."/>
      <w:lvlJc w:val="left"/>
      <w:pPr>
        <w:ind w:left="2820" w:hanging="360"/>
      </w:pPr>
    </w:lvl>
    <w:lvl w:ilvl="4" w:tplc="041A0019" w:tentative="1">
      <w:start w:val="1"/>
      <w:numFmt w:val="lowerLetter"/>
      <w:lvlText w:val="%5."/>
      <w:lvlJc w:val="left"/>
      <w:pPr>
        <w:ind w:left="3540" w:hanging="360"/>
      </w:pPr>
    </w:lvl>
    <w:lvl w:ilvl="5" w:tplc="041A001B" w:tentative="1">
      <w:start w:val="1"/>
      <w:numFmt w:val="lowerRoman"/>
      <w:lvlText w:val="%6."/>
      <w:lvlJc w:val="right"/>
      <w:pPr>
        <w:ind w:left="4260" w:hanging="180"/>
      </w:pPr>
    </w:lvl>
    <w:lvl w:ilvl="6" w:tplc="041A000F" w:tentative="1">
      <w:start w:val="1"/>
      <w:numFmt w:val="decimal"/>
      <w:lvlText w:val="%7."/>
      <w:lvlJc w:val="left"/>
      <w:pPr>
        <w:ind w:left="4980" w:hanging="360"/>
      </w:pPr>
    </w:lvl>
    <w:lvl w:ilvl="7" w:tplc="041A0019" w:tentative="1">
      <w:start w:val="1"/>
      <w:numFmt w:val="lowerLetter"/>
      <w:lvlText w:val="%8."/>
      <w:lvlJc w:val="left"/>
      <w:pPr>
        <w:ind w:left="5700" w:hanging="360"/>
      </w:pPr>
    </w:lvl>
    <w:lvl w:ilvl="8" w:tplc="041A001B" w:tentative="1">
      <w:start w:val="1"/>
      <w:numFmt w:val="lowerRoman"/>
      <w:lvlText w:val="%9."/>
      <w:lvlJc w:val="right"/>
      <w:pPr>
        <w:ind w:left="6420" w:hanging="180"/>
      </w:pPr>
    </w:lvl>
  </w:abstractNum>
  <w:abstractNum w:abstractNumId="6" w15:restartNumberingAfterBreak="0">
    <w:nsid w:val="23AD5B8D"/>
    <w:multiLevelType w:val="hybridMultilevel"/>
    <w:tmpl w:val="61EE4064"/>
    <w:lvl w:ilvl="0" w:tplc="7C648302">
      <w:start w:val="10"/>
      <w:numFmt w:val="lowerRoman"/>
      <w:lvlText w:val="%1."/>
      <w:lvlJc w:val="left"/>
      <w:pPr>
        <w:ind w:left="1440" w:hanging="720"/>
      </w:pPr>
      <w:rPr>
        <w:rFonts w:hint="default"/>
        <w:b w:val="0"/>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7" w15:restartNumberingAfterBreak="0">
    <w:nsid w:val="23CA44C8"/>
    <w:multiLevelType w:val="hybridMultilevel"/>
    <w:tmpl w:val="CBE2538A"/>
    <w:lvl w:ilvl="0" w:tplc="041A0005">
      <w:start w:val="1"/>
      <w:numFmt w:val="bullet"/>
      <w:lvlText w:val=""/>
      <w:lvlJc w:val="left"/>
      <w:pPr>
        <w:ind w:left="-492" w:hanging="360"/>
      </w:pPr>
      <w:rPr>
        <w:rFonts w:ascii="Wingdings" w:hAnsi="Wingdings" w:hint="default"/>
      </w:rPr>
    </w:lvl>
    <w:lvl w:ilvl="1" w:tplc="041A0003">
      <w:start w:val="1"/>
      <w:numFmt w:val="bullet"/>
      <w:lvlText w:val="o"/>
      <w:lvlJc w:val="left"/>
      <w:pPr>
        <w:ind w:left="228" w:hanging="360"/>
      </w:pPr>
      <w:rPr>
        <w:rFonts w:ascii="Courier New" w:hAnsi="Courier New" w:cs="Courier New" w:hint="default"/>
      </w:rPr>
    </w:lvl>
    <w:lvl w:ilvl="2" w:tplc="041A0005">
      <w:start w:val="1"/>
      <w:numFmt w:val="bullet"/>
      <w:lvlText w:val=""/>
      <w:lvlJc w:val="left"/>
      <w:pPr>
        <w:ind w:left="948" w:hanging="360"/>
      </w:pPr>
      <w:rPr>
        <w:rFonts w:ascii="Wingdings" w:hAnsi="Wingdings" w:hint="default"/>
      </w:rPr>
    </w:lvl>
    <w:lvl w:ilvl="3" w:tplc="041A0001">
      <w:start w:val="1"/>
      <w:numFmt w:val="bullet"/>
      <w:lvlText w:val=""/>
      <w:lvlJc w:val="left"/>
      <w:pPr>
        <w:ind w:left="1668" w:hanging="360"/>
      </w:pPr>
      <w:rPr>
        <w:rFonts w:ascii="Symbol" w:hAnsi="Symbol" w:hint="default"/>
      </w:rPr>
    </w:lvl>
    <w:lvl w:ilvl="4" w:tplc="041A0003">
      <w:start w:val="1"/>
      <w:numFmt w:val="bullet"/>
      <w:lvlText w:val="o"/>
      <w:lvlJc w:val="left"/>
      <w:pPr>
        <w:ind w:left="2388" w:hanging="360"/>
      </w:pPr>
      <w:rPr>
        <w:rFonts w:ascii="Courier New" w:hAnsi="Courier New" w:cs="Courier New" w:hint="default"/>
      </w:rPr>
    </w:lvl>
    <w:lvl w:ilvl="5" w:tplc="041A0005">
      <w:start w:val="1"/>
      <w:numFmt w:val="bullet"/>
      <w:lvlText w:val=""/>
      <w:lvlJc w:val="left"/>
      <w:pPr>
        <w:ind w:left="3108" w:hanging="360"/>
      </w:pPr>
      <w:rPr>
        <w:rFonts w:ascii="Wingdings" w:hAnsi="Wingdings" w:hint="default"/>
      </w:rPr>
    </w:lvl>
    <w:lvl w:ilvl="6" w:tplc="041A0001">
      <w:start w:val="1"/>
      <w:numFmt w:val="bullet"/>
      <w:lvlText w:val=""/>
      <w:lvlJc w:val="left"/>
      <w:pPr>
        <w:ind w:left="3828" w:hanging="360"/>
      </w:pPr>
      <w:rPr>
        <w:rFonts w:ascii="Symbol" w:hAnsi="Symbol" w:hint="default"/>
      </w:rPr>
    </w:lvl>
    <w:lvl w:ilvl="7" w:tplc="041A0003">
      <w:start w:val="1"/>
      <w:numFmt w:val="bullet"/>
      <w:lvlText w:val="o"/>
      <w:lvlJc w:val="left"/>
      <w:pPr>
        <w:ind w:left="4548" w:hanging="360"/>
      </w:pPr>
      <w:rPr>
        <w:rFonts w:ascii="Courier New" w:hAnsi="Courier New" w:cs="Courier New" w:hint="default"/>
      </w:rPr>
    </w:lvl>
    <w:lvl w:ilvl="8" w:tplc="041A0005">
      <w:start w:val="1"/>
      <w:numFmt w:val="bullet"/>
      <w:lvlText w:val=""/>
      <w:lvlJc w:val="left"/>
      <w:pPr>
        <w:ind w:left="5268" w:hanging="360"/>
      </w:pPr>
      <w:rPr>
        <w:rFonts w:ascii="Wingdings" w:hAnsi="Wingdings" w:hint="default"/>
      </w:rPr>
    </w:lvl>
  </w:abstractNum>
  <w:abstractNum w:abstractNumId="8" w15:restartNumberingAfterBreak="0">
    <w:nsid w:val="25B36F05"/>
    <w:multiLevelType w:val="hybridMultilevel"/>
    <w:tmpl w:val="7C86B704"/>
    <w:lvl w:ilvl="0" w:tplc="370089D0">
      <w:start w:val="8"/>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272B4C7A"/>
    <w:multiLevelType w:val="hybridMultilevel"/>
    <w:tmpl w:val="73A86424"/>
    <w:lvl w:ilvl="0" w:tplc="76ECA488">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295E3453"/>
    <w:multiLevelType w:val="hybridMultilevel"/>
    <w:tmpl w:val="459CD13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1" w15:restartNumberingAfterBreak="0">
    <w:nsid w:val="34E86AA2"/>
    <w:multiLevelType w:val="hybridMultilevel"/>
    <w:tmpl w:val="7F682B7E"/>
    <w:lvl w:ilvl="0" w:tplc="C030984E">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428B7E5F"/>
    <w:multiLevelType w:val="hybridMultilevel"/>
    <w:tmpl w:val="7B4EE1D4"/>
    <w:lvl w:ilvl="0" w:tplc="924AC9BA">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4D796289"/>
    <w:multiLevelType w:val="hybridMultilevel"/>
    <w:tmpl w:val="2C565444"/>
    <w:lvl w:ilvl="0" w:tplc="B1685632">
      <w:start w:val="1"/>
      <w:numFmt w:val="upperRoman"/>
      <w:lvlText w:val="%1."/>
      <w:lvlJc w:val="left"/>
      <w:pPr>
        <w:ind w:left="1429" w:hanging="720"/>
      </w:pPr>
      <w:rPr>
        <w:rFonts w:hint="default"/>
      </w:rPr>
    </w:lvl>
    <w:lvl w:ilvl="1" w:tplc="041A0019">
      <w:start w:val="1"/>
      <w:numFmt w:val="lowerLetter"/>
      <w:lvlText w:val="%2."/>
      <w:lvlJc w:val="left"/>
      <w:pPr>
        <w:ind w:left="1789" w:hanging="360"/>
      </w:pPr>
    </w:lvl>
    <w:lvl w:ilvl="2" w:tplc="041A001B" w:tentative="1">
      <w:start w:val="1"/>
      <w:numFmt w:val="lowerRoman"/>
      <w:lvlText w:val="%3."/>
      <w:lvlJc w:val="right"/>
      <w:pPr>
        <w:ind w:left="2509" w:hanging="180"/>
      </w:pPr>
    </w:lvl>
    <w:lvl w:ilvl="3" w:tplc="041A000F" w:tentative="1">
      <w:start w:val="1"/>
      <w:numFmt w:val="decimal"/>
      <w:lvlText w:val="%4."/>
      <w:lvlJc w:val="left"/>
      <w:pPr>
        <w:ind w:left="3229" w:hanging="360"/>
      </w:pPr>
    </w:lvl>
    <w:lvl w:ilvl="4" w:tplc="041A0019" w:tentative="1">
      <w:start w:val="1"/>
      <w:numFmt w:val="lowerLetter"/>
      <w:lvlText w:val="%5."/>
      <w:lvlJc w:val="left"/>
      <w:pPr>
        <w:ind w:left="3949" w:hanging="360"/>
      </w:pPr>
    </w:lvl>
    <w:lvl w:ilvl="5" w:tplc="041A001B" w:tentative="1">
      <w:start w:val="1"/>
      <w:numFmt w:val="lowerRoman"/>
      <w:lvlText w:val="%6."/>
      <w:lvlJc w:val="right"/>
      <w:pPr>
        <w:ind w:left="4669" w:hanging="180"/>
      </w:pPr>
    </w:lvl>
    <w:lvl w:ilvl="6" w:tplc="041A000F" w:tentative="1">
      <w:start w:val="1"/>
      <w:numFmt w:val="decimal"/>
      <w:lvlText w:val="%7."/>
      <w:lvlJc w:val="left"/>
      <w:pPr>
        <w:ind w:left="5389" w:hanging="360"/>
      </w:pPr>
    </w:lvl>
    <w:lvl w:ilvl="7" w:tplc="041A0019" w:tentative="1">
      <w:start w:val="1"/>
      <w:numFmt w:val="lowerLetter"/>
      <w:lvlText w:val="%8."/>
      <w:lvlJc w:val="left"/>
      <w:pPr>
        <w:ind w:left="6109" w:hanging="360"/>
      </w:pPr>
    </w:lvl>
    <w:lvl w:ilvl="8" w:tplc="041A001B" w:tentative="1">
      <w:start w:val="1"/>
      <w:numFmt w:val="lowerRoman"/>
      <w:lvlText w:val="%9."/>
      <w:lvlJc w:val="right"/>
      <w:pPr>
        <w:ind w:left="6829" w:hanging="180"/>
      </w:pPr>
    </w:lvl>
  </w:abstractNum>
  <w:abstractNum w:abstractNumId="14" w15:restartNumberingAfterBreak="0">
    <w:nsid w:val="50E41449"/>
    <w:multiLevelType w:val="hybridMultilevel"/>
    <w:tmpl w:val="92483CAA"/>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5" w15:restartNumberingAfterBreak="0">
    <w:nsid w:val="56DF6385"/>
    <w:multiLevelType w:val="hybridMultilevel"/>
    <w:tmpl w:val="761EE8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A52484F"/>
    <w:multiLevelType w:val="multilevel"/>
    <w:tmpl w:val="A718E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C317C05"/>
    <w:multiLevelType w:val="hybridMultilevel"/>
    <w:tmpl w:val="19A2E436"/>
    <w:lvl w:ilvl="0" w:tplc="80C442F4">
      <w:start w:val="8"/>
      <w:numFmt w:val="upperRoman"/>
      <w:lvlText w:val="%1."/>
      <w:lvlJc w:val="left"/>
      <w:pPr>
        <w:ind w:left="1440" w:hanging="720"/>
      </w:pPr>
      <w:rPr>
        <w:rFonts w:hint="default"/>
        <w:b/>
        <w:bCs/>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8" w15:restartNumberingAfterBreak="0">
    <w:nsid w:val="5C532747"/>
    <w:multiLevelType w:val="hybridMultilevel"/>
    <w:tmpl w:val="2BB892C2"/>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9" w15:restartNumberingAfterBreak="0">
    <w:nsid w:val="5C6C6BAC"/>
    <w:multiLevelType w:val="hybridMultilevel"/>
    <w:tmpl w:val="B75E1076"/>
    <w:lvl w:ilvl="0" w:tplc="E5BAD3BC">
      <w:start w:val="1"/>
      <w:numFmt w:val="upperRoman"/>
      <w:lvlText w:val="%1."/>
      <w:lvlJc w:val="left"/>
      <w:pPr>
        <w:ind w:left="1429" w:hanging="720"/>
      </w:pPr>
      <w:rPr>
        <w:b/>
        <w:bCs/>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0" w15:restartNumberingAfterBreak="0">
    <w:nsid w:val="6E766637"/>
    <w:multiLevelType w:val="multilevel"/>
    <w:tmpl w:val="34366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6F9109D"/>
    <w:multiLevelType w:val="multilevel"/>
    <w:tmpl w:val="192E4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18"/>
  </w:num>
  <w:num w:numId="9">
    <w:abstractNumId w:val="2"/>
  </w:num>
  <w:num w:numId="10">
    <w:abstractNumId w:val="19"/>
  </w:num>
  <w:num w:numId="11">
    <w:abstractNumId w:val="4"/>
  </w:num>
  <w:num w:numId="12">
    <w:abstractNumId w:val="1"/>
  </w:num>
  <w:num w:numId="13">
    <w:abstractNumId w:val="3"/>
  </w:num>
  <w:num w:numId="14">
    <w:abstractNumId w:val="16"/>
  </w:num>
  <w:num w:numId="15">
    <w:abstractNumId w:val="6"/>
  </w:num>
  <w:num w:numId="16">
    <w:abstractNumId w:val="8"/>
  </w:num>
  <w:num w:numId="17">
    <w:abstractNumId w:val="17"/>
  </w:num>
  <w:num w:numId="18">
    <w:abstractNumId w:val="21"/>
  </w:num>
  <w:num w:numId="19">
    <w:abstractNumId w:val="13"/>
  </w:num>
  <w:num w:numId="20">
    <w:abstractNumId w:val="12"/>
  </w:num>
  <w:num w:numId="21">
    <w:abstractNumId w:val="5"/>
  </w:num>
  <w:num w:numId="22">
    <w:abstractNumId w:val="11"/>
  </w:num>
  <w:num w:numId="23">
    <w:abstractNumId w:val="9"/>
  </w:num>
  <w:num w:numId="24">
    <w:abstractNumId w:val="20"/>
  </w:num>
  <w:num w:numId="25">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Korisnik">
    <w15:presenceInfo w15:providerId="None" w15:userId="Korisni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300B"/>
    <w:rsid w:val="0000615C"/>
    <w:rsid w:val="00023084"/>
    <w:rsid w:val="00041680"/>
    <w:rsid w:val="00044F81"/>
    <w:rsid w:val="0005172A"/>
    <w:rsid w:val="00052A82"/>
    <w:rsid w:val="00066082"/>
    <w:rsid w:val="000738EF"/>
    <w:rsid w:val="000747A2"/>
    <w:rsid w:val="00077C0F"/>
    <w:rsid w:val="00077DE9"/>
    <w:rsid w:val="0008158C"/>
    <w:rsid w:val="00091135"/>
    <w:rsid w:val="000B61B8"/>
    <w:rsid w:val="000B6474"/>
    <w:rsid w:val="000C06CF"/>
    <w:rsid w:val="000C5508"/>
    <w:rsid w:val="000D649D"/>
    <w:rsid w:val="000D798D"/>
    <w:rsid w:val="000E323F"/>
    <w:rsid w:val="000E4465"/>
    <w:rsid w:val="00111044"/>
    <w:rsid w:val="00113646"/>
    <w:rsid w:val="00116D99"/>
    <w:rsid w:val="0011730B"/>
    <w:rsid w:val="001221C6"/>
    <w:rsid w:val="00126206"/>
    <w:rsid w:val="00132F93"/>
    <w:rsid w:val="00151BC7"/>
    <w:rsid w:val="00174F8D"/>
    <w:rsid w:val="001778D6"/>
    <w:rsid w:val="001863BC"/>
    <w:rsid w:val="001A6B9F"/>
    <w:rsid w:val="001A7BCC"/>
    <w:rsid w:val="001D196F"/>
    <w:rsid w:val="001D306D"/>
    <w:rsid w:val="001D3680"/>
    <w:rsid w:val="001D69C8"/>
    <w:rsid w:val="002010FA"/>
    <w:rsid w:val="0020316D"/>
    <w:rsid w:val="00221F60"/>
    <w:rsid w:val="00237E9D"/>
    <w:rsid w:val="00261C2B"/>
    <w:rsid w:val="00270126"/>
    <w:rsid w:val="0027767E"/>
    <w:rsid w:val="00292252"/>
    <w:rsid w:val="0029362D"/>
    <w:rsid w:val="00294A1D"/>
    <w:rsid w:val="002950E4"/>
    <w:rsid w:val="0029530A"/>
    <w:rsid w:val="002B1AD7"/>
    <w:rsid w:val="002B50E1"/>
    <w:rsid w:val="002C01C5"/>
    <w:rsid w:val="002C27D9"/>
    <w:rsid w:val="002C6762"/>
    <w:rsid w:val="002D696C"/>
    <w:rsid w:val="002E388D"/>
    <w:rsid w:val="002F2027"/>
    <w:rsid w:val="002F27D5"/>
    <w:rsid w:val="002F4D69"/>
    <w:rsid w:val="003038F7"/>
    <w:rsid w:val="003248A8"/>
    <w:rsid w:val="00337A1F"/>
    <w:rsid w:val="00351422"/>
    <w:rsid w:val="003527B2"/>
    <w:rsid w:val="00362A45"/>
    <w:rsid w:val="003729E1"/>
    <w:rsid w:val="00372CBE"/>
    <w:rsid w:val="00376D62"/>
    <w:rsid w:val="003809A6"/>
    <w:rsid w:val="00381D97"/>
    <w:rsid w:val="00395866"/>
    <w:rsid w:val="003B2B99"/>
    <w:rsid w:val="003B492A"/>
    <w:rsid w:val="003B4B43"/>
    <w:rsid w:val="003B662B"/>
    <w:rsid w:val="003C1CB3"/>
    <w:rsid w:val="003C3B7B"/>
    <w:rsid w:val="003C7C34"/>
    <w:rsid w:val="003D1999"/>
    <w:rsid w:val="003D30CE"/>
    <w:rsid w:val="003D52FA"/>
    <w:rsid w:val="003D67C9"/>
    <w:rsid w:val="003D6EC8"/>
    <w:rsid w:val="003F74BD"/>
    <w:rsid w:val="00411346"/>
    <w:rsid w:val="0041206A"/>
    <w:rsid w:val="00412CA1"/>
    <w:rsid w:val="00417D6A"/>
    <w:rsid w:val="00421A8A"/>
    <w:rsid w:val="00427BFF"/>
    <w:rsid w:val="00430687"/>
    <w:rsid w:val="00441669"/>
    <w:rsid w:val="0046312E"/>
    <w:rsid w:val="0047755A"/>
    <w:rsid w:val="004D13E4"/>
    <w:rsid w:val="004E20A5"/>
    <w:rsid w:val="004F3766"/>
    <w:rsid w:val="005122EA"/>
    <w:rsid w:val="005309DE"/>
    <w:rsid w:val="00564C7D"/>
    <w:rsid w:val="0056562D"/>
    <w:rsid w:val="0057459E"/>
    <w:rsid w:val="005773AD"/>
    <w:rsid w:val="005A2403"/>
    <w:rsid w:val="005A4B07"/>
    <w:rsid w:val="005A54E1"/>
    <w:rsid w:val="005B264B"/>
    <w:rsid w:val="005C0086"/>
    <w:rsid w:val="005C2045"/>
    <w:rsid w:val="005C2E6D"/>
    <w:rsid w:val="005C3548"/>
    <w:rsid w:val="005D70E1"/>
    <w:rsid w:val="005D7B41"/>
    <w:rsid w:val="005E6CD2"/>
    <w:rsid w:val="005F3F99"/>
    <w:rsid w:val="00600E79"/>
    <w:rsid w:val="00604802"/>
    <w:rsid w:val="00621C73"/>
    <w:rsid w:val="00622E71"/>
    <w:rsid w:val="00630A9B"/>
    <w:rsid w:val="00647394"/>
    <w:rsid w:val="00662005"/>
    <w:rsid w:val="00662DD9"/>
    <w:rsid w:val="006829E4"/>
    <w:rsid w:val="00683213"/>
    <w:rsid w:val="00685476"/>
    <w:rsid w:val="00691347"/>
    <w:rsid w:val="00696B92"/>
    <w:rsid w:val="006A3EB2"/>
    <w:rsid w:val="006B44F3"/>
    <w:rsid w:val="006B7056"/>
    <w:rsid w:val="006C2E8F"/>
    <w:rsid w:val="006D1CA7"/>
    <w:rsid w:val="006E4BB2"/>
    <w:rsid w:val="006E7CFB"/>
    <w:rsid w:val="006F041E"/>
    <w:rsid w:val="006F60FC"/>
    <w:rsid w:val="006F65EB"/>
    <w:rsid w:val="00700116"/>
    <w:rsid w:val="007117BE"/>
    <w:rsid w:val="00723193"/>
    <w:rsid w:val="00724A5A"/>
    <w:rsid w:val="00724ABD"/>
    <w:rsid w:val="00733270"/>
    <w:rsid w:val="00756980"/>
    <w:rsid w:val="00780429"/>
    <w:rsid w:val="00780545"/>
    <w:rsid w:val="007836D0"/>
    <w:rsid w:val="00784DCC"/>
    <w:rsid w:val="007B7F62"/>
    <w:rsid w:val="007C4002"/>
    <w:rsid w:val="007D44E1"/>
    <w:rsid w:val="007E2CE0"/>
    <w:rsid w:val="007F03C5"/>
    <w:rsid w:val="00824A86"/>
    <w:rsid w:val="008372E9"/>
    <w:rsid w:val="0085013C"/>
    <w:rsid w:val="00854960"/>
    <w:rsid w:val="00855B15"/>
    <w:rsid w:val="00860FE1"/>
    <w:rsid w:val="008638D3"/>
    <w:rsid w:val="0087091C"/>
    <w:rsid w:val="0089232E"/>
    <w:rsid w:val="00897604"/>
    <w:rsid w:val="008A00CF"/>
    <w:rsid w:val="008A0F4E"/>
    <w:rsid w:val="008A153E"/>
    <w:rsid w:val="008D0456"/>
    <w:rsid w:val="008E1725"/>
    <w:rsid w:val="008E2C48"/>
    <w:rsid w:val="008E57EB"/>
    <w:rsid w:val="008E58B7"/>
    <w:rsid w:val="008F1B3E"/>
    <w:rsid w:val="008F484F"/>
    <w:rsid w:val="00900C30"/>
    <w:rsid w:val="00905867"/>
    <w:rsid w:val="00913B0D"/>
    <w:rsid w:val="00913D69"/>
    <w:rsid w:val="00915968"/>
    <w:rsid w:val="00924780"/>
    <w:rsid w:val="0092735D"/>
    <w:rsid w:val="0093593E"/>
    <w:rsid w:val="009369CD"/>
    <w:rsid w:val="00937D05"/>
    <w:rsid w:val="00942EAB"/>
    <w:rsid w:val="00952F44"/>
    <w:rsid w:val="009536A9"/>
    <w:rsid w:val="00953947"/>
    <w:rsid w:val="00980EFB"/>
    <w:rsid w:val="00984F5E"/>
    <w:rsid w:val="00985D1B"/>
    <w:rsid w:val="00992126"/>
    <w:rsid w:val="0099762A"/>
    <w:rsid w:val="009A7FB5"/>
    <w:rsid w:val="009B1C69"/>
    <w:rsid w:val="009B2A7B"/>
    <w:rsid w:val="009B647D"/>
    <w:rsid w:val="009B6D3E"/>
    <w:rsid w:val="009B6F64"/>
    <w:rsid w:val="009D3704"/>
    <w:rsid w:val="009E5F1A"/>
    <w:rsid w:val="009E7203"/>
    <w:rsid w:val="009E72DC"/>
    <w:rsid w:val="00A053DC"/>
    <w:rsid w:val="00A117E1"/>
    <w:rsid w:val="00A15DA4"/>
    <w:rsid w:val="00A206AB"/>
    <w:rsid w:val="00A2286E"/>
    <w:rsid w:val="00A318CD"/>
    <w:rsid w:val="00A33644"/>
    <w:rsid w:val="00A44C78"/>
    <w:rsid w:val="00A44E6F"/>
    <w:rsid w:val="00A51FF6"/>
    <w:rsid w:val="00A53F30"/>
    <w:rsid w:val="00A64AFF"/>
    <w:rsid w:val="00A710C9"/>
    <w:rsid w:val="00A77C1D"/>
    <w:rsid w:val="00A83E33"/>
    <w:rsid w:val="00A8483D"/>
    <w:rsid w:val="00A92F2A"/>
    <w:rsid w:val="00AA1934"/>
    <w:rsid w:val="00AB0F78"/>
    <w:rsid w:val="00AB124C"/>
    <w:rsid w:val="00AC0F25"/>
    <w:rsid w:val="00AD29A0"/>
    <w:rsid w:val="00AD3FDB"/>
    <w:rsid w:val="00AF23CA"/>
    <w:rsid w:val="00AF3957"/>
    <w:rsid w:val="00AF5CAC"/>
    <w:rsid w:val="00AF76A1"/>
    <w:rsid w:val="00B05245"/>
    <w:rsid w:val="00B12437"/>
    <w:rsid w:val="00B236E5"/>
    <w:rsid w:val="00B32C81"/>
    <w:rsid w:val="00B37F56"/>
    <w:rsid w:val="00B40775"/>
    <w:rsid w:val="00B5004D"/>
    <w:rsid w:val="00B63ADD"/>
    <w:rsid w:val="00B63DB8"/>
    <w:rsid w:val="00B7662B"/>
    <w:rsid w:val="00BA27E6"/>
    <w:rsid w:val="00BA6477"/>
    <w:rsid w:val="00BA7FB8"/>
    <w:rsid w:val="00BB3C01"/>
    <w:rsid w:val="00BB4E7E"/>
    <w:rsid w:val="00BD046E"/>
    <w:rsid w:val="00BD16B4"/>
    <w:rsid w:val="00BD4A38"/>
    <w:rsid w:val="00BE31BD"/>
    <w:rsid w:val="00BE5DAC"/>
    <w:rsid w:val="00BF7D87"/>
    <w:rsid w:val="00C01D4A"/>
    <w:rsid w:val="00C039CB"/>
    <w:rsid w:val="00C05C9E"/>
    <w:rsid w:val="00C21F66"/>
    <w:rsid w:val="00C37D17"/>
    <w:rsid w:val="00C47F4D"/>
    <w:rsid w:val="00C55D4C"/>
    <w:rsid w:val="00C71339"/>
    <w:rsid w:val="00C72B57"/>
    <w:rsid w:val="00C900C8"/>
    <w:rsid w:val="00C906BA"/>
    <w:rsid w:val="00C96868"/>
    <w:rsid w:val="00C9780C"/>
    <w:rsid w:val="00CA09A4"/>
    <w:rsid w:val="00CB2213"/>
    <w:rsid w:val="00CB2D15"/>
    <w:rsid w:val="00CC3FEE"/>
    <w:rsid w:val="00CC6D34"/>
    <w:rsid w:val="00CC7F70"/>
    <w:rsid w:val="00D07974"/>
    <w:rsid w:val="00D07C92"/>
    <w:rsid w:val="00D10E94"/>
    <w:rsid w:val="00D1352B"/>
    <w:rsid w:val="00D17499"/>
    <w:rsid w:val="00D24616"/>
    <w:rsid w:val="00D25C51"/>
    <w:rsid w:val="00D26872"/>
    <w:rsid w:val="00D435F0"/>
    <w:rsid w:val="00D54ED4"/>
    <w:rsid w:val="00D55C9C"/>
    <w:rsid w:val="00D61CF6"/>
    <w:rsid w:val="00D62682"/>
    <w:rsid w:val="00D73B92"/>
    <w:rsid w:val="00D85317"/>
    <w:rsid w:val="00D8721F"/>
    <w:rsid w:val="00D92305"/>
    <w:rsid w:val="00D93E1F"/>
    <w:rsid w:val="00DB4752"/>
    <w:rsid w:val="00DB6F1F"/>
    <w:rsid w:val="00DC1F72"/>
    <w:rsid w:val="00DC22B0"/>
    <w:rsid w:val="00DC396B"/>
    <w:rsid w:val="00DC63EE"/>
    <w:rsid w:val="00DD19CE"/>
    <w:rsid w:val="00DD4B06"/>
    <w:rsid w:val="00DE0911"/>
    <w:rsid w:val="00E17551"/>
    <w:rsid w:val="00E21769"/>
    <w:rsid w:val="00E33A4B"/>
    <w:rsid w:val="00E437CB"/>
    <w:rsid w:val="00E44561"/>
    <w:rsid w:val="00E45E48"/>
    <w:rsid w:val="00E64B46"/>
    <w:rsid w:val="00E803B1"/>
    <w:rsid w:val="00E84408"/>
    <w:rsid w:val="00E923E4"/>
    <w:rsid w:val="00E95D90"/>
    <w:rsid w:val="00ED03BD"/>
    <w:rsid w:val="00ED1C8E"/>
    <w:rsid w:val="00EE095D"/>
    <w:rsid w:val="00EE1C95"/>
    <w:rsid w:val="00EE6EDA"/>
    <w:rsid w:val="00F014F5"/>
    <w:rsid w:val="00F1199E"/>
    <w:rsid w:val="00F233BA"/>
    <w:rsid w:val="00F24B77"/>
    <w:rsid w:val="00F35A81"/>
    <w:rsid w:val="00F44152"/>
    <w:rsid w:val="00F60550"/>
    <w:rsid w:val="00F6408F"/>
    <w:rsid w:val="00F65ECD"/>
    <w:rsid w:val="00F73D63"/>
    <w:rsid w:val="00F758B7"/>
    <w:rsid w:val="00F801D3"/>
    <w:rsid w:val="00F85625"/>
    <w:rsid w:val="00F85CE1"/>
    <w:rsid w:val="00F92516"/>
    <w:rsid w:val="00F93330"/>
    <w:rsid w:val="00F934F0"/>
    <w:rsid w:val="00F93BA4"/>
    <w:rsid w:val="00FA1725"/>
    <w:rsid w:val="00FB5C54"/>
    <w:rsid w:val="00FC2E6F"/>
    <w:rsid w:val="00FC300B"/>
    <w:rsid w:val="00FC3812"/>
    <w:rsid w:val="00FC41CD"/>
    <w:rsid w:val="00FC6C1A"/>
    <w:rsid w:val="00FF1E4F"/>
    <w:rsid w:val="00FF7158"/>
    <w:rsid w:val="00FF79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31CE6B"/>
  <w15:chartTrackingRefBased/>
  <w15:docId w15:val="{5C125380-1893-49A0-8B3D-E29583DCF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756980"/>
    <w:pPr>
      <w:ind w:left="720"/>
      <w:contextualSpacing/>
    </w:pPr>
  </w:style>
  <w:style w:type="character" w:styleId="Hiperveza">
    <w:name w:val="Hyperlink"/>
    <w:uiPriority w:val="99"/>
    <w:unhideWhenUsed/>
    <w:rsid w:val="00441669"/>
    <w:rPr>
      <w:color w:val="0000FF"/>
      <w:u w:val="single"/>
    </w:rPr>
  </w:style>
  <w:style w:type="paragraph" w:styleId="Opisslike">
    <w:name w:val="caption"/>
    <w:aliases w:val="Oznaka"/>
    <w:basedOn w:val="Normal"/>
    <w:next w:val="Normal"/>
    <w:unhideWhenUsed/>
    <w:qFormat/>
    <w:rsid w:val="00441669"/>
    <w:pPr>
      <w:spacing w:after="200" w:line="240" w:lineRule="auto"/>
    </w:pPr>
    <w:rPr>
      <w:rFonts w:ascii="Calibri" w:eastAsia="Calibri" w:hAnsi="Calibri" w:cs="Times New Roman"/>
      <w:i/>
      <w:iCs/>
      <w:color w:val="44546A"/>
      <w:sz w:val="18"/>
      <w:szCs w:val="18"/>
      <w:lang w:val="hr-HR"/>
    </w:rPr>
  </w:style>
  <w:style w:type="paragraph" w:styleId="Tijeloteksta2">
    <w:name w:val="Body Text 2"/>
    <w:basedOn w:val="Normal"/>
    <w:link w:val="Tijeloteksta2Char"/>
    <w:semiHidden/>
    <w:unhideWhenUsed/>
    <w:rsid w:val="00441669"/>
    <w:pPr>
      <w:spacing w:after="0" w:line="240" w:lineRule="auto"/>
      <w:jc w:val="both"/>
    </w:pPr>
    <w:rPr>
      <w:rFonts w:ascii="Times New Roman" w:eastAsia="Times New Roman" w:hAnsi="Times New Roman" w:cs="Times New Roman"/>
      <w:sz w:val="24"/>
      <w:szCs w:val="24"/>
      <w:lang w:val="x-none" w:eastAsia="hr-HR"/>
    </w:rPr>
  </w:style>
  <w:style w:type="character" w:customStyle="1" w:styleId="Tijeloteksta2Char">
    <w:name w:val="Tijelo teksta 2 Char"/>
    <w:basedOn w:val="Zadanifontodlomka"/>
    <w:link w:val="Tijeloteksta2"/>
    <w:semiHidden/>
    <w:rsid w:val="00441669"/>
    <w:rPr>
      <w:rFonts w:ascii="Times New Roman" w:eastAsia="Times New Roman" w:hAnsi="Times New Roman" w:cs="Times New Roman"/>
      <w:sz w:val="24"/>
      <w:szCs w:val="24"/>
      <w:lang w:val="x-none" w:eastAsia="hr-HR"/>
    </w:rPr>
  </w:style>
  <w:style w:type="paragraph" w:customStyle="1" w:styleId="Default">
    <w:name w:val="Default"/>
    <w:rsid w:val="00441669"/>
    <w:pPr>
      <w:autoSpaceDE w:val="0"/>
      <w:autoSpaceDN w:val="0"/>
      <w:adjustRightInd w:val="0"/>
      <w:spacing w:after="0" w:line="240" w:lineRule="auto"/>
    </w:pPr>
    <w:rPr>
      <w:rFonts w:ascii="Times New Roman" w:eastAsia="Calibri" w:hAnsi="Times New Roman" w:cs="Times New Roman"/>
      <w:color w:val="000000"/>
      <w:sz w:val="24"/>
      <w:szCs w:val="24"/>
      <w:lang w:val="hr-HR" w:eastAsia="hr-HR"/>
    </w:rPr>
  </w:style>
  <w:style w:type="paragraph" w:customStyle="1" w:styleId="Izvor">
    <w:name w:val="Izvor"/>
    <w:basedOn w:val="Opisslike"/>
    <w:qFormat/>
    <w:rsid w:val="00441669"/>
  </w:style>
  <w:style w:type="character" w:customStyle="1" w:styleId="BodyTextChar">
    <w:name w:val="BodyText Char"/>
    <w:link w:val="BodyText"/>
    <w:locked/>
    <w:rsid w:val="00441669"/>
    <w:rPr>
      <w:rFonts w:ascii="Palatino Linotype" w:hAnsi="Palatino Linotype"/>
      <w:lang w:val="x-none" w:eastAsia="x-none"/>
    </w:rPr>
  </w:style>
  <w:style w:type="paragraph" w:customStyle="1" w:styleId="BodyText">
    <w:name w:val="BodyText"/>
    <w:basedOn w:val="Normal"/>
    <w:link w:val="BodyTextChar"/>
    <w:qFormat/>
    <w:rsid w:val="00441669"/>
    <w:pPr>
      <w:spacing w:after="200" w:line="276" w:lineRule="auto"/>
      <w:jc w:val="both"/>
    </w:pPr>
    <w:rPr>
      <w:rFonts w:ascii="Palatino Linotype" w:hAnsi="Palatino Linotype"/>
      <w:lang w:val="x-none" w:eastAsia="x-none"/>
    </w:rPr>
  </w:style>
  <w:style w:type="character" w:customStyle="1" w:styleId="A18">
    <w:name w:val="A18"/>
    <w:uiPriority w:val="99"/>
    <w:rsid w:val="00441669"/>
    <w:rPr>
      <w:rFonts w:ascii="Open Sans" w:hAnsi="Open Sans" w:cs="Open Sans" w:hint="default"/>
      <w:b/>
      <w:bCs/>
      <w:color w:val="000000"/>
      <w:sz w:val="36"/>
      <w:szCs w:val="36"/>
    </w:rPr>
  </w:style>
  <w:style w:type="character" w:styleId="Nerijeenospominjanje">
    <w:name w:val="Unresolved Mention"/>
    <w:basedOn w:val="Zadanifontodlomka"/>
    <w:uiPriority w:val="99"/>
    <w:semiHidden/>
    <w:unhideWhenUsed/>
    <w:rsid w:val="00AF5CAC"/>
    <w:rPr>
      <w:color w:val="605E5C"/>
      <w:shd w:val="clear" w:color="auto" w:fill="E1DFDD"/>
    </w:rPr>
  </w:style>
  <w:style w:type="character" w:styleId="Naglaeno">
    <w:name w:val="Strong"/>
    <w:basedOn w:val="Zadanifontodlomka"/>
    <w:uiPriority w:val="22"/>
    <w:qFormat/>
    <w:rsid w:val="002B50E1"/>
    <w:rPr>
      <w:b/>
      <w:bCs/>
    </w:rPr>
  </w:style>
  <w:style w:type="paragraph" w:styleId="StandardWeb">
    <w:name w:val="Normal (Web)"/>
    <w:basedOn w:val="Normal"/>
    <w:uiPriority w:val="99"/>
    <w:semiHidden/>
    <w:unhideWhenUsed/>
    <w:rsid w:val="002B50E1"/>
    <w:pPr>
      <w:spacing w:before="100" w:beforeAutospacing="1" w:after="100" w:afterAutospacing="1" w:line="240" w:lineRule="auto"/>
    </w:pPr>
    <w:rPr>
      <w:rFonts w:ascii="Times New Roman" w:eastAsia="Times New Roman" w:hAnsi="Times New Roman" w:cs="Times New Roman"/>
      <w:sz w:val="24"/>
      <w:szCs w:val="24"/>
      <w:lang w:val="hr-HR" w:eastAsia="hr-HR"/>
    </w:rPr>
  </w:style>
  <w:style w:type="table" w:styleId="Reetkatablice">
    <w:name w:val="Table Grid"/>
    <w:basedOn w:val="Obinatablica"/>
    <w:uiPriority w:val="39"/>
    <w:rsid w:val="00E445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akomentara">
    <w:name w:val="annotation reference"/>
    <w:basedOn w:val="Zadanifontodlomka"/>
    <w:uiPriority w:val="99"/>
    <w:semiHidden/>
    <w:unhideWhenUsed/>
    <w:rsid w:val="00E44561"/>
    <w:rPr>
      <w:sz w:val="16"/>
      <w:szCs w:val="16"/>
    </w:rPr>
  </w:style>
  <w:style w:type="paragraph" w:styleId="Tekstkomentara">
    <w:name w:val="annotation text"/>
    <w:basedOn w:val="Normal"/>
    <w:link w:val="TekstkomentaraChar"/>
    <w:uiPriority w:val="99"/>
    <w:semiHidden/>
    <w:unhideWhenUsed/>
    <w:rsid w:val="00E44561"/>
    <w:pPr>
      <w:spacing w:line="240" w:lineRule="auto"/>
    </w:pPr>
    <w:rPr>
      <w:sz w:val="20"/>
      <w:szCs w:val="20"/>
      <w:lang w:val="hr-HR"/>
    </w:rPr>
  </w:style>
  <w:style w:type="character" w:customStyle="1" w:styleId="TekstkomentaraChar">
    <w:name w:val="Tekst komentara Char"/>
    <w:basedOn w:val="Zadanifontodlomka"/>
    <w:link w:val="Tekstkomentara"/>
    <w:uiPriority w:val="99"/>
    <w:semiHidden/>
    <w:rsid w:val="00E44561"/>
    <w:rPr>
      <w:sz w:val="20"/>
      <w:szCs w:val="20"/>
      <w:lang w:val="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016033">
      <w:bodyDiv w:val="1"/>
      <w:marLeft w:val="0"/>
      <w:marRight w:val="0"/>
      <w:marTop w:val="0"/>
      <w:marBottom w:val="0"/>
      <w:divBdr>
        <w:top w:val="none" w:sz="0" w:space="0" w:color="auto"/>
        <w:left w:val="none" w:sz="0" w:space="0" w:color="auto"/>
        <w:bottom w:val="none" w:sz="0" w:space="0" w:color="auto"/>
        <w:right w:val="none" w:sz="0" w:space="0" w:color="auto"/>
      </w:divBdr>
    </w:div>
    <w:div w:id="913009850">
      <w:bodyDiv w:val="1"/>
      <w:marLeft w:val="0"/>
      <w:marRight w:val="0"/>
      <w:marTop w:val="0"/>
      <w:marBottom w:val="0"/>
      <w:divBdr>
        <w:top w:val="none" w:sz="0" w:space="0" w:color="auto"/>
        <w:left w:val="none" w:sz="0" w:space="0" w:color="auto"/>
        <w:bottom w:val="none" w:sz="0" w:space="0" w:color="auto"/>
        <w:right w:val="none" w:sz="0" w:space="0" w:color="auto"/>
      </w:divBdr>
      <w:divsChild>
        <w:div w:id="815494749">
          <w:marLeft w:val="0"/>
          <w:marRight w:val="0"/>
          <w:marTop w:val="0"/>
          <w:marBottom w:val="0"/>
          <w:divBdr>
            <w:top w:val="none" w:sz="0" w:space="0" w:color="auto"/>
            <w:left w:val="none" w:sz="0" w:space="0" w:color="auto"/>
            <w:bottom w:val="none" w:sz="0" w:space="0" w:color="auto"/>
            <w:right w:val="none" w:sz="0" w:space="0" w:color="auto"/>
          </w:divBdr>
        </w:div>
        <w:div w:id="1293515329">
          <w:marLeft w:val="0"/>
          <w:marRight w:val="0"/>
          <w:marTop w:val="0"/>
          <w:marBottom w:val="0"/>
          <w:divBdr>
            <w:top w:val="none" w:sz="0" w:space="0" w:color="auto"/>
            <w:left w:val="none" w:sz="0" w:space="0" w:color="auto"/>
            <w:bottom w:val="none" w:sz="0" w:space="0" w:color="auto"/>
            <w:right w:val="none" w:sz="0" w:space="0" w:color="auto"/>
          </w:divBdr>
          <w:divsChild>
            <w:div w:id="128516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559517">
      <w:bodyDiv w:val="1"/>
      <w:marLeft w:val="0"/>
      <w:marRight w:val="0"/>
      <w:marTop w:val="0"/>
      <w:marBottom w:val="0"/>
      <w:divBdr>
        <w:top w:val="none" w:sz="0" w:space="0" w:color="auto"/>
        <w:left w:val="none" w:sz="0" w:space="0" w:color="auto"/>
        <w:bottom w:val="none" w:sz="0" w:space="0" w:color="auto"/>
        <w:right w:val="none" w:sz="0" w:space="0" w:color="auto"/>
      </w:divBdr>
    </w:div>
    <w:div w:id="1111897801">
      <w:bodyDiv w:val="1"/>
      <w:marLeft w:val="0"/>
      <w:marRight w:val="0"/>
      <w:marTop w:val="0"/>
      <w:marBottom w:val="0"/>
      <w:divBdr>
        <w:top w:val="none" w:sz="0" w:space="0" w:color="auto"/>
        <w:left w:val="none" w:sz="0" w:space="0" w:color="auto"/>
        <w:bottom w:val="none" w:sz="0" w:space="0" w:color="auto"/>
        <w:right w:val="none" w:sz="0" w:space="0" w:color="auto"/>
      </w:divBdr>
    </w:div>
    <w:div w:id="1320963750">
      <w:bodyDiv w:val="1"/>
      <w:marLeft w:val="0"/>
      <w:marRight w:val="0"/>
      <w:marTop w:val="0"/>
      <w:marBottom w:val="0"/>
      <w:divBdr>
        <w:top w:val="none" w:sz="0" w:space="0" w:color="auto"/>
        <w:left w:val="none" w:sz="0" w:space="0" w:color="auto"/>
        <w:bottom w:val="none" w:sz="0" w:space="0" w:color="auto"/>
        <w:right w:val="none" w:sz="0" w:space="0" w:color="auto"/>
      </w:divBdr>
    </w:div>
    <w:div w:id="1567909612">
      <w:bodyDiv w:val="1"/>
      <w:marLeft w:val="0"/>
      <w:marRight w:val="0"/>
      <w:marTop w:val="0"/>
      <w:marBottom w:val="0"/>
      <w:divBdr>
        <w:top w:val="none" w:sz="0" w:space="0" w:color="auto"/>
        <w:left w:val="none" w:sz="0" w:space="0" w:color="auto"/>
        <w:bottom w:val="none" w:sz="0" w:space="0" w:color="auto"/>
        <w:right w:val="none" w:sz="0" w:space="0" w:color="auto"/>
      </w:divBdr>
    </w:div>
    <w:div w:id="1645086880">
      <w:bodyDiv w:val="1"/>
      <w:marLeft w:val="0"/>
      <w:marRight w:val="0"/>
      <w:marTop w:val="0"/>
      <w:marBottom w:val="0"/>
      <w:divBdr>
        <w:top w:val="none" w:sz="0" w:space="0" w:color="auto"/>
        <w:left w:val="none" w:sz="0" w:space="0" w:color="auto"/>
        <w:bottom w:val="none" w:sz="0" w:space="0" w:color="auto"/>
        <w:right w:val="none" w:sz="0" w:space="0" w:color="auto"/>
      </w:divBdr>
    </w:div>
    <w:div w:id="1684436506">
      <w:bodyDiv w:val="1"/>
      <w:marLeft w:val="0"/>
      <w:marRight w:val="0"/>
      <w:marTop w:val="0"/>
      <w:marBottom w:val="0"/>
      <w:divBdr>
        <w:top w:val="none" w:sz="0" w:space="0" w:color="auto"/>
        <w:left w:val="none" w:sz="0" w:space="0" w:color="auto"/>
        <w:bottom w:val="none" w:sz="0" w:space="0" w:color="auto"/>
        <w:right w:val="none" w:sz="0" w:space="0" w:color="auto"/>
      </w:divBdr>
    </w:div>
    <w:div w:id="1826243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18/08/relationships/commentsExtensible" Target="commentsExtensible.xml"/><Relationship Id="rId18" Type="http://schemas.openxmlformats.org/officeDocument/2006/relationships/hyperlink" Target="http://www.viavinkovci.hr" TargetMode="External"/><Relationship Id="rId26" Type="http://schemas.openxmlformats.org/officeDocument/2006/relationships/hyperlink" Target="https://hr.wikipedia.org/wiki/Zapadna_Europa" TargetMode="External"/><Relationship Id="rId39" Type="http://schemas.openxmlformats.org/officeDocument/2006/relationships/hyperlink" Target="https://www.watmont.hr/djelatnosti/soboslikarski-radovi.html" TargetMode="External"/><Relationship Id="rId21" Type="http://schemas.openxmlformats.org/officeDocument/2006/relationships/hyperlink" Target="http://www.inkubator-vinkovci.eu" TargetMode="External"/><Relationship Id="rId34" Type="http://schemas.openxmlformats.org/officeDocument/2006/relationships/image" Target="media/image11.jpeg"/><Relationship Id="rId42" Type="http://schemas.openxmlformats.org/officeDocument/2006/relationships/hyperlink" Target="https://www.watmont.hr/djelatnosti/bravarski-radovi.html" TargetMode="External"/><Relationship Id="rId47" Type="http://schemas.openxmlformats.org/officeDocument/2006/relationships/hyperlink" Target="http://hotel-gem.eu/" TargetMode="External"/><Relationship Id="rId50" Type="http://schemas.openxmlformats.org/officeDocument/2006/relationships/hyperlink" Target="http://www.ilocki-podrumi.hr/?page_id=1103" TargetMode="External"/><Relationship Id="rId55" Type="http://schemas.openxmlformats.org/officeDocument/2006/relationships/image" Target="media/image15.jpeg"/><Relationship Id="rId63" Type="http://schemas.openxmlformats.org/officeDocument/2006/relationships/hyperlink" Target="mailto:danijela.slipcevic@viavinkovci.hr" TargetMode="Externa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hr.wikipedia.org/wiki/Jadransko_more"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microsoft.com/office/2011/relationships/commentsExtended" Target="commentsExtended.xml"/><Relationship Id="rId24" Type="http://schemas.openxmlformats.org/officeDocument/2006/relationships/hyperlink" Target="mailto:danijela.slipcevic@viavinkovci.hr" TargetMode="External"/><Relationship Id="rId32" Type="http://schemas.openxmlformats.org/officeDocument/2006/relationships/hyperlink" Target="http://www.tp-vk.hr" TargetMode="External"/><Relationship Id="rId37" Type="http://schemas.openxmlformats.org/officeDocument/2006/relationships/hyperlink" Target="https://www.watmont.hr/djelatnosti/energetska-obnova.html" TargetMode="External"/><Relationship Id="rId40" Type="http://schemas.openxmlformats.org/officeDocument/2006/relationships/hyperlink" Target="https://www.watmont.hr/djelatnosti/gips-kartonski-radovi.html" TargetMode="External"/><Relationship Id="rId45" Type="http://schemas.openxmlformats.org/officeDocument/2006/relationships/image" Target="media/image13.png"/><Relationship Id="rId53" Type="http://schemas.openxmlformats.org/officeDocument/2006/relationships/hyperlink" Target="http://www.bp-aquarius.com/" TargetMode="External"/><Relationship Id="rId58" Type="http://schemas.openxmlformats.org/officeDocument/2006/relationships/image" Target="media/image18.jpeg"/><Relationship Id="rId66"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0.png"/><Relationship Id="rId28" Type="http://schemas.openxmlformats.org/officeDocument/2006/relationships/hyperlink" Target="https://hr.wikipedia.org/wiki/Srednja_Europa" TargetMode="External"/><Relationship Id="rId36" Type="http://schemas.openxmlformats.org/officeDocument/2006/relationships/hyperlink" Target="https://www.watmont.hr/djelatnosti/elektroinstalaterski-radovi.html" TargetMode="External"/><Relationship Id="rId49" Type="http://schemas.openxmlformats.org/officeDocument/2006/relationships/hyperlink" Target="http://www.hoteldunavilok.com/" TargetMode="External"/><Relationship Id="rId57" Type="http://schemas.openxmlformats.org/officeDocument/2006/relationships/image" Target="media/image17.jpeg"/><Relationship Id="rId61" Type="http://schemas.openxmlformats.org/officeDocument/2006/relationships/image" Target="media/image21.jpeg"/><Relationship Id="rId10" Type="http://schemas.openxmlformats.org/officeDocument/2006/relationships/comments" Target="comments.xml"/><Relationship Id="rId19" Type="http://schemas.openxmlformats.org/officeDocument/2006/relationships/image" Target="media/image8.png"/><Relationship Id="rId31" Type="http://schemas.openxmlformats.org/officeDocument/2006/relationships/hyperlink" Target="http://www.viavinkovci.hr" TargetMode="External"/><Relationship Id="rId44" Type="http://schemas.openxmlformats.org/officeDocument/2006/relationships/image" Target="media/image12.png"/><Relationship Id="rId52" Type="http://schemas.openxmlformats.org/officeDocument/2006/relationships/hyperlink" Target="http://www.acinsalas.com/stranica/3" TargetMode="External"/><Relationship Id="rId60" Type="http://schemas.openxmlformats.org/officeDocument/2006/relationships/image" Target="media/image20.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5.jpeg"/><Relationship Id="rId22" Type="http://schemas.openxmlformats.org/officeDocument/2006/relationships/image" Target="media/image9.png"/><Relationship Id="rId27" Type="http://schemas.openxmlformats.org/officeDocument/2006/relationships/hyperlink" Target="https://hr.wikipedia.org/wiki/Bliski_istok" TargetMode="External"/><Relationship Id="rId30" Type="http://schemas.openxmlformats.org/officeDocument/2006/relationships/hyperlink" Target="https://hr.wikipedia.org/wiki/Dunav" TargetMode="External"/><Relationship Id="rId35" Type="http://schemas.openxmlformats.org/officeDocument/2006/relationships/hyperlink" Target="https://www.watmont.hr/djelatnosti/gradevinski-radovi.html" TargetMode="External"/><Relationship Id="rId43" Type="http://schemas.openxmlformats.org/officeDocument/2006/relationships/hyperlink" Target="https://www.watmont.hr/djelatnosti/stolarski-radovi.html" TargetMode="External"/><Relationship Id="rId48" Type="http://schemas.openxmlformats.org/officeDocument/2006/relationships/hyperlink" Target="http://hotel-slavonija.eu/" TargetMode="External"/><Relationship Id="rId56" Type="http://schemas.openxmlformats.org/officeDocument/2006/relationships/image" Target="media/image16.png"/><Relationship Id="rId64" Type="http://schemas.openxmlformats.org/officeDocument/2006/relationships/hyperlink" Target="http://www.viavinkovci.hr" TargetMode="External"/><Relationship Id="rId8" Type="http://schemas.openxmlformats.org/officeDocument/2006/relationships/image" Target="media/image3.emf"/><Relationship Id="rId51" Type="http://schemas.openxmlformats.org/officeDocument/2006/relationships/hyperlink" Target="http://www.ilocki-podrumi.hr/?page_id=1101" TargetMode="External"/><Relationship Id="rId3" Type="http://schemas.openxmlformats.org/officeDocument/2006/relationships/styles" Target="styles.xml"/><Relationship Id="rId12" Type="http://schemas.microsoft.com/office/2016/09/relationships/commentsIds" Target="commentsIds.xml"/><Relationship Id="rId17" Type="http://schemas.openxmlformats.org/officeDocument/2006/relationships/hyperlink" Target="mailto:danijela.slipcevic@viavinkovci.hr" TargetMode="External"/><Relationship Id="rId25" Type="http://schemas.openxmlformats.org/officeDocument/2006/relationships/hyperlink" Target="http://www.viavinkovci.hr" TargetMode="External"/><Relationship Id="rId33" Type="http://schemas.openxmlformats.org/officeDocument/2006/relationships/hyperlink" Target="http://www.inkubator-vinkovci.eu" TargetMode="External"/><Relationship Id="rId38" Type="http://schemas.openxmlformats.org/officeDocument/2006/relationships/hyperlink" Target="https://www.watmont.hr/djelatnosti/fasaderski-radovi.html" TargetMode="External"/><Relationship Id="rId46" Type="http://schemas.openxmlformats.org/officeDocument/2006/relationships/hyperlink" Target="http://hotelvillalenije.com/novosti/wp-content/uploads/2015/05/Villa-Lenije_jelovnik.pdf" TargetMode="External"/><Relationship Id="rId59" Type="http://schemas.openxmlformats.org/officeDocument/2006/relationships/image" Target="media/image19.jpeg"/><Relationship Id="rId67" Type="http://schemas.openxmlformats.org/officeDocument/2006/relationships/theme" Target="theme/theme1.xml"/><Relationship Id="rId20" Type="http://schemas.openxmlformats.org/officeDocument/2006/relationships/hyperlink" Target="http://tp-vk.hr/" TargetMode="External"/><Relationship Id="rId41" Type="http://schemas.openxmlformats.org/officeDocument/2006/relationships/hyperlink" Target="https://www.watmont.hr/djelatnosti/tesarski-radov.html" TargetMode="External"/><Relationship Id="rId54" Type="http://schemas.openxmlformats.org/officeDocument/2006/relationships/image" Target="media/image14.jpeg"/><Relationship Id="rId62"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ABF28D-C526-48C1-A5B9-4A5A2039F4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47</Pages>
  <Words>9360</Words>
  <Characters>53357</Characters>
  <Application>Microsoft Office Word</Application>
  <DocSecurity>0</DocSecurity>
  <Lines>444</Lines>
  <Paragraphs>125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Irma Bečar</dc:creator>
  <cp:keywords/>
  <dc:description/>
  <cp:lastModifiedBy>Korisnik</cp:lastModifiedBy>
  <cp:revision>19</cp:revision>
  <dcterms:created xsi:type="dcterms:W3CDTF">2021-02-26T07:08:00Z</dcterms:created>
  <dcterms:modified xsi:type="dcterms:W3CDTF">2021-02-26T13:27:00Z</dcterms:modified>
</cp:coreProperties>
</file>